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1"/>
    <w:bookmarkEnd w:id="1"/>
    <w:p w:rsidR="005A76FB" w:rsidRDefault="005A76FB" w:rsidP="005A76FB">
      <w:pPr>
        <w:spacing w:before="0" w:after="0" w:line="301" w:lineRule="exact"/>
        <w:ind w:left="60" w:firstLine="0"/>
        <w:jc w:val="left"/>
        <w:rPr/>
      </w:pPr>
      <w:r>
        <w:rPr>
          <w:noProof/>
        </w:rPr>
        <w:pict>
          <v:shapetype id="polygon1" coordsize="45410,2332" o:spt="12" path="m 0,2332 l 0,2332,45410,2332 l 45410,2332,45410,0 l 45410,0,0,0 l 0,0,0,2332e x">
            <v:stroke joinstyle="miter"/>
          </v:shapetype>
          <v:shape id="WS_polygon1" type="polygon1" style="position:absolute;left:0;text-align:left;margin-left:70.4479pt;margin-top:71.9418pt;width:454.104pt;height:23.3212pt;z-index:-251658112;mso-position-horizontal-relative:page;mso-position-vertical-relative:page" stroked="f">
            <v:fill color="#ffffff"/>
          </v:shape>
        </w:pict>
      </w:r>
      <w:r>
        <w:rPr>
          <w:noProof/>
        </w:rPr>
        <w:pict>
          <v:shapetype id="polygon4" coordsize="45410,2416" o:spt="12" path="m 0,2416 l 0,2416,45410,2416 l 45410,2416,45410,0 l 45410,0,0,0 l 0,0,0,2416e x">
            <v:stroke joinstyle="miter"/>
          </v:shapetype>
          <v:shape id="WS_polygon4" type="polygon4" style="position:absolute;left:0;text-align:left;margin-left:70.4479pt;margin-top:95.263pt;width:454.104pt;height:24.1605pt;z-index:-251658109;mso-position-horizontal-relative:page;mso-position-vertical-relative:page" stroked="f">
            <v:fill color="#ffffff"/>
          </v:shape>
        </w:pict>
      </w:r>
      <w:r>
        <w:rPr>
          <w:noProof/>
        </w:rPr>
        <w:pict>
          <v:shapetype id="polygon6" coordsize="45410,2410" o:spt="12" path="m 0,2410 l 0,2410,45410,2410 l 45410,2410,45410,0 l 45410,0,0,0 l 0,0,0,2410e x">
            <v:stroke joinstyle="miter"/>
          </v:shapetype>
          <v:shape id="WS_polygon6" type="polygon6" style="position:absolute;left:0;text-align:left;margin-left:70.4479pt;margin-top:119.423pt;width:454.104pt;height:24.1005pt;z-index:-251658107;mso-position-horizontal-relative:page;mso-position-vertical-relative:page" stroked="f">
            <v:fill color="#ffffff"/>
          </v:shape>
        </w:pict>
      </w:r>
      <w:r>
        <w:rPr>
          <w:noProof/>
        </w:rPr>
        <w:pict>
          <v:shapetype id="polygon8" coordsize="45410,2332" o:spt="12" path="m 0,2332 l 0,2332,45410,2332 l 45410,2332,45410,0 l 45410,0,0,0 l 0,0,0,2332e x">
            <v:stroke joinstyle="miter"/>
          </v:shapetype>
          <v:shape id="WS_polygon8" type="polygon8" style="position:absolute;left:0;text-align:left;margin-left:70.4479pt;margin-top:143.524pt;width:454.104pt;height:23.3212pt;z-index:-251658105;mso-position-horizontal-relative:page;mso-position-vertical-relative:page" stroked="f">
            <v:fill color="#ffffff"/>
          </v:shape>
        </w:pict>
      </w:r>
      <w:r>
        <w:rPr>
          <w:noProof/>
        </w:rPr>
        <w:pict>
          <v:shapetype id="polygon13" coordsize="45410,2068" o:spt="12" path="m 0,2068 l 0,2068,45410,2068 l 45410,2068,45410,0 l 45410,0,0,0 l 0,0,0,2068e x">
            <v:stroke joinstyle="miter"/>
          </v:shapetype>
          <v:shape id="WS_polygon13" type="polygon13" style="position:absolute;left:0;text-align:left;margin-left:70.4479pt;margin-top:166.845pt;width:454.104pt;height:20.6833pt;z-index:-251658100;mso-position-horizontal-relative:page;mso-position-vertical-relative:page" stroked="f">
            <v:fill color="#ffffff"/>
          </v:shape>
        </w:pict>
      </w:r>
      <w:r>
        <w:rPr>
          <w:noProof/>
        </w:rPr>
        <w:pict>
          <v:shapetype id="polygon15" coordsize="45410,2068" o:spt="12" path="m 0,2068 l 0,2068,45410,2068 l 45410,2068,45410,0 l 45410,0,0,0 l 0,0,0,2068e x">
            <v:stroke joinstyle="miter"/>
          </v:shapetype>
          <v:shape id="WS_polygon15" type="polygon15" style="position:absolute;left:0;text-align:left;margin-left:70.4479pt;margin-top:187.528pt;width:454.104pt;height:20.6833pt;z-index:-251658098;mso-position-horizontal-relative:page;mso-position-vertical-relative:page" stroked="f">
            <v:fill color="#ffffff"/>
          </v:shape>
        </w:pict>
      </w:r>
      <w:r>
        <w:rPr>
          <w:noProof/>
        </w:rPr>
        <w:pict>
          <v:shapetype id="polygon17" coordsize="45410,2068" o:spt="12" path="m 0,2068 l 0,2068,45410,2068 l 45410,2068,45410,0 l 45410,0,0,0 l 0,0,0,2068e x">
            <v:stroke joinstyle="miter"/>
          </v:shapetype>
          <v:shape id="WS_polygon17" type="polygon17" style="position:absolute;left:0;text-align:left;margin-left:70.4479pt;margin-top:208.212pt;width:454.104pt;height:20.6833pt;z-index:-251658096;mso-position-horizontal-relative:page;mso-position-vertical-relative:page" stroked="f">
            <v:fill color="#ffffff"/>
          </v:shape>
        </w:pict>
      </w:r>
      <w:r>
        <w:rPr>
          <w:noProof/>
        </w:rPr>
        <w:pict>
          <v:shapetype id="polygon19" coordsize="45410,2068" o:spt="12" path="m 0,2068 l 0,2068,45410,2068 l 45410,2068,45410,0 l 45410,0,0,0 l 0,0,0,2068e x">
            <v:stroke joinstyle="miter"/>
          </v:shapetype>
          <v:shape id="WS_polygon19" type="polygon19" style="position:absolute;left:0;text-align:left;margin-left:70.4479pt;margin-top:228.895pt;width:454.104pt;height:20.6833pt;z-index:-251658094;mso-position-horizontal-relative:page;mso-position-vertical-relative:page" stroked="f">
            <v:fill color="#ffffff"/>
          </v:shape>
        </w:pict>
      </w:r>
      <w:r>
        <w:rPr>
          <w:noProof/>
        </w:rPr>
        <w:pict>
          <v:shapetype id="polygon21" coordsize="45410,2068" o:spt="12" path="m 0,2068 l 0,2068,45410,2068 l 45410,2068,45410,0 l 45410,0,0,0 l 0,0,0,2068e x">
            <v:stroke joinstyle="miter"/>
          </v:shapetype>
          <v:shape id="WS_polygon21" type="polygon21" style="position:absolute;left:0;text-align:left;margin-left:70.4479pt;margin-top:249.578pt;width:454.104pt;height:20.6833pt;z-index:-251658092;mso-position-horizontal-relative:page;mso-position-vertical-relative:page" stroked="f">
            <v:fill color="#ffffff"/>
          </v:shape>
        </w:pict>
      </w:r>
      <w:r>
        <w:rPr>
          <w:noProof/>
        </w:rPr>
        <w:pict>
          <v:shapetype id="polygon23" coordsize="45410,2332" o:spt="12" path="m 0,2332 l 0,2332,45410,2332 l 45410,2332,45410,0 l 45410,0,0,0 l 0,0,0,2332e x">
            <v:stroke joinstyle="miter"/>
          </v:shapetype>
          <v:shape id="WS_polygon23" type="polygon23" style="position:absolute;left:0;text-align:left;margin-left:70.4479pt;margin-top:270.261pt;width:454.104pt;height:23.3212pt;z-index:-251658090;mso-position-horizontal-relative:page;mso-position-vertical-relative:page" stroked="f">
            <v:fill color="#ffffff"/>
          </v:shape>
        </w:pict>
      </w:r>
      <w:r>
        <w:rPr>
          <w:noProof/>
        </w:rPr>
        <w:pict>
          <v:shapetype id="polygon26" coordsize="45410,2332" o:spt="12" path="m 0,2332 l 0,2332,45410,2332 l 45410,2332,45410,0 l 45410,0,0,0 l 0,0,0,2332e x">
            <v:stroke joinstyle="miter"/>
          </v:shapetype>
          <v:shape id="WS_polygon26" type="polygon26" style="position:absolute;left:0;text-align:left;margin-left:70.4479pt;margin-top:293.583pt;width:454.104pt;height:23.3212pt;z-index:-251658087;mso-position-horizontal-relative:page;mso-position-vertical-relative:page" stroked="f">
            <v:fill color="#ffffff"/>
          </v:shape>
        </w:pict>
      </w:r>
      <w:r>
        <w:rPr>
          <w:noProof/>
        </w:rPr>
        <w:pict>
          <v:shapetype id="polygon34" coordsize="45410,2068" o:spt="12" path="m 0,2068 l 0,2068,45410,2068 l 45410,2068,45410,0 l 45410,0,0,0 l 0,0,0,2068e x">
            <v:stroke joinstyle="miter"/>
          </v:shapetype>
          <v:shape id="WS_polygon34" type="polygon34" style="position:absolute;left:0;text-align:left;margin-left:70.4479pt;margin-top:316.904pt;width:454.104pt;height:20.6832pt;z-index:-251658079;mso-position-horizontal-relative:page;mso-position-vertical-relative:page" stroked="f">
            <v:fill color="#ffffff"/>
          </v:shape>
        </w:pict>
      </w:r>
      <w:r>
        <w:rPr>
          <w:noProof/>
        </w:rPr>
        <w:pict>
          <v:shapetype id="polygon36" coordsize="45410,2068" o:spt="12" path="m 0,2068 l 0,2068,45410,2068 l 45410,2068,45410,0 l 45410,0,0,0 l 0,0,0,2068e x">
            <v:stroke joinstyle="miter"/>
          </v:shapetype>
          <v:shape id="WS_polygon36" type="polygon36" style="position:absolute;left:0;text-align:left;margin-left:70.4479pt;margin-top:337.587pt;width:454.104pt;height:20.6833pt;z-index:-251658077;mso-position-horizontal-relative:page;mso-position-vertical-relative:page" stroked="f">
            <v:fill color="#ffffff"/>
          </v:shape>
        </w:pict>
      </w:r>
      <w:r>
        <w:rPr>
          <w:noProof/>
        </w:rPr>
        <w:pict>
          <v:shapetype id="polygon38" coordsize="45410,2068" o:spt="12" path="m 0,2068 l 0,2068,45410,2068 l 45410,2068,45410,0 l 45410,0,0,0 l 0,0,0,2068e x">
            <v:stroke joinstyle="miter"/>
          </v:shapetype>
          <v:shape id="WS_polygon38" type="polygon38" style="position:absolute;left:0;text-align:left;margin-left:70.4479pt;margin-top:358.27pt;width:454.104pt;height:20.6833pt;z-index:-251658075;mso-position-horizontal-relative:page;mso-position-vertical-relative:page" stroked="f">
            <v:fill color="#ffffff"/>
          </v:shape>
        </w:pict>
      </w:r>
      <w:r>
        <w:rPr>
          <w:noProof/>
        </w:rPr>
        <w:pict>
          <v:shapetype id="polygon40" coordsize="45410,2068" o:spt="12" path="m 0,2068 l 0,2068,45410,2068 l 45410,2068,45410,0 l 45410,0,0,0 l 0,0,0,2068e x">
            <v:stroke joinstyle="miter"/>
          </v:shapetype>
          <v:shape id="WS_polygon40" type="polygon40" style="position:absolute;left:0;text-align:left;margin-left:70.4479pt;margin-top:378.954pt;width:454.104pt;height:20.6833pt;z-index:-251658073;mso-position-horizontal-relative:page;mso-position-vertical-relative:page" stroked="f">
            <v:fill color="#ffffff"/>
          </v:shape>
        </w:pict>
      </w:r>
      <w:r>
        <w:rPr>
          <w:noProof/>
        </w:rPr>
        <w:pict>
          <v:shapetype id="polygon42" coordsize="45410,2068" o:spt="12" path="m 0,2068 l 0,2068,45410,2068 l 45410,2068,45410,0 l 45410,0,0,0 l 0,0,0,2068e x">
            <v:stroke joinstyle="miter"/>
          </v:shapetype>
          <v:shape id="WS_polygon42" type="polygon42" style="position:absolute;left:0;text-align:left;margin-left:70.4479pt;margin-top:399.637pt;width:454.104pt;height:20.6833pt;z-index:-251658071;mso-position-horizontal-relative:page;mso-position-vertical-relative:page" stroked="f">
            <v:fill color="#ffffff"/>
          </v:shape>
        </w:pict>
      </w:r>
      <w:r>
        <w:rPr>
          <w:noProof/>
        </w:rPr>
        <w:pict>
          <v:shapetype id="polygon44" coordsize="45410,2140" o:spt="12" path="m 0,2140 l 0,2140,45410,2140 l 45410,2140,45410,0 l 45410,0,0,0 l 0,0,0,2140e x">
            <v:stroke joinstyle="miter"/>
          </v:shapetype>
          <v:shape id="WS_polygon44" type="polygon44" style="position:absolute;left:0;text-align:left;margin-left:70.4479pt;margin-top:420.32pt;width:454.104pt;height:21.4027pt;z-index:-251658069;mso-position-horizontal-relative:page;mso-position-vertical-relative:page" stroked="f">
            <v:fill color="#ffffff"/>
          </v:shape>
        </w:pict>
      </w:r>
      <w:r>
        <w:rPr>
          <w:noProof/>
        </w:rPr>
        <w:pict>
          <v:shapetype id="polygon52" coordsize="45410,2134" o:spt="12" path="m 0,2134 l 0,2134,45410,2134 l 45410,2134,45410,0 l 45410,0,0,0 l 0,0,0,2134e x">
            <v:stroke joinstyle="miter"/>
          </v:shapetype>
          <v:shape id="WS_polygon52" type="polygon52" style="position:absolute;left:0;text-align:left;margin-left:70.4479pt;margin-top:441.723pt;width:454.104pt;height:21.3427pt;z-index:-251658061;mso-position-horizontal-relative:page;mso-position-vertical-relative:page" stroked="f">
            <v:fill color="#ffffff"/>
          </v:shape>
        </w:pict>
      </w:r>
      <w:r>
        <w:rPr>
          <w:noProof/>
        </w:rPr>
        <w:pict>
          <v:shapetype id="polygon57" coordsize="45410,2140" o:spt="12" path="m 0,2140 l 0,2140,45410,2140 l 45410,2140,45410,0 l 45410,0,0,0 l 0,0,0,2140e x">
            <v:stroke joinstyle="miter"/>
          </v:shapetype>
          <v:shape id="WS_polygon57" type="polygon57" style="position:absolute;left:0;text-align:left;margin-left:70.4479pt;margin-top:463.066pt;width:454.104pt;height:21.4027pt;z-index:-251658056;mso-position-horizontal-relative:page;mso-position-vertical-relative:page" stroked="f">
            <v:fill color="#ffffff"/>
          </v:shape>
        </w:pict>
      </w:r>
      <w:r>
        <w:rPr>
          <w:noProof/>
        </w:rPr>
        <w:pict>
          <v:shapetype id="polygon69" coordsize="45410,1894" o:spt="12" path="m 0,1894 l 0,1894,45410,1894 l 45410,1894,45410,0 l 45410,0,0,0 l 0,0,0,1894e x">
            <v:stroke joinstyle="miter"/>
          </v:shapetype>
          <v:shape id="WS_polygon69" type="polygon69" style="position:absolute;left:0;text-align:left;margin-left:70.4479pt;margin-top:484.468pt;width:454.104pt;height:18.9447pt;z-index:-251658044;mso-position-horizontal-relative:page;mso-position-vertical-relative:page" stroked="f">
            <v:fill color="#ffffff"/>
          </v:shape>
        </w:pict>
      </w:r>
      <w:r>
        <w:rPr>
          <w:noProof/>
        </w:rPr>
        <w:pict>
          <v:shapetype id="polygon71" coordsize="45410,1894" o:spt="12" path="m 0,1894 l 0,1894,45410,1894 l 45410,1894,45410,0 l 45410,0,0,0 l 0,0,0,1894e x">
            <v:stroke joinstyle="miter"/>
          </v:shapetype>
          <v:shape id="WS_polygon71" type="polygon71" style="position:absolute;left:0;text-align:left;margin-left:70.4479pt;margin-top:503.413pt;width:454.104pt;height:18.9447pt;z-index:-251658042;mso-position-horizontal-relative:page;mso-position-vertical-relative:page" stroked="f">
            <v:fill color="#ffffff"/>
          </v:shape>
        </w:pict>
      </w:r>
      <w:r>
        <w:rPr>
          <w:noProof/>
        </w:rPr>
        <w:pict>
          <v:shapetype id="polygon73" coordsize="45410,1894" o:spt="12" path="m 0,1894 l 0,1894,45410,1894 l 45410,1894,45410,0 l 45410,0,0,0 l 0,0,0,1894e x">
            <v:stroke joinstyle="miter"/>
          </v:shapetype>
          <v:shape id="WS_polygon73" type="polygon73" style="position:absolute;left:0;text-align:left;margin-left:70.4479pt;margin-top:522.358pt;width:454.104pt;height:18.9446pt;z-index:-251658040;mso-position-horizontal-relative:page;mso-position-vertical-relative:page" stroked="f">
            <v:fill color="#ffffff"/>
          </v:shape>
        </w:pict>
      </w:r>
      <w:r>
        <w:rPr>
          <w:noProof/>
        </w:rPr>
        <w:pict>
          <v:shapetype id="polygon75" coordsize="45410,1900" o:spt="12" path="m 0,1900 l 0,1900,45410,1900 l 45410,1900,45410,0 l 45410,0,0,0 l 0,0,0,1900e x">
            <v:stroke joinstyle="miter"/>
          </v:shapetype>
          <v:shape id="WS_polygon75" type="polygon75" style="position:absolute;left:0;text-align:left;margin-left:70.4479pt;margin-top:541.302pt;width:454.104pt;height:19.0046pt;z-index:-251658038;mso-position-horizontal-relative:page;mso-position-vertical-relative:page" stroked="f">
            <v:fill color="#ffffff"/>
          </v:shape>
        </w:pict>
      </w:r>
      <w:r>
        <w:rPr>
          <w:noProof/>
        </w:rPr>
        <w:pict>
          <v:shapetype id="polygon77" coordsize="45410,2134" o:spt="12" path="m 0,2134 l 0,2134,45410,2134 l 45410,2134,45410,0 l 45410,0,0,0 l 0,0,0,2134e x">
            <v:stroke joinstyle="miter"/>
          </v:shapetype>
          <v:shape id="WS_polygon77" type="polygon77" style="position:absolute;left:0;text-align:left;margin-left:70.4479pt;margin-top:560.307pt;width:454.104pt;height:21.3427pt;z-index:-251658036;mso-position-horizontal-relative:page;mso-position-vertical-relative:page" stroked="f">
            <v:fill color="#ffffff"/>
          </v:shape>
        </w:pict>
      </w:r>
      <w:r>
        <w:rPr>
          <w:noProof/>
        </w:rPr>
        <w:pict>
          <v:shapetype id="polygon85" coordsize="45410,2140" o:spt="12" path="m 0,2140 l 0,2140,45410,2140 l 45410,2140,45410,0 l 45410,0,0,0 l 0,0,0,2140e x">
            <v:stroke joinstyle="miter"/>
          </v:shapetype>
          <v:shape id="WS_polygon85" type="polygon85" style="position:absolute;left:0;text-align:left;margin-left:70.4479pt;margin-top:581.65pt;width:454.104pt;height:21.4027pt;z-index:-251658028;mso-position-horizontal-relative:page;mso-position-vertical-relative:page" stroked="f">
            <v:fill color="#ffffff"/>
          </v:shape>
        </w:pict>
      </w:r>
      <w:r>
        <w:rPr>
          <w:rFonts w:ascii="宋体" w:eastAsia="宋体" w:hAnsi="宋体" w:cs="宋体"/>
          <w:u w:val="none"/>
          <w:sz w:val="24"/>
          <w:position w:val="0"/>
          <w:color w:val="000000"/>
          <w:noProof w:val="true"/>
          <w:spacing w:val="-5"/>
          <w:w w:val="100"/>
        </w:rPr>
        <w:t>人用药品注册技术要求国际协调会</w:t>
      </w:r>
    </w:p>
    <w:p w:rsidR="005A76FB" w:rsidRDefault="005A76FB" w:rsidP="005A76FB">
      <w:pPr>
        <w:spacing w:before="0" w:after="0" w:lineRule="exact" w:line="240"/>
        <w:ind w:left="60" w:firstLine="0"/>
        <w:rPr/>
      </w:pPr>
    </w:p>
    <w:p w:rsidR="005A76FB" w:rsidRDefault="005A76FB" w:rsidP="005A76FB">
      <w:pPr>
        <w:spacing w:before="0" w:after="0" w:lineRule="exact" w:line="240"/>
        <w:ind w:left="60" w:firstLine="0"/>
        <w:rPr/>
      </w:pPr>
    </w:p>
    <w:p w:rsidR="005A76FB" w:rsidRDefault="005A76FB" w:rsidP="005A76FB">
      <w:pPr>
        <w:spacing w:before="0" w:after="0" w:lineRule="exact" w:line="240"/>
        <w:ind w:left="60" w:firstLine="0"/>
        <w:rPr/>
      </w:pPr>
    </w:p>
    <w:p w:rsidR="005A76FB" w:rsidRDefault="005A76FB" w:rsidP="005A76FB">
      <w:pPr>
        <w:spacing w:before="0" w:after="0" w:lineRule="exact" w:line="431"/>
        <w:ind w:left="60" w:firstLine="0"/>
        <w:rPr/>
      </w:pPr>
    </w:p>
    <w:p w:rsidR="005A76FB" w:rsidRDefault="005A76FB" w:rsidP="005A76FB">
      <w:pPr>
        <w:spacing w:before="0" w:after="0" w:line="320" w:lineRule="exact"/>
        <w:ind w:firstLine="3274" w:left="60"/>
        <w:jc w:val="left"/>
        <w:rPr/>
      </w:pPr>
      <w:r>
        <w:rPr>
          <w:rFonts w:ascii="Times New Roman" w:hAnsi="Times New Roman" w:cs="Times New Roman"/>
          <w:b/>
          <w:u w:val="none"/>
          <w:sz w:val="24"/>
          <w:position w:val="0"/>
          <w:color w:val="000000"/>
          <w:w w:val="95"/>
          <w:noProof w:val="true"/>
          <w:spacing w:val="-4"/>
        </w:rPr>
        <w:t>ICH</w:t>
      </w:r>
      <w:r>
        <w:rPr>
          <w:rFonts w:ascii="Calibri" w:hAnsi="Calibri" w:cs="Calibri"/>
          <w:b/>
          <w:u w:val="none"/>
          <w:sz w:val="24"/>
          <w:color w:val="000000"/>
          <w:noProof w:val="true"/>
          <w:spacing w:val="0"/>
          <w:w w:val="174"/>
        </w:rPr>
        <w:t> </w:t>
      </w:r>
      <w:r>
        <w:rPr>
          <w:rFonts w:ascii="宋体" w:eastAsia="宋体" w:hAnsi="宋体" w:cs="宋体"/>
          <w:b/>
          <w:u w:val="none"/>
          <w:sz w:val="24"/>
          <w:position w:val="3.88485718"/>
          <w:color w:val="000000"/>
          <w:w w:val="95"/>
          <w:noProof w:val="true"/>
          <w:spacing w:val="-5"/>
        </w:rPr>
        <w:t>三方协调指导原则</w:t>
      </w:r>
    </w:p>
    <w:p w:rsidR="005A76FB" w:rsidRDefault="005A76FB" w:rsidP="005A76FB">
      <w:pPr>
        <w:widowControl/>
        <w:jc w:val="left"/>
        <w:rPr/>
        <w:sectPr w:rsidR="005A76FB" w:rsidSect="005A76FB">
          <w:type w:val="continuous"/>
          <w:pgSz w:w="11909" w:h="16835"/>
          <w:pgMar w:top="1414" w:right="1019" w:bottom="1174" w:left="1379" w:header="0" w:footer="0" w:gutter="0"/>
          <w:cols w:num="1" w:equalWidth="0">
            <w:col w:w="9511" w:space="0"/>
          </w:cols>
          <w:docGrid w:type="lines" w:linePitch="312"/>
        </w:sectPr>
      </w:pPr>
    </w:p>
    <w:p w:rsidR="005A76FB" w:rsidRDefault="005A76FB" w:rsidP="005A76FB">
      <w:pPr>
        <w:spacing w:before="0" w:after="0" w:lineRule="exact" w:line="240"/>
        <w:ind w:firstLine="3274" w:left="60"/>
        <w:rPr/>
      </w:pPr>
    </w:p>
    <w:p w:rsidR="005A76FB" w:rsidRDefault="005A76FB" w:rsidP="005A76FB">
      <w:pPr>
        <w:spacing w:before="0" w:after="0" w:lineRule="exact" w:line="240"/>
        <w:ind w:firstLine="3274" w:left="60"/>
        <w:rPr/>
      </w:pPr>
    </w:p>
    <w:p w:rsidR="005A76FB" w:rsidRDefault="005A76FB" w:rsidP="005A76FB">
      <w:pPr>
        <w:spacing w:before="0" w:after="0" w:lineRule="exact" w:line="240"/>
        <w:ind w:firstLine="3274" w:left="60"/>
        <w:rPr/>
      </w:pPr>
    </w:p>
    <w:p w:rsidR="005A76FB" w:rsidRDefault="005A76FB" w:rsidP="005A76FB">
      <w:pPr>
        <w:spacing w:before="0" w:after="0" w:lineRule="exact" w:line="240"/>
        <w:ind w:firstLine="3274" w:left="60"/>
        <w:rPr/>
      </w:pPr>
    </w:p>
    <w:p w:rsidR="005A76FB" w:rsidRDefault="005A76FB" w:rsidP="005A76FB">
      <w:pPr>
        <w:spacing w:before="0" w:after="0" w:lineRule="exact" w:line="240"/>
        <w:ind w:firstLine="3274" w:left="60"/>
        <w:rPr/>
      </w:pPr>
    </w:p>
    <w:p w:rsidR="005A76FB" w:rsidRDefault="005A76FB" w:rsidP="005A76FB">
      <w:pPr>
        <w:spacing w:before="0" w:after="0" w:lineRule="exact" w:line="240"/>
        <w:ind w:firstLine="3274" w:left="60"/>
        <w:rPr/>
      </w:pPr>
    </w:p>
    <w:p w:rsidR="005A76FB" w:rsidRDefault="005A76FB" w:rsidP="005A76FB">
      <w:pPr>
        <w:spacing w:before="0" w:after="0" w:lineRule="exact" w:line="240"/>
        <w:ind w:firstLine="3274" w:left="60"/>
        <w:rPr/>
      </w:pPr>
    </w:p>
    <w:p w:rsidR="005A76FB" w:rsidRDefault="005A76FB" w:rsidP="005A76FB">
      <w:pPr>
        <w:spacing w:before="0" w:after="0" w:lineRule="exact" w:line="240"/>
        <w:ind w:firstLine="3274" w:left="60"/>
        <w:rPr/>
      </w:pPr>
    </w:p>
    <w:p w:rsidR="005A76FB" w:rsidRDefault="005A76FB" w:rsidP="005A76FB">
      <w:pPr>
        <w:spacing w:before="0" w:after="0" w:lineRule="exact" w:line="335"/>
        <w:ind w:firstLine="3274" w:left="60"/>
        <w:rPr/>
      </w:pPr>
    </w:p>
    <w:p w:rsidR="005A76FB" w:rsidRDefault="005A76FB" w:rsidP="005A76FB">
      <w:pPr>
        <w:widowControl/>
        <w:jc w:val="left"/>
        <w:rPr/>
        <w:sectPr w:rsidR="005A76FB" w:rsidSect="005A76FB">
          <w:type w:val="continuous"/>
          <w:pgSz w:w="11909" w:h="16835"/>
          <w:pgMar w:top="1414" w:right="1019" w:bottom="1174" w:left="1379" w:header="0" w:footer="0" w:gutter="0"/>
          <w:docGrid w:type="lines" w:linePitch="312"/>
        </w:sectPr>
      </w:pPr>
    </w:p>
    <w:p w:rsidR="005A76FB" w:rsidRDefault="005A76FB" w:rsidP="005A76FB">
      <w:pPr>
        <w:spacing w:before="0" w:after="0" w:line="241" w:lineRule="exact"/>
        <w:ind w:firstLine="0" w:left="2765"/>
        <w:jc w:val="left"/>
        <w:rPr/>
      </w:pPr>
      <w:r>
        <w:rPr>
          <w:rFonts w:ascii="宋体" w:eastAsia="宋体" w:hAnsi="宋体" w:cs="宋体"/>
          <w:b/>
          <w:u w:val="none"/>
          <w:sz w:val="24"/>
          <w:position w:val="0"/>
          <w:color w:val="000000"/>
          <w:w w:val="95"/>
          <w:noProof w:val="true"/>
          <w:spacing w:val="-5"/>
        </w:rPr>
        <w:t>生物技术药物的临床前安全性评价</w:t>
      </w:r>
    </w:p>
    <w:p w:rsidR="005A76FB" w:rsidRDefault="005A76FB" w:rsidP="005A76FB">
      <w:pPr>
        <w:spacing w:before="0" w:after="0" w:lineRule="exact" w:line="186"/>
        <w:ind w:firstLine="0" w:left="2765"/>
        <w:rPr/>
      </w:pPr>
    </w:p>
    <w:p w:rsidR="005A76FB" w:rsidRDefault="005A76FB" w:rsidP="005A76FB">
      <w:pPr>
        <w:spacing w:before="0" w:after="0" w:line="320" w:lineRule="exact"/>
        <w:ind w:firstLine="1291" w:left="2765"/>
        <w:jc w:val="left"/>
        <w:rPr/>
      </w:pPr>
      <w:r>
        <w:rPr>
          <w:rFonts w:ascii="Times New Roman" w:hAnsi="Times New Roman" w:cs="Times New Roman"/>
          <w:b/>
          <w:u w:val="none"/>
          <w:sz w:val="24"/>
          <w:position w:val="0"/>
          <w:color w:val="000000"/>
          <w:w w:val="95"/>
          <w:noProof w:val="true"/>
          <w:spacing w:val="-3"/>
        </w:rPr>
        <w:t>S6</w:t>
      </w:r>
      <w:r>
        <w:rPr>
          <w:rFonts w:ascii="宋体" w:eastAsia="宋体" w:hAnsi="宋体" w:cs="宋体"/>
          <w:b/>
          <w:u w:val="none"/>
          <w:sz w:val="24"/>
          <w:position w:val="3.8848877"/>
          <w:color w:val="000000"/>
          <w:w w:val="95"/>
          <w:noProof w:val="true"/>
          <w:spacing w:val="-6"/>
        </w:rPr>
        <w:t>（</w:t>
      </w:r>
      <w:r>
        <w:rPr>
          <w:rFonts w:ascii="Times New Roman" w:hAnsi="Times New Roman" w:cs="Times New Roman"/>
          <w:b/>
          <w:u w:val="none"/>
          <w:sz w:val="24"/>
          <w:position w:val="0"/>
          <w:color w:val="000000"/>
          <w:w w:val="95"/>
          <w:noProof w:val="true"/>
          <w:spacing w:val="-4"/>
        </w:rPr>
        <w:t>R1</w:t>
      </w:r>
      <w:r>
        <w:rPr>
          <w:rFonts w:ascii="宋体" w:eastAsia="宋体" w:hAnsi="宋体" w:cs="宋体"/>
          <w:b/>
          <w:u w:val="none"/>
          <w:sz w:val="24"/>
          <w:position w:val="3.8848877"/>
          <w:color w:val="000000"/>
          <w:w w:val="95"/>
          <w:noProof w:val="true"/>
          <w:spacing w:val="-6"/>
        </w:rPr>
        <w:t>）</w:t>
      </w:r>
    </w:p>
    <w:p w:rsidR="005A76FB" w:rsidRDefault="005A76FB" w:rsidP="005A76FB">
      <w:pPr>
        <w:widowControl/>
        <w:jc w:val="left"/>
        <w:rPr/>
        <w:sectPr w:rsidR="005A76FB" w:rsidSect="005A76FB">
          <w:type w:val="continuous"/>
          <w:pgSz w:w="11909" w:h="16835"/>
          <w:pgMar w:top="1414" w:right="1019" w:bottom="1174" w:left="1379" w:header="0" w:footer="0" w:gutter="0"/>
          <w:cols w:num="1" w:equalWidth="0">
            <w:col w:w="9511" w:space="0"/>
          </w:cols>
          <w:docGrid w:type="lines" w:linePitch="312"/>
        </w:sectPr>
      </w:pPr>
    </w:p>
    <w:p w:rsidR="005A76FB" w:rsidRDefault="005A76FB" w:rsidP="005A76FB">
      <w:pPr>
        <w:spacing w:before="0" w:after="0" w:lineRule="exact" w:line="240"/>
        <w:ind w:firstLine="1291" w:left="2765"/>
        <w:rPr/>
      </w:pPr>
    </w:p>
    <w:p w:rsidR="005A76FB" w:rsidRDefault="005A76FB" w:rsidP="005A76FB">
      <w:pPr>
        <w:spacing w:before="0" w:after="0" w:lineRule="exact" w:line="240"/>
        <w:ind w:firstLine="1291" w:left="2765"/>
        <w:rPr/>
      </w:pPr>
    </w:p>
    <w:p w:rsidR="005A76FB" w:rsidRDefault="005A76FB" w:rsidP="005A76FB">
      <w:pPr>
        <w:spacing w:before="0" w:after="0" w:lineRule="exact" w:line="240"/>
        <w:ind w:firstLine="1291" w:left="2765"/>
        <w:rPr/>
      </w:pPr>
    </w:p>
    <w:p w:rsidR="005A76FB" w:rsidRDefault="005A76FB" w:rsidP="005A76FB">
      <w:pPr>
        <w:spacing w:before="0" w:after="0" w:lineRule="exact" w:line="240"/>
        <w:ind w:firstLine="1291" w:left="2765"/>
        <w:rPr/>
      </w:pPr>
    </w:p>
    <w:p w:rsidR="005A76FB" w:rsidRDefault="005A76FB" w:rsidP="005A76FB">
      <w:pPr>
        <w:spacing w:before="0" w:after="0" w:lineRule="exact" w:line="240"/>
        <w:ind w:firstLine="1291" w:left="2765"/>
        <w:rPr/>
      </w:pPr>
    </w:p>
    <w:p w:rsidR="005A76FB" w:rsidRDefault="005A76FB" w:rsidP="005A76FB">
      <w:pPr>
        <w:spacing w:before="0" w:after="0" w:lineRule="exact" w:line="240"/>
        <w:ind w:firstLine="1291" w:left="2765"/>
        <w:rPr/>
      </w:pPr>
    </w:p>
    <w:p w:rsidR="005A76FB" w:rsidRDefault="005A76FB" w:rsidP="005A76FB">
      <w:pPr>
        <w:spacing w:before="0" w:after="0" w:lineRule="exact" w:line="240"/>
        <w:ind w:firstLine="1291" w:left="2765"/>
        <w:rPr/>
      </w:pPr>
    </w:p>
    <w:p w:rsidR="005A76FB" w:rsidRDefault="005A76FB" w:rsidP="005A76FB">
      <w:pPr>
        <w:spacing w:before="0" w:after="0" w:lineRule="exact" w:line="240"/>
        <w:ind w:firstLine="1291" w:left="2765"/>
        <w:rPr/>
      </w:pPr>
    </w:p>
    <w:p w:rsidR="005A76FB" w:rsidRDefault="005A76FB" w:rsidP="005A76FB">
      <w:pPr>
        <w:spacing w:before="0" w:after="0" w:lineRule="exact" w:line="300"/>
        <w:ind w:firstLine="1291" w:left="2765"/>
        <w:rPr/>
      </w:pPr>
    </w:p>
    <w:p w:rsidR="005A76FB" w:rsidRDefault="005A76FB" w:rsidP="005A76FB">
      <w:pPr>
        <w:widowControl/>
        <w:jc w:val="left"/>
        <w:rPr/>
        <w:sectPr w:rsidR="005A76FB" w:rsidSect="005A76FB">
          <w:type w:val="continuous"/>
          <w:pgSz w:w="11909" w:h="16835"/>
          <w:pgMar w:top="1414" w:right="1019" w:bottom="1174" w:left="1379" w:header="0" w:footer="0" w:gutter="0"/>
          <w:docGrid w:type="lines" w:linePitch="312"/>
        </w:sectPr>
      </w:pPr>
    </w:p>
    <w:p w:rsidR="005A76FB" w:rsidRDefault="005A76FB" w:rsidP="005A76FB">
      <w:pPr>
        <w:spacing w:before="0" w:after="0" w:line="288" w:lineRule="exact"/>
        <w:ind w:firstLine="604" w:left="2703"/>
        <w:jc w:val="left"/>
        <w:rPr/>
      </w:pPr>
      <w:r>
        <w:rPr>
          <w:rFonts w:ascii="Times New Roman" w:hAnsi="Times New Roman" w:cs="Times New Roman"/>
          <w:u w:val="none"/>
          <w:sz w:val="22"/>
          <w:position w:val="0"/>
          <w:color w:val="000000"/>
          <w:noProof w:val="true"/>
          <w:spacing w:val="-2"/>
          <w:w w:val="100"/>
        </w:rPr>
        <w:t>1997</w:t>
      </w:r>
      <w:r>
        <w:rPr>
          <w:rFonts w:ascii="宋体" w:eastAsia="宋体" w:hAnsi="宋体" w:cs="宋体"/>
          <w:u w:val="none"/>
          <w:sz w:val="22"/>
          <w:position w:val="3.55462646"/>
          <w:color w:val="000000"/>
          <w:noProof w:val="true"/>
          <w:spacing w:val="-5"/>
          <w:w w:val="100"/>
        </w:rPr>
        <w:t>年</w:t>
      </w:r>
      <w:r>
        <w:rPr>
          <w:rFonts w:ascii="Times New Roman" w:hAnsi="Times New Roman" w:cs="Times New Roman"/>
          <w:u w:val="none"/>
          <w:sz w:val="22"/>
          <w:position w:val="0"/>
          <w:color w:val="000000"/>
          <w:noProof w:val="true"/>
          <w:spacing w:val="-3"/>
          <w:w w:val="100"/>
        </w:rPr>
        <w:t>7</w:t>
      </w:r>
      <w:r>
        <w:rPr>
          <w:rFonts w:ascii="宋体" w:eastAsia="宋体" w:hAnsi="宋体" w:cs="宋体"/>
          <w:u w:val="none"/>
          <w:sz w:val="22"/>
          <w:position w:val="3.55462646"/>
          <w:color w:val="000000"/>
          <w:noProof w:val="true"/>
          <w:spacing w:val="-5"/>
          <w:w w:val="100"/>
        </w:rPr>
        <w:t>月</w:t>
      </w:r>
      <w:r>
        <w:rPr>
          <w:rFonts w:ascii="Times New Roman" w:hAnsi="Times New Roman" w:cs="Times New Roman"/>
          <w:u w:val="none"/>
          <w:sz w:val="22"/>
          <w:position w:val="0"/>
          <w:color w:val="000000"/>
          <w:noProof w:val="true"/>
          <w:spacing w:val="-4"/>
          <w:w w:val="100"/>
        </w:rPr>
        <w:t>16</w:t>
      </w:r>
      <w:r>
        <w:rPr>
          <w:rFonts w:ascii="宋体" w:eastAsia="宋体" w:hAnsi="宋体" w:cs="宋体"/>
          <w:u w:val="none"/>
          <w:sz w:val="22"/>
          <w:position w:val="3.55462646"/>
          <w:color w:val="000000"/>
          <w:noProof w:val="true"/>
          <w:spacing w:val="-5"/>
          <w:w w:val="100"/>
        </w:rPr>
        <w:t>日总指导原则</w:t>
      </w:r>
    </w:p>
    <w:p w:rsidR="005A76FB" w:rsidRDefault="005A76FB" w:rsidP="005A76FB">
      <w:pPr>
        <w:spacing w:before="0" w:after="0" w:line="394" w:lineRule="exact"/>
        <w:ind w:firstLine="988" w:left="2703"/>
        <w:jc w:val="left"/>
        <w:rPr/>
      </w:pPr>
      <w:r>
        <w:rPr>
          <w:rFonts w:ascii="宋体" w:eastAsia="宋体" w:hAnsi="宋体" w:cs="宋体"/>
          <w:u w:val="none"/>
          <w:sz w:val="22"/>
          <w:position w:val="0"/>
          <w:color w:val="000000"/>
          <w:noProof w:val="true"/>
          <w:spacing w:val="-5"/>
          <w:w w:val="100"/>
        </w:rPr>
        <w:t>现行</w:t>
      </w:r>
      <w:r>
        <w:rPr>
          <w:rFonts w:ascii="宋体" w:eastAsia="宋体" w:hAnsi="宋体" w:cs="宋体"/>
          <w:i/>
          <w:u w:val="none"/>
          <w:sz w:val="23"/>
          <w:color w:val="000000"/>
          <w:noProof w:val="true"/>
          <w:spacing w:val="0"/>
          <w:w w:val="100"/>
        </w:rPr>
        <w:t>第四阶段</w:t>
      </w:r>
      <w:r>
        <w:rPr>
          <w:rFonts w:ascii="宋体" w:eastAsia="宋体" w:hAnsi="宋体" w:cs="宋体"/>
          <w:u w:val="none"/>
          <w:sz w:val="22"/>
          <w:position w:val="0"/>
          <w:color w:val="000000"/>
          <w:noProof w:val="true"/>
          <w:spacing w:val="-5"/>
          <w:w w:val="100"/>
        </w:rPr>
        <w:t>版本</w:t>
      </w:r>
    </w:p>
    <w:p w:rsidR="005A76FB" w:rsidRDefault="005A76FB" w:rsidP="005A76FB">
      <w:pPr>
        <w:spacing w:before="0" w:after="0" w:line="461" w:lineRule="exact"/>
        <w:ind w:firstLine="0" w:left="2703"/>
        <w:jc w:val="left"/>
        <w:rPr/>
      </w:pPr>
      <w:r>
        <w:rPr>
          <w:rFonts w:ascii="Times New Roman" w:hAnsi="Times New Roman" w:cs="Times New Roman"/>
          <w:u w:val="none"/>
          <w:sz w:val="22"/>
          <w:position w:val="0"/>
          <w:color w:val="000000"/>
          <w:noProof w:val="true"/>
          <w:spacing w:val="-2"/>
          <w:w w:val="100"/>
        </w:rPr>
        <w:t>2011</w:t>
      </w:r>
      <w:r>
        <w:rPr>
          <w:rFonts w:ascii="宋体" w:eastAsia="宋体" w:hAnsi="宋体" w:cs="宋体"/>
          <w:u w:val="none"/>
          <w:sz w:val="22"/>
          <w:position w:val="3.55462646"/>
          <w:color w:val="000000"/>
          <w:noProof w:val="true"/>
          <w:spacing w:val="-5"/>
          <w:w w:val="100"/>
        </w:rPr>
        <w:t>年</w:t>
      </w:r>
      <w:r>
        <w:rPr>
          <w:rFonts w:ascii="Times New Roman" w:hAnsi="Times New Roman" w:cs="Times New Roman"/>
          <w:u w:val="none"/>
          <w:sz w:val="22"/>
          <w:position w:val="0"/>
          <w:color w:val="000000"/>
          <w:noProof w:val="true"/>
          <w:spacing w:val="-3"/>
          <w:w w:val="100"/>
        </w:rPr>
        <w:t>6</w:t>
      </w:r>
      <w:r>
        <w:rPr>
          <w:rFonts w:ascii="宋体" w:eastAsia="宋体" w:hAnsi="宋体" w:cs="宋体"/>
          <w:u w:val="none"/>
          <w:sz w:val="22"/>
          <w:position w:val="3.55462646"/>
          <w:color w:val="000000"/>
          <w:noProof w:val="true"/>
          <w:spacing w:val="-6"/>
          <w:w w:val="100"/>
        </w:rPr>
        <w:t>月底整合</w:t>
      </w:r>
      <w:r>
        <w:rPr>
          <w:rFonts w:ascii="Times New Roman" w:hAnsi="Times New Roman" w:cs="Times New Roman"/>
          <w:u w:val="none"/>
          <w:sz w:val="22"/>
          <w:position w:val="0"/>
          <w:color w:val="000000"/>
          <w:noProof w:val="true"/>
          <w:spacing w:val="-2"/>
          <w:w w:val="100"/>
        </w:rPr>
        <w:t>2011</w:t>
      </w:r>
      <w:r>
        <w:rPr>
          <w:rFonts w:ascii="宋体" w:eastAsia="宋体" w:hAnsi="宋体" w:cs="宋体"/>
          <w:u w:val="none"/>
          <w:sz w:val="22"/>
          <w:position w:val="3.55462646"/>
          <w:color w:val="000000"/>
          <w:noProof w:val="true"/>
          <w:spacing w:val="-5"/>
          <w:w w:val="100"/>
        </w:rPr>
        <w:t>年</w:t>
      </w:r>
      <w:r>
        <w:rPr>
          <w:rFonts w:ascii="Times New Roman" w:hAnsi="Times New Roman" w:cs="Times New Roman"/>
          <w:u w:val="none"/>
          <w:sz w:val="22"/>
          <w:position w:val="0"/>
          <w:color w:val="000000"/>
          <w:noProof w:val="true"/>
          <w:spacing w:val="-4"/>
          <w:w w:val="100"/>
        </w:rPr>
        <w:t>6</w:t>
      </w:r>
      <w:r>
        <w:rPr>
          <w:rFonts w:ascii="宋体" w:eastAsia="宋体" w:hAnsi="宋体" w:cs="宋体"/>
          <w:u w:val="none"/>
          <w:sz w:val="22"/>
          <w:position w:val="3.55462646"/>
          <w:color w:val="000000"/>
          <w:noProof w:val="true"/>
          <w:spacing w:val="-5"/>
          <w:w w:val="100"/>
        </w:rPr>
        <w:t>月</w:t>
      </w:r>
      <w:r>
        <w:rPr>
          <w:rFonts w:ascii="Times New Roman" w:hAnsi="Times New Roman" w:cs="Times New Roman"/>
          <w:u w:val="none"/>
          <w:sz w:val="22"/>
          <w:position w:val="0"/>
          <w:color w:val="000000"/>
          <w:noProof w:val="true"/>
          <w:spacing w:val="-3"/>
          <w:w w:val="100"/>
        </w:rPr>
        <w:t>12</w:t>
      </w:r>
      <w:r>
        <w:rPr>
          <w:rFonts w:ascii="宋体" w:eastAsia="宋体" w:hAnsi="宋体" w:cs="宋体"/>
          <w:u w:val="none"/>
          <w:sz w:val="22"/>
          <w:position w:val="3.55462646"/>
          <w:color w:val="000000"/>
          <w:noProof w:val="true"/>
          <w:spacing w:val="-5"/>
          <w:w w:val="100"/>
        </w:rPr>
        <w:t>日的附录</w:t>
      </w:r>
    </w:p>
    <w:p w:rsidR="005A76FB" w:rsidRDefault="005A76FB" w:rsidP="005A76FB">
      <w:pPr>
        <w:widowControl/>
        <w:jc w:val="left"/>
        <w:rPr/>
        <w:sectPr w:rsidR="005A76FB" w:rsidSect="005A76FB">
          <w:type w:val="continuous"/>
          <w:pgSz w:w="11909" w:h="16835"/>
          <w:pgMar w:top="1414" w:right="1019" w:bottom="1174" w:left="1379" w:header="0" w:footer="0" w:gutter="0"/>
          <w:cols w:num="1" w:equalWidth="0">
            <w:col w:w="9511" w:space="0"/>
          </w:cols>
          <w:docGrid w:type="lines" w:linePitch="312"/>
        </w:sectPr>
      </w:pPr>
    </w:p>
    <w:p w:rsidR="005A76FB" w:rsidRDefault="005A76FB" w:rsidP="005A76FB">
      <w:pPr>
        <w:spacing w:before="0" w:after="0" w:lineRule="exact" w:line="240"/>
        <w:ind w:firstLine="0" w:left="2703"/>
        <w:rPr/>
      </w:pPr>
    </w:p>
    <w:p w:rsidR="005A76FB" w:rsidRDefault="005A76FB" w:rsidP="005A76FB">
      <w:pPr>
        <w:spacing w:before="0" w:after="0" w:lineRule="exact" w:line="240"/>
        <w:ind w:firstLine="0" w:left="2703"/>
        <w:rPr/>
      </w:pPr>
    </w:p>
    <w:p w:rsidR="005A76FB" w:rsidRDefault="005A76FB" w:rsidP="005A76FB">
      <w:pPr>
        <w:spacing w:before="0" w:after="0" w:lineRule="exact" w:line="240"/>
        <w:ind w:firstLine="0" w:left="2703"/>
        <w:rPr/>
      </w:pPr>
    </w:p>
    <w:p w:rsidR="005A76FB" w:rsidRDefault="005A76FB" w:rsidP="005A76FB">
      <w:pPr>
        <w:spacing w:before="0" w:after="0" w:lineRule="exact" w:line="240"/>
        <w:ind w:firstLine="0" w:left="2703"/>
        <w:rPr/>
      </w:pPr>
    </w:p>
    <w:p w:rsidR="005A76FB" w:rsidRDefault="005A76FB" w:rsidP="005A76FB">
      <w:pPr>
        <w:spacing w:before="0" w:after="0" w:lineRule="exact" w:line="240"/>
        <w:ind w:firstLine="0" w:left="2703"/>
        <w:rPr/>
      </w:pPr>
    </w:p>
    <w:p w:rsidR="005A76FB" w:rsidRDefault="005A76FB" w:rsidP="005A76FB">
      <w:pPr>
        <w:spacing w:before="0" w:after="0" w:lineRule="exact" w:line="453"/>
        <w:ind w:firstLine="0" w:left="2703"/>
        <w:rPr/>
      </w:pPr>
    </w:p>
    <w:p w:rsidR="005A76FB" w:rsidRDefault="005A76FB" w:rsidP="005A76FB">
      <w:pPr>
        <w:widowControl/>
        <w:jc w:val="left"/>
        <w:rPr/>
        <w:sectPr w:rsidR="005A76FB" w:rsidSect="005A76FB">
          <w:type w:val="continuous"/>
          <w:pgSz w:w="11909" w:h="16835"/>
          <w:pgMar w:top="1414" w:right="1019" w:bottom="1174" w:left="1379" w:header="0" w:footer="0" w:gutter="0"/>
          <w:docGrid w:type="lines" w:linePitch="312"/>
        </w:sectPr>
      </w:pPr>
    </w:p>
    <w:p w:rsidR="005A76FB" w:rsidRDefault="005A76FB" w:rsidP="005A76FB">
      <w:pPr>
        <w:spacing w:before="0" w:after="0" w:line="292" w:lineRule="exact"/>
        <w:ind w:firstLine="0" w:left="60"/>
        <w:jc w:val="left"/>
        <w:rPr/>
      </w:pPr>
      <w:r>
        <w:rPr>
          <w:rFonts w:ascii="宋体" w:eastAsia="宋体" w:hAnsi="宋体" w:cs="宋体"/>
          <w:i/>
          <w:u w:val="none"/>
          <w:sz w:val="23"/>
          <w:color w:val="000000"/>
          <w:noProof w:val="true"/>
          <w:spacing w:val="0"/>
          <w:w w:val="100"/>
        </w:rPr>
        <w:t>本指导原则由相应的</w:t>
      </w:r>
      <w:r>
        <w:rPr>
          <w:rFonts w:ascii="Times New Roman" w:hAnsi="Times New Roman" w:cs="Times New Roman"/>
          <w:i/>
          <w:u w:val="none"/>
          <w:sz w:val="22"/>
          <w:position w:val="0"/>
          <w:color w:val="000000"/>
          <w:noProof w:val="true"/>
          <w:spacing w:val="-3"/>
          <w:w w:val="100"/>
        </w:rPr>
        <w:t>ICH</w:t>
      </w:r>
      <w:r>
        <w:rPr>
          <w:rFonts w:ascii="宋体" w:eastAsia="宋体" w:hAnsi="宋体" w:cs="宋体"/>
          <w:i/>
          <w:u w:val="none"/>
          <w:sz w:val="23"/>
          <w:color w:val="000000"/>
          <w:noProof w:val="true"/>
          <w:spacing w:val="0"/>
          <w:w w:val="100"/>
        </w:rPr>
        <w:t>专家小组制定，按照</w:t>
      </w:r>
      <w:r>
        <w:rPr>
          <w:rFonts w:ascii="Times New Roman" w:hAnsi="Times New Roman" w:cs="Times New Roman"/>
          <w:i/>
          <w:u w:val="none"/>
          <w:sz w:val="22"/>
          <w:position w:val="0"/>
          <w:color w:val="000000"/>
          <w:noProof w:val="true"/>
          <w:spacing w:val="-3"/>
          <w:w w:val="100"/>
        </w:rPr>
        <w:t>ICH</w:t>
      </w:r>
      <w:r>
        <w:rPr>
          <w:rFonts w:ascii="宋体" w:hAnsi="宋体" w:cs="宋体"/>
          <w:i/>
          <w:u w:val="none"/>
          <w:sz w:val="23"/>
          <w:color w:val="000000"/>
          <w:noProof w:val="true"/>
          <w:spacing w:val="0"/>
          <w:w w:val="100"/>
        </w:rPr>
        <w:t>进程，已递交管理部门讨论。在</w:t>
      </w:r>
      <w:r>
        <w:rPr>
          <w:rFonts w:ascii="Times New Roman" w:hAnsi="Times New Roman" w:cs="Times New Roman"/>
          <w:i/>
          <w:u w:val="none"/>
          <w:sz w:val="22"/>
          <w:position w:val="0"/>
          <w:color w:val="000000"/>
          <w:noProof w:val="true"/>
          <w:spacing w:val="-3"/>
          <w:w w:val="100"/>
        </w:rPr>
        <w:t>ICH</w:t>
      </w:r>
      <w:r>
        <w:rPr>
          <w:rFonts w:ascii="宋体" w:eastAsia="宋体" w:hAnsi="宋体" w:cs="宋体"/>
          <w:i/>
          <w:u w:val="none"/>
          <w:sz w:val="23"/>
          <w:color w:val="000000"/>
          <w:noProof w:val="true"/>
          <w:spacing w:val="0"/>
          <w:w w:val="100"/>
        </w:rPr>
        <w:t>进程第四</w:t>
      </w:r>
    </w:p>
    <w:p w:rsidR="005A76FB" w:rsidRDefault="005A76FB" w:rsidP="005A76FB">
      <w:pPr>
        <w:spacing w:before="0" w:after="0" w:line="393" w:lineRule="exact"/>
        <w:ind w:firstLine="0" w:left="60"/>
        <w:jc w:val="left"/>
        <w:rPr/>
      </w:pPr>
      <w:r>
        <w:rPr>
          <w:rFonts w:ascii="宋体" w:hAnsi="宋体" w:cs="宋体"/>
          <w:i/>
          <w:u w:val="none"/>
          <w:sz w:val="23"/>
          <w:color w:val="000000"/>
          <w:noProof w:val="true"/>
          <w:spacing w:val="0"/>
          <w:w w:val="100"/>
        </w:rPr>
        <w:t>阶段，最终草案被推荐给欧盟、日本和美国的管理机构采纳。</w:t>
      </w:r>
    </w:p>
    <w:p w:rsidR="005A76FB" w:rsidRDefault="005A76FB" w:rsidP="005A76FB">
      <w:pPr>
        <w:widowControl/>
        <w:jc w:val="left"/>
        <w:rPr/>
        <w:sectPr w:rsidR="005A76FB" w:rsidSect="005A76FB">
          <w:type w:val="continuous"/>
          <w:pgSz w:w="11909" w:h="16835"/>
          <w:pgMar w:top="1414" w:right="1019" w:bottom="1174" w:left="1379" w:header="0" w:footer="0" w:gutter="0"/>
          <w:cols w:num="1" w:equalWidth="0">
            <w:col w:w="9511" w:space="0"/>
          </w:cols>
          <w:docGrid w:type="lines" w:linePitch="312"/>
        </w:sectPr>
      </w:pPr>
    </w:p>
    <w:bookmarkStart w:id="2" w:name="2"/>
    <w:bookmarkEnd w:id="2"/>
    <w:tbl>
      <w:tblPr>
        <w:tblStyle w:val="a6"/>
        <w:tblpPr w:leftFromText="180" w:rightFromText="180" vertAnchor="page" horzAnchor="page" w:tblpX="38" w:tblpY="497"/>
        <w:tblW w:w="0" w:type="auto"/>
        <w:tblLayout w:type="fixed"/>
        <w:tblLook w:val="04A0"/>
      </w:tblPr>
      <w:tblGrid>
        <w:gridCol w:w="1407"/>
        <w:gridCol w:w="5092"/>
        <w:gridCol w:w="1263"/>
        <w:gridCol w:w="1305"/>
      </w:tblGrid>
      <w:tr w:rsidR="00AD10A2" w:rsidTr="00CB73A4">
        <w:trPr>
          <w:trHeight w:hRule="exact" w:val="778"/>
        </w:trPr>
        <w:tc>
          <w:tcPr>
            <w:tcW w:w="140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94" w:right="-239"/>
              <w:rPr/>
            </w:pPr>
          </w:p>
          <w:p w:rsidR="005A76FB" w:rsidRDefault="005A76FB" w:rsidP="005A76FB">
            <w:pPr>
              <w:spacing w:before="0" w:after="0" w:line="247" w:lineRule="exact"/>
              <w:ind w:left="294" w:right="-239"/>
              <w:rPr/>
            </w:pPr>
            <w:r>
              <w:rPr>
                <w:rFonts w:ascii="宋体" w:eastAsia="宋体" w:hAnsi="宋体" w:cs="宋体"/>
                <w:u w:val="none"/>
                <w:sz w:val="20"/>
                <w:position w:val="0"/>
                <w:color w:val="000000"/>
                <w:noProof w:val="true"/>
                <w:spacing w:val="-5"/>
                <w:w w:val="100"/>
              </w:rPr>
              <w:t>最初版本</w:t>
            </w:r>
          </w:p>
        </w:tc>
        <w:tc>
          <w:tcPr>
            <w:tcW w:w="509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346" w:right="-239"/>
              <w:rPr/>
            </w:pPr>
          </w:p>
          <w:p w:rsidR="005A76FB" w:rsidRDefault="005A76FB" w:rsidP="005A76FB">
            <w:pPr>
              <w:spacing w:before="0" w:after="0" w:line="247" w:lineRule="exact"/>
              <w:ind w:left="2346" w:right="-239"/>
              <w:rPr/>
            </w:pPr>
            <w:r>
              <w:rPr>
                <w:rFonts w:ascii="宋体" w:eastAsia="宋体" w:hAnsi="宋体" w:cs="宋体"/>
                <w:u w:val="none"/>
                <w:sz w:val="20"/>
                <w:position w:val="0"/>
                <w:color w:val="000000"/>
                <w:noProof w:val="true"/>
                <w:spacing w:val="-5"/>
                <w:w w:val="100"/>
              </w:rPr>
              <w:t>历史</w:t>
            </w:r>
          </w:p>
        </w:tc>
        <w:tc>
          <w:tcPr>
            <w:tcW w:w="126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432" w:right="-239"/>
              <w:rPr/>
            </w:pPr>
          </w:p>
          <w:p w:rsidR="005A76FB" w:rsidRDefault="005A76FB" w:rsidP="005A76FB">
            <w:pPr>
              <w:spacing w:before="0" w:after="0" w:line="247" w:lineRule="exact"/>
              <w:ind w:left="432" w:right="-239"/>
              <w:rPr/>
            </w:pPr>
            <w:r>
              <w:rPr>
                <w:rFonts w:ascii="宋体" w:eastAsia="宋体" w:hAnsi="宋体" w:cs="宋体"/>
                <w:u w:val="none"/>
                <w:sz w:val="20"/>
                <w:position w:val="0"/>
                <w:color w:val="000000"/>
                <w:noProof w:val="true"/>
                <w:spacing w:val="-5"/>
                <w:w w:val="100"/>
              </w:rPr>
              <w:t>日期</w:t>
            </w:r>
          </w:p>
        </w:tc>
        <w:tc>
          <w:tcPr>
            <w:tcW w:w="130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5" w:lineRule="exact"/>
              <w:ind w:left="362" w:right="-239"/>
              <w:rPr/>
            </w:pPr>
            <w:r>
              <w:rPr>
                <w:rFonts w:ascii="宋体" w:eastAsia="宋体" w:hAnsi="宋体" w:cs="宋体"/>
                <w:u w:val="none"/>
                <w:sz w:val="20"/>
                <w:position w:val="0"/>
                <w:color w:val="000000"/>
                <w:noProof w:val="true"/>
                <w:spacing w:val="-5"/>
                <w:w w:val="100"/>
              </w:rPr>
              <w:t>新版本</w:t>
            </w:r>
          </w:p>
          <w:p w:rsidR="005A76FB" w:rsidRDefault="005A76FB" w:rsidP="005A76FB">
            <w:pPr>
              <w:spacing w:before="0" w:after="0" w:line="416" w:lineRule="exact"/>
              <w:ind w:left="161" w:right="-239"/>
              <w:rPr/>
            </w:pPr>
            <w:r>
              <w:rPr>
                <w:rFonts w:ascii="Times New Roman" w:hAnsi="Times New Roman" w:cs="Times New Roman"/>
                <w:b/>
                <w:u w:val="none"/>
                <w:sz w:val="20"/>
                <w:position w:val="0"/>
                <w:color w:val="000000"/>
                <w:w w:val="95"/>
                <w:noProof w:val="true"/>
                <w:spacing w:val="-3"/>
              </w:rPr>
              <w:t>2005</w:t>
            </w:r>
            <w:r>
              <w:rPr>
                <w:rFonts w:ascii="宋体" w:eastAsia="宋体" w:hAnsi="宋体" w:cs="宋体"/>
                <w:b/>
                <w:u w:val="none"/>
                <w:sz w:val="20"/>
                <w:position w:val="3.24385071"/>
                <w:color w:val="000000"/>
                <w:w w:val="95"/>
                <w:noProof w:val="true"/>
                <w:spacing w:val="-6"/>
              </w:rPr>
              <w:t>年</w:t>
            </w:r>
            <w:r>
              <w:rPr>
                <w:rFonts w:ascii="Times New Roman" w:hAnsi="Times New Roman" w:cs="Times New Roman"/>
                <w:b/>
                <w:u w:val="none"/>
                <w:sz w:val="20"/>
                <w:position w:val="0"/>
                <w:color w:val="000000"/>
                <w:w w:val="95"/>
                <w:noProof w:val="true"/>
                <w:spacing w:val="-3"/>
              </w:rPr>
              <w:t>11</w:t>
            </w:r>
            <w:r>
              <w:rPr>
                <w:rFonts w:ascii="宋体" w:eastAsia="宋体" w:hAnsi="宋体" w:cs="宋体"/>
                <w:b/>
                <w:u w:val="none"/>
                <w:sz w:val="20"/>
                <w:position w:val="3.24385071"/>
                <w:color w:val="000000"/>
                <w:w w:val="95"/>
                <w:noProof w:val="true"/>
                <w:spacing w:val="-6"/>
              </w:rPr>
              <w:t>月</w:t>
            </w:r>
          </w:p>
        </w:tc>
      </w:tr>
    </w:tbl>
    <w:tbl>
      <w:tblPr>
        <w:tblStyle w:val="a6"/>
        <w:tblpPr w:leftFromText="180" w:rightFromText="180" vertAnchor="page" horzAnchor="page" w:tblpX="37" w:tblpY="2095"/>
        <w:tblW w:w="0" w:type="auto"/>
        <w:tblLayout w:type="fixed"/>
        <w:tblLook w:val="04A0"/>
      </w:tblPr>
      <w:tblGrid>
        <w:gridCol w:w="1404"/>
        <w:gridCol w:w="5093"/>
        <w:gridCol w:w="1263"/>
        <w:gridCol w:w="1309"/>
      </w:tblGrid>
      <w:tr w:rsidR="00AD10A2" w:rsidTr="00CB73A4">
        <w:trPr>
          <w:trHeight w:hRule="exact" w:val="722"/>
        </w:trPr>
        <w:tc>
          <w:tcPr>
            <w:tcW w:w="140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11" w:lineRule="exact"/>
              <w:ind w:left="588" w:right="-239"/>
              <w:rPr/>
            </w:pPr>
            <w:r>
              <w:rPr>
                <w:rFonts w:ascii="Times New Roman" w:hAnsi="Times New Roman" w:cs="Times New Roman"/>
                <w:u w:val="none"/>
                <w:sz w:val="20"/>
                <w:position w:val="0"/>
                <w:color w:val="000000"/>
                <w:noProof w:val="true"/>
                <w:spacing w:val="-3"/>
                <w:w w:val="100"/>
              </w:rPr>
              <w:t>S6</w:t>
            </w:r>
          </w:p>
        </w:tc>
        <w:tc>
          <w:tcPr>
            <w:tcW w:w="5093" w:type="dxa"/>
            <w:tcMar>
              <w:left w:w="0" w:type="dxa"/>
              <w:right w:w="0" w:type="dxa"/>
            </w:tcMar>
            <w:tcBorders>
              <w:top w:val="single" w:sz="6" w:space="0" w:color="000000"/>
              <w:left w:val="single" w:sz="6" w:space="0" w:color="000000"/>
              <w:bottom w:val="single" w:sz="6" w:space="0" w:color="000000"/>
              <w:right w:val="single" w:sz="12" w:space="0" w:color="ffffff"/>
            </w:tcBorders>
            <w:shd w:val="clear" w:color="auto" w:fill="auto"/>
          </w:tcPr>
          <w:p w:rsidR="005A76FB" w:rsidRDefault="005A76FB" w:rsidP="005A76FB">
            <w:pPr>
              <w:spacing w:before="0" w:after="0" w:line="297" w:lineRule="exact"/>
              <w:ind w:left="40" w:right="-239"/>
              <w:rPr/>
            </w:pPr>
            <w:r>
              <w:rPr>
                <w:rFonts w:ascii="宋体" w:eastAsia="宋体" w:hAnsi="宋体" w:cs="宋体"/>
                <w:u w:val="none"/>
                <w:sz w:val="20"/>
                <w:position w:val="0"/>
                <w:color w:val="000000"/>
                <w:noProof w:val="true"/>
                <w:spacing w:val="-8"/>
                <w:w w:val="100"/>
              </w:rPr>
              <w:t>指导委员会批准进入第二阶段，并发布以公开征询意见</w:t>
            </w:r>
          </w:p>
        </w:tc>
        <w:tc>
          <w:tcPr>
            <w:tcW w:w="1263" w:type="dxa"/>
            <w:tcMar>
              <w:left w:w="0" w:type="dxa"/>
              <w:right w:w="0" w:type="dxa"/>
            </w:tcMar>
            <w:tcBorders>
              <w:top w:val="single" w:sz="6" w:space="0" w:color="000000"/>
              <w:left w:val="single" w:sz="12" w:space="0" w:color="ffffff"/>
              <w:bottom w:val="single" w:sz="6" w:space="0" w:color="000000"/>
              <w:right w:val="single" w:sz="12" w:space="0" w:color="ffffff"/>
            </w:tcBorders>
            <w:shd w:val="clear" w:color="auto" w:fill="auto"/>
          </w:tcPr>
          <w:p w:rsidR="005A76FB" w:rsidRDefault="005A76FB" w:rsidP="005A76FB">
            <w:pPr>
              <w:spacing w:before="0" w:after="0" w:line="329" w:lineRule="exact"/>
              <w:ind w:left="82" w:right="-239"/>
              <w:rPr/>
            </w:pPr>
            <w:r>
              <w:rPr>
                <w:rFonts w:ascii="Times New Roman" w:hAnsi="Times New Roman" w:cs="Times New Roman"/>
                <w:u w:val="none"/>
                <w:sz w:val="20"/>
                <w:position w:val="0"/>
                <w:color w:val="000000"/>
                <w:noProof w:val="true"/>
                <w:spacing w:val="-3"/>
                <w:w w:val="100"/>
              </w:rPr>
              <w:t>1996</w:t>
            </w:r>
            <w:r>
              <w:rPr>
                <w:rFonts w:ascii="宋体" w:eastAsia="宋体" w:hAnsi="宋体" w:cs="宋体"/>
                <w:u w:val="none"/>
                <w:sz w:val="20"/>
                <w:position w:val="3.24386597"/>
                <w:color w:val="000000"/>
                <w:noProof w:val="true"/>
                <w:spacing w:val="-5"/>
                <w:w w:val="100"/>
              </w:rPr>
              <w:t>年</w:t>
            </w:r>
            <w:r>
              <w:rPr>
                <w:rFonts w:ascii="Times New Roman" w:hAnsi="Times New Roman" w:cs="Times New Roman"/>
                <w:u w:val="none"/>
                <w:sz w:val="20"/>
                <w:position w:val="0"/>
                <w:color w:val="000000"/>
                <w:noProof w:val="true"/>
                <w:spacing w:val="-3"/>
                <w:w w:val="100"/>
              </w:rPr>
              <w:t>11</w:t>
            </w:r>
            <w:r>
              <w:rPr>
                <w:rFonts w:ascii="宋体" w:eastAsia="宋体" w:hAnsi="宋体" w:cs="宋体"/>
                <w:u w:val="none"/>
                <w:sz w:val="20"/>
                <w:position w:val="3.24386597"/>
                <w:color w:val="000000"/>
                <w:noProof w:val="true"/>
                <w:spacing w:val="-5"/>
                <w:w w:val="100"/>
              </w:rPr>
              <w:t>月</w:t>
            </w:r>
            <w:r>
              <w:rPr>
                <w:rFonts w:ascii="Times New Roman" w:hAnsi="Times New Roman" w:cs="Times New Roman"/>
                <w:u w:val="none"/>
                <w:sz w:val="20"/>
                <w:position w:val="0"/>
                <w:color w:val="000000"/>
                <w:noProof w:val="true"/>
                <w:spacing w:val="-3"/>
                <w:w w:val="100"/>
              </w:rPr>
              <w:t>6</w:t>
            </w:r>
          </w:p>
          <w:p w:rsidR="005A76FB" w:rsidRDefault="005A76FB" w:rsidP="005A76FB">
            <w:pPr>
              <w:spacing w:before="0" w:after="0" w:line="291" w:lineRule="exact"/>
              <w:ind w:left="531" w:right="-239"/>
              <w:rPr/>
            </w:pPr>
            <w:r>
              <w:rPr>
                <w:rFonts w:ascii="宋体" w:eastAsia="宋体" w:hAnsi="宋体" w:cs="宋体"/>
                <w:u w:val="none"/>
                <w:sz w:val="20"/>
                <w:position w:val="0"/>
                <w:color w:val="000000"/>
                <w:noProof w:val="true"/>
                <w:spacing w:val="-5"/>
                <w:w w:val="100"/>
              </w:rPr>
              <w:t>日</w:t>
            </w:r>
          </w:p>
        </w:tc>
        <w:tc>
          <w:tcPr>
            <w:tcW w:w="1309" w:type="dxa"/>
            <w:tcMar>
              <w:left w:w="0" w:type="dxa"/>
              <w:right w:w="0" w:type="dxa"/>
            </w:tcMar>
            <w:tcBorders>
              <w:top w:val="single" w:sz="6" w:space="0" w:color="000000"/>
              <w:left w:val="single" w:sz="12" w:space="0" w:color="ffffff"/>
              <w:bottom w:val="single" w:sz="6" w:space="0" w:color="000000"/>
              <w:right w:val="single" w:sz="6" w:space="0" w:color="000000"/>
            </w:tcBorders>
            <w:shd w:val="clear" w:color="auto" w:fill="auto"/>
          </w:tcPr>
          <w:p w:rsidR="005A76FB" w:rsidRDefault="005A76FB" w:rsidP="005A76FB">
            <w:pPr>
              <w:spacing w:before="0" w:after="0" w:line="311" w:lineRule="exact"/>
              <w:ind w:left="557" w:right="-239"/>
              <w:rPr/>
            </w:pPr>
            <w:r>
              <w:rPr>
                <w:rFonts w:ascii="Times New Roman" w:hAnsi="Times New Roman" w:cs="Times New Roman"/>
                <w:u w:val="none"/>
                <w:sz w:val="20"/>
                <w:position w:val="0"/>
                <w:color w:val="000000"/>
                <w:noProof w:val="true"/>
                <w:spacing w:val="-3"/>
                <w:w w:val="100"/>
              </w:rPr>
              <w:t>S6</w:t>
            </w:r>
          </w:p>
        </w:tc>
      </w:tr>
      <w:tr w:rsidR="00AD10A2" w:rsidTr="00CB73A4">
        <w:trPr>
          <w:trHeight w:hRule="exact" w:val="722"/>
        </w:trPr>
        <w:tc>
          <w:tcPr>
            <w:tcW w:w="1404" w:type="dxa"/>
            <w:tcMar>
              <w:left w:w="0" w:type="dxa"/>
              <w:right w:w="0" w:type="dxa"/>
            </w:tcMar>
            <w:tcBorders>
              <w:top w:val="single" w:sz="6" w:space="0" w:color="000000"/>
              <w:left w:val="single" w:sz="6" w:space="0" w:color="000000"/>
              <w:bottom w:val="single" w:sz="6" w:space="0" w:color="000000"/>
              <w:right w:val="single" w:sz="12" w:space="0" w:color="ffffff"/>
            </w:tcBorders>
            <w:shd w:val="clear" w:color="auto" w:fill="auto"/>
          </w:tcPr>
          <w:p w:rsidR="005A76FB" w:rsidRDefault="005A76FB" w:rsidP="005A76FB">
            <w:pPr>
              <w:spacing w:before="0" w:after="0" w:line="313" w:lineRule="exact"/>
              <w:ind w:left="588" w:right="-239"/>
              <w:rPr/>
            </w:pPr>
            <w:r>
              <w:rPr>
                <w:rFonts w:ascii="Times New Roman" w:hAnsi="Times New Roman" w:cs="Times New Roman"/>
                <w:u w:val="none"/>
                <w:sz w:val="20"/>
                <w:position w:val="0"/>
                <w:color w:val="000000"/>
                <w:noProof w:val="true"/>
                <w:spacing w:val="-3"/>
                <w:w w:val="100"/>
              </w:rPr>
              <w:t>S6</w:t>
            </w:r>
          </w:p>
        </w:tc>
        <w:tc>
          <w:tcPr>
            <w:tcW w:w="5093" w:type="dxa"/>
            <w:tcMar>
              <w:left w:w="0" w:type="dxa"/>
              <w:right w:w="0" w:type="dxa"/>
            </w:tcMar>
            <w:tcBorders>
              <w:top w:val="single" w:sz="6" w:space="0" w:color="000000"/>
              <w:left w:val="single" w:sz="12" w:space="0" w:color="ffffff"/>
              <w:bottom w:val="single" w:sz="6" w:space="0" w:color="000000"/>
              <w:right w:val="single" w:sz="12" w:space="0" w:color="ffffff"/>
            </w:tcBorders>
            <w:shd w:val="clear" w:color="auto" w:fill="auto"/>
          </w:tcPr>
          <w:p w:rsidR="005A76FB" w:rsidRDefault="005A76FB" w:rsidP="005A76FB">
            <w:pPr>
              <w:spacing w:before="0" w:after="0" w:line="331" w:lineRule="exact"/>
              <w:ind w:left="40" w:right="-239"/>
              <w:rPr/>
            </w:pPr>
            <w:r>
              <w:rPr>
                <w:rFonts w:ascii="宋体" w:eastAsia="宋体" w:hAnsi="宋体" w:cs="宋体"/>
                <w:u w:val="none"/>
                <w:sz w:val="20"/>
                <w:position w:val="3.24386597"/>
                <w:color w:val="000000"/>
                <w:noProof w:val="true"/>
                <w:spacing w:val="-12"/>
                <w:w w:val="100"/>
              </w:rPr>
              <w:t>指导委员会批准进入第四阶段，并推荐给三方</w:t>
            </w:r>
            <w:r>
              <w:rPr>
                <w:rFonts w:ascii="Times New Roman" w:hAnsi="Times New Roman" w:cs="Times New Roman"/>
                <w:u w:val="none"/>
                <w:sz w:val="20"/>
                <w:position w:val="0"/>
                <w:color w:val="000000"/>
                <w:noProof w:val="true"/>
                <w:spacing w:val="-4"/>
                <w:w w:val="100"/>
              </w:rPr>
              <w:t>ICH</w:t>
            </w:r>
            <w:r>
              <w:rPr>
                <w:rFonts w:ascii="宋体" w:eastAsia="宋体" w:hAnsi="宋体" w:cs="宋体"/>
                <w:u w:val="none"/>
                <w:sz w:val="20"/>
                <w:position w:val="3.24386597"/>
                <w:color w:val="000000"/>
                <w:noProof w:val="true"/>
                <w:spacing w:val="-8"/>
                <w:w w:val="100"/>
              </w:rPr>
              <w:t>管理机构</w:t>
            </w:r>
          </w:p>
          <w:p w:rsidR="005A76FB" w:rsidRDefault="005A76FB" w:rsidP="005A76FB">
            <w:pPr>
              <w:spacing w:before="0" w:after="0" w:line="291" w:lineRule="exact"/>
              <w:ind w:left="40" w:right="-239"/>
              <w:rPr/>
            </w:pPr>
            <w:r>
              <w:rPr>
                <w:rFonts w:ascii="宋体" w:hAnsi="宋体" w:cs="宋体"/>
                <w:u w:val="none"/>
                <w:sz w:val="20"/>
                <w:position w:val="0"/>
                <w:color w:val="000000"/>
                <w:noProof w:val="true"/>
                <w:spacing w:val="-7"/>
                <w:w w:val="100"/>
              </w:rPr>
              <w:t>采纳。</w:t>
            </w:r>
          </w:p>
        </w:tc>
        <w:tc>
          <w:tcPr>
            <w:tcW w:w="1263" w:type="dxa"/>
            <w:tcMar>
              <w:left w:w="0" w:type="dxa"/>
              <w:right w:w="0" w:type="dxa"/>
            </w:tcMar>
            <w:tcBorders>
              <w:top w:val="single" w:sz="6" w:space="0" w:color="000000"/>
              <w:left w:val="single" w:sz="12" w:space="0" w:color="ffffff"/>
              <w:bottom w:val="single" w:sz="6" w:space="0" w:color="000000"/>
              <w:right w:val="single" w:sz="12" w:space="0" w:color="ffffff"/>
            </w:tcBorders>
            <w:shd w:val="clear" w:color="auto" w:fill="auto"/>
          </w:tcPr>
          <w:p w:rsidR="005A76FB" w:rsidRDefault="005A76FB" w:rsidP="005A76FB">
            <w:pPr>
              <w:spacing w:before="0" w:after="0" w:line="331" w:lineRule="exact"/>
              <w:ind w:left="82" w:right="-239"/>
              <w:rPr/>
            </w:pPr>
            <w:r>
              <w:rPr>
                <w:rFonts w:ascii="Times New Roman" w:hAnsi="Times New Roman" w:cs="Times New Roman"/>
                <w:u w:val="none"/>
                <w:sz w:val="20"/>
                <w:position w:val="0"/>
                <w:color w:val="000000"/>
                <w:noProof w:val="true"/>
                <w:spacing w:val="-3"/>
                <w:w w:val="100"/>
              </w:rPr>
              <w:t>1997</w:t>
            </w:r>
            <w:r>
              <w:rPr>
                <w:rFonts w:ascii="宋体" w:eastAsia="宋体" w:hAnsi="宋体" w:cs="宋体"/>
                <w:u w:val="none"/>
                <w:sz w:val="20"/>
                <w:position w:val="3.24386597"/>
                <w:color w:val="000000"/>
                <w:noProof w:val="true"/>
                <w:spacing w:val="-5"/>
                <w:w w:val="100"/>
              </w:rPr>
              <w:t>年</w:t>
            </w:r>
            <w:r>
              <w:rPr>
                <w:rFonts w:ascii="Times New Roman" w:hAnsi="Times New Roman" w:cs="Times New Roman"/>
                <w:u w:val="none"/>
                <w:sz w:val="20"/>
                <w:position w:val="0"/>
                <w:color w:val="000000"/>
                <w:noProof w:val="true"/>
                <w:spacing w:val="-3"/>
                <w:w w:val="100"/>
              </w:rPr>
              <w:t>7</w:t>
            </w:r>
            <w:r>
              <w:rPr>
                <w:rFonts w:ascii="宋体" w:eastAsia="宋体" w:hAnsi="宋体" w:cs="宋体"/>
                <w:u w:val="none"/>
                <w:sz w:val="20"/>
                <w:position w:val="3.24386597"/>
                <w:color w:val="000000"/>
                <w:noProof w:val="true"/>
                <w:spacing w:val="-5"/>
                <w:w w:val="100"/>
              </w:rPr>
              <w:t>月</w:t>
            </w:r>
            <w:r>
              <w:rPr>
                <w:rFonts w:ascii="Times New Roman" w:hAnsi="Times New Roman" w:cs="Times New Roman"/>
                <w:u w:val="none"/>
                <w:sz w:val="20"/>
                <w:position w:val="0"/>
                <w:color w:val="000000"/>
                <w:noProof w:val="true"/>
                <w:spacing w:val="-3"/>
                <w:w w:val="100"/>
              </w:rPr>
              <w:t>16</w:t>
            </w:r>
          </w:p>
          <w:p w:rsidR="005A76FB" w:rsidRDefault="005A76FB" w:rsidP="005A76FB">
            <w:pPr>
              <w:spacing w:before="0" w:after="0" w:line="291" w:lineRule="exact"/>
              <w:ind w:left="531" w:right="-239"/>
              <w:rPr/>
            </w:pPr>
            <w:r>
              <w:rPr>
                <w:rFonts w:ascii="宋体" w:eastAsia="宋体" w:hAnsi="宋体" w:cs="宋体"/>
                <w:u w:val="none"/>
                <w:sz w:val="20"/>
                <w:position w:val="0"/>
                <w:color w:val="000000"/>
                <w:noProof w:val="true"/>
                <w:spacing w:val="-5"/>
                <w:w w:val="100"/>
              </w:rPr>
              <w:t>日</w:t>
            </w:r>
          </w:p>
        </w:tc>
        <w:tc>
          <w:tcPr>
            <w:tcW w:w="1309" w:type="dxa"/>
            <w:tcMar>
              <w:left w:w="0" w:type="dxa"/>
              <w:right w:w="0" w:type="dxa"/>
            </w:tcMar>
            <w:tcBorders>
              <w:top w:val="single" w:sz="6" w:space="0" w:color="000000"/>
              <w:left w:val="single" w:sz="12" w:space="0" w:color="ffffff"/>
              <w:bottom w:val="single" w:sz="6" w:space="0" w:color="000000"/>
              <w:right w:val="single" w:sz="6" w:space="0" w:color="000000"/>
            </w:tcBorders>
            <w:shd w:val="clear" w:color="auto" w:fill="auto"/>
          </w:tcPr>
          <w:p w:rsidR="005A76FB" w:rsidRDefault="005A76FB" w:rsidP="005A76FB">
            <w:pPr>
              <w:spacing w:before="0" w:after="0" w:line="313" w:lineRule="exact"/>
              <w:ind w:left="557" w:right="-239"/>
              <w:rPr/>
            </w:pPr>
            <w:r>
              <w:rPr>
                <w:rFonts w:ascii="Times New Roman" w:hAnsi="Times New Roman" w:cs="Times New Roman"/>
                <w:u w:val="none"/>
                <w:sz w:val="20"/>
                <w:position w:val="0"/>
                <w:color w:val="000000"/>
                <w:noProof w:val="true"/>
                <w:spacing w:val="-3"/>
                <w:w w:val="100"/>
              </w:rPr>
              <w:t>S6</w:t>
            </w:r>
          </w:p>
        </w:tc>
      </w:tr>
    </w:tbl>
    <w:tbl>
      <w:tblPr>
        <w:tblStyle w:val="a6"/>
        <w:tblpPr w:leftFromText="180" w:rightFromText="180" vertAnchor="page" horzAnchor="page" w:tblpX="37" w:tblpY="4362"/>
        <w:tblW w:w="0" w:type="auto"/>
        <w:tblLayout w:type="fixed"/>
        <w:tblLook w:val="04A0"/>
      </w:tblPr>
      <w:tblGrid>
        <w:gridCol w:w="1408"/>
        <w:gridCol w:w="5099"/>
        <w:gridCol w:w="1265"/>
        <w:gridCol w:w="1297"/>
      </w:tblGrid>
      <w:tr w:rsidR="00AD10A2" w:rsidTr="00CB73A4">
        <w:trPr>
          <w:trHeight w:hRule="exact" w:val="721"/>
        </w:trPr>
        <w:tc>
          <w:tcPr>
            <w:tcW w:w="1408" w:type="dxa"/>
            <w:tcMar>
              <w:left w:w="0" w:type="dxa"/>
              <w:right w:w="0" w:type="dxa"/>
            </w:tcMar>
            <w:tcBorders>
              <w:top w:val="single" w:sz="6" w:space="0" w:color="000000"/>
              <w:left w:val="single" w:sz="6" w:space="0" w:color="000000"/>
              <w:bottom w:val="single" w:sz="6" w:space="0" w:color="000000"/>
              <w:right w:val="single" w:sz="12" w:space="0" w:color="ffffff"/>
            </w:tcBorders>
            <w:shd w:val="clear" w:color="auto" w:fill="auto"/>
          </w:tcPr>
          <w:p w:rsidR="005A76FB" w:rsidRDefault="005A76FB" w:rsidP="005A76FB">
            <w:pPr>
              <w:spacing w:before="0" w:after="0" w:line="329" w:lineRule="exact"/>
              <w:ind w:left="274" w:right="-239"/>
              <w:rPr/>
            </w:pPr>
            <w:r>
              <w:rPr>
                <w:rFonts w:ascii="Times New Roman" w:hAnsi="Times New Roman" w:cs="Times New Roman"/>
                <w:u w:val="none"/>
                <w:sz w:val="20"/>
                <w:position w:val="0"/>
                <w:color w:val="000000"/>
                <w:noProof w:val="true"/>
                <w:spacing w:val="-3"/>
                <w:w w:val="100"/>
              </w:rPr>
              <w:t>S6</w:t>
            </w:r>
            <w:r>
              <w:rPr>
                <w:rFonts w:ascii="宋体" w:eastAsia="宋体" w:hAnsi="宋体" w:cs="宋体"/>
                <w:u w:val="none"/>
                <w:sz w:val="20"/>
                <w:position w:val="3.24389648"/>
                <w:color w:val="000000"/>
                <w:noProof w:val="true"/>
                <w:spacing w:val="-5"/>
                <w:w w:val="100"/>
              </w:rPr>
              <w:t>（</w:t>
            </w:r>
            <w:r>
              <w:rPr>
                <w:rFonts w:ascii="Times New Roman" w:hAnsi="Times New Roman" w:cs="Times New Roman"/>
                <w:u w:val="none"/>
                <w:sz w:val="20"/>
                <w:position w:val="0"/>
                <w:color w:val="000000"/>
                <w:noProof w:val="true"/>
                <w:spacing w:val="-4"/>
                <w:w w:val="100"/>
              </w:rPr>
              <w:t>R1</w:t>
            </w:r>
            <w:r>
              <w:rPr>
                <w:rFonts w:ascii="宋体" w:eastAsia="宋体" w:hAnsi="宋体" w:cs="宋体"/>
                <w:u w:val="none"/>
                <w:sz w:val="20"/>
                <w:position w:val="3.24389648"/>
                <w:color w:val="000000"/>
                <w:noProof w:val="true"/>
                <w:spacing w:val="-5"/>
                <w:w w:val="100"/>
              </w:rPr>
              <w:t>）</w:t>
            </w:r>
          </w:p>
        </w:tc>
        <w:tc>
          <w:tcPr>
            <w:tcW w:w="5099" w:type="dxa"/>
            <w:tcMar>
              <w:left w:w="0" w:type="dxa"/>
              <w:right w:w="0" w:type="dxa"/>
            </w:tcMar>
            <w:tcBorders>
              <w:top w:val="single" w:sz="6" w:space="0" w:color="000000"/>
              <w:left w:val="single" w:sz="12" w:space="0" w:color="ffffff"/>
              <w:bottom w:val="single" w:sz="6" w:space="0" w:color="000000"/>
              <w:right w:val="single" w:sz="12" w:space="0" w:color="ffffff"/>
            </w:tcBorders>
            <w:shd w:val="clear" w:color="auto" w:fill="auto"/>
          </w:tcPr>
          <w:p w:rsidR="005A76FB" w:rsidRDefault="005A76FB" w:rsidP="005A76FB">
            <w:pPr>
              <w:spacing w:before="0" w:after="0" w:line="297" w:lineRule="exact"/>
              <w:ind w:left="40" w:right="-239"/>
              <w:rPr/>
            </w:pPr>
            <w:r>
              <w:rPr>
                <w:rFonts w:ascii="宋体" w:eastAsia="宋体" w:hAnsi="宋体" w:cs="宋体"/>
                <w:u w:val="none"/>
                <w:sz w:val="20"/>
                <w:position w:val="0"/>
                <w:color w:val="000000"/>
                <w:noProof w:val="true"/>
                <w:spacing w:val="-8"/>
                <w:w w:val="100"/>
              </w:rPr>
              <w:t>指导委员会批准此附录进入第二阶段，并发布以公开征询</w:t>
            </w:r>
          </w:p>
          <w:p w:rsidR="005A76FB" w:rsidRDefault="005A76FB" w:rsidP="005A76FB">
            <w:pPr>
              <w:spacing w:before="0" w:after="0" w:line="324" w:lineRule="exact"/>
              <w:ind w:left="40" w:right="-239"/>
              <w:rPr/>
            </w:pPr>
            <w:r>
              <w:rPr>
                <w:rFonts w:ascii="宋体" w:hAnsi="宋体" w:cs="宋体"/>
                <w:u w:val="none"/>
                <w:sz w:val="20"/>
                <w:position w:val="0"/>
                <w:color w:val="000000"/>
                <w:noProof w:val="true"/>
                <w:spacing w:val="-7"/>
                <w:w w:val="100"/>
              </w:rPr>
              <w:t>意见。</w:t>
            </w:r>
          </w:p>
        </w:tc>
        <w:tc>
          <w:tcPr>
            <w:tcW w:w="1265" w:type="dxa"/>
            <w:tcMar>
              <w:left w:w="0" w:type="dxa"/>
              <w:right w:w="0" w:type="dxa"/>
            </w:tcMar>
            <w:tcBorders>
              <w:top w:val="single" w:sz="6" w:space="0" w:color="000000"/>
              <w:left w:val="single" w:sz="12" w:space="0" w:color="ffffff"/>
              <w:bottom w:val="single" w:sz="6" w:space="0" w:color="000000"/>
              <w:right w:val="single" w:sz="12" w:space="0" w:color="ffffff"/>
            </w:tcBorders>
            <w:shd w:val="clear" w:color="auto" w:fill="auto"/>
          </w:tcPr>
          <w:p w:rsidR="005A76FB" w:rsidRDefault="005A76FB" w:rsidP="005A76FB">
            <w:pPr>
              <w:spacing w:before="0" w:after="0" w:line="329" w:lineRule="exact"/>
              <w:ind w:left="133" w:right="-239"/>
              <w:rPr/>
            </w:pPr>
            <w:r>
              <w:rPr>
                <w:rFonts w:ascii="Times New Roman" w:hAnsi="Times New Roman" w:cs="Times New Roman"/>
                <w:u w:val="none"/>
                <w:sz w:val="20"/>
                <w:position w:val="0"/>
                <w:color w:val="000000"/>
                <w:noProof w:val="true"/>
                <w:spacing w:val="-3"/>
                <w:w w:val="100"/>
              </w:rPr>
              <w:t>2009</w:t>
            </w:r>
            <w:r>
              <w:rPr>
                <w:rFonts w:ascii="宋体" w:eastAsia="宋体" w:hAnsi="宋体" w:cs="宋体"/>
                <w:u w:val="none"/>
                <w:sz w:val="20"/>
                <w:position w:val="3.24389648"/>
                <w:color w:val="000000"/>
                <w:noProof w:val="true"/>
                <w:spacing w:val="-5"/>
                <w:w w:val="100"/>
              </w:rPr>
              <w:t>年</w:t>
            </w:r>
            <w:r>
              <w:rPr>
                <w:rFonts w:ascii="Times New Roman" w:hAnsi="Times New Roman" w:cs="Times New Roman"/>
                <w:u w:val="none"/>
                <w:sz w:val="20"/>
                <w:position w:val="0"/>
                <w:color w:val="000000"/>
                <w:noProof w:val="true"/>
                <w:spacing w:val="-3"/>
                <w:w w:val="100"/>
              </w:rPr>
              <w:t>10</w:t>
            </w:r>
            <w:r>
              <w:rPr>
                <w:rFonts w:ascii="宋体" w:eastAsia="宋体" w:hAnsi="宋体" w:cs="宋体"/>
                <w:u w:val="none"/>
                <w:sz w:val="20"/>
                <w:position w:val="3.24389648"/>
                <w:color w:val="000000"/>
                <w:noProof w:val="true"/>
                <w:spacing w:val="-5"/>
                <w:w w:val="100"/>
              </w:rPr>
              <w:t>月</w:t>
            </w:r>
          </w:p>
          <w:p w:rsidR="005A76FB" w:rsidRDefault="005A76FB" w:rsidP="005A76FB">
            <w:pPr>
              <w:spacing w:before="0" w:after="0" w:line="324" w:lineRule="exact"/>
              <w:ind w:left="432" w:right="-239"/>
              <w:rPr/>
            </w:pPr>
            <w:r>
              <w:rPr>
                <w:rFonts w:ascii="Times New Roman" w:hAnsi="Times New Roman" w:cs="Times New Roman"/>
                <w:u w:val="none"/>
                <w:sz w:val="20"/>
                <w:position w:val="0"/>
                <w:color w:val="000000"/>
                <w:noProof w:val="true"/>
                <w:spacing w:val="-3"/>
                <w:w w:val="100"/>
              </w:rPr>
              <w:t>29</w:t>
            </w:r>
            <w:r>
              <w:rPr>
                <w:rFonts w:ascii="宋体" w:eastAsia="宋体" w:hAnsi="宋体" w:cs="宋体"/>
                <w:u w:val="none"/>
                <w:sz w:val="20"/>
                <w:position w:val="3.24389648"/>
                <w:color w:val="000000"/>
                <w:noProof w:val="true"/>
                <w:spacing w:val="-5"/>
                <w:w w:val="100"/>
              </w:rPr>
              <w:t>日</w:t>
            </w:r>
          </w:p>
        </w:tc>
        <w:tc>
          <w:tcPr>
            <w:tcW w:w="1297" w:type="dxa"/>
            <w:tcMar>
              <w:left w:w="0" w:type="dxa"/>
              <w:right w:w="0" w:type="dxa"/>
            </w:tcMar>
            <w:tcBorders>
              <w:top w:val="single" w:sz="6" w:space="0" w:color="000000"/>
              <w:left w:val="single" w:sz="12" w:space="0" w:color="ffffff"/>
              <w:bottom w:val="single" w:sz="6" w:space="0" w:color="000000"/>
              <w:right w:val="single" w:sz="6" w:space="0" w:color="000000"/>
            </w:tcBorders>
            <w:shd w:val="clear" w:color="auto" w:fill="auto"/>
          </w:tcPr>
          <w:p w:rsidR="005A76FB" w:rsidRDefault="005A76FB" w:rsidP="005A76FB">
            <w:pPr>
              <w:spacing w:before="0" w:after="0" w:line="329" w:lineRule="exact"/>
              <w:ind w:left="234" w:right="-239"/>
              <w:rPr/>
            </w:pPr>
            <w:r>
              <w:rPr>
                <w:rFonts w:ascii="Times New Roman" w:hAnsi="Times New Roman" w:cs="Times New Roman"/>
                <w:u w:val="none"/>
                <w:sz w:val="20"/>
                <w:position w:val="0"/>
                <w:color w:val="000000"/>
                <w:noProof w:val="true"/>
                <w:spacing w:val="-3"/>
                <w:w w:val="100"/>
              </w:rPr>
              <w:t>S6</w:t>
            </w:r>
            <w:r>
              <w:rPr>
                <w:rFonts w:ascii="宋体" w:eastAsia="宋体" w:hAnsi="宋体" w:cs="宋体"/>
                <w:u w:val="none"/>
                <w:sz w:val="20"/>
                <w:position w:val="3.24389648"/>
                <w:color w:val="000000"/>
                <w:noProof w:val="true"/>
                <w:spacing w:val="-5"/>
                <w:w w:val="100"/>
              </w:rPr>
              <w:t>（</w:t>
            </w:r>
            <w:r>
              <w:rPr>
                <w:rFonts w:ascii="Times New Roman" w:hAnsi="Times New Roman" w:cs="Times New Roman"/>
                <w:u w:val="none"/>
                <w:sz w:val="20"/>
                <w:position w:val="0"/>
                <w:color w:val="000000"/>
                <w:noProof w:val="true"/>
                <w:spacing w:val="-4"/>
                <w:w w:val="100"/>
              </w:rPr>
              <w:t>R1</w:t>
            </w:r>
            <w:r>
              <w:rPr>
                <w:rFonts w:ascii="宋体" w:eastAsia="宋体" w:hAnsi="宋体" w:cs="宋体"/>
                <w:u w:val="none"/>
                <w:sz w:val="20"/>
                <w:position w:val="3.24389648"/>
                <w:color w:val="000000"/>
                <w:noProof w:val="true"/>
                <w:spacing w:val="-5"/>
                <w:w w:val="100"/>
              </w:rPr>
              <w:t>）</w:t>
            </w:r>
          </w:p>
        </w:tc>
      </w:tr>
    </w:tbl>
    <w:tbl>
      <w:tblPr>
        <w:tblStyle w:val="a6"/>
        <w:tblpPr w:leftFromText="180" w:rightFromText="180" vertAnchor="page" horzAnchor="page" w:tblpX="37" w:tblpY="5907"/>
        <w:tblW w:w="0" w:type="auto"/>
        <w:tblLayout w:type="fixed"/>
        <w:tblLook w:val="04A0"/>
      </w:tblPr>
      <w:tblGrid>
        <w:gridCol w:w="1404"/>
        <w:gridCol w:w="5093"/>
        <w:gridCol w:w="1263"/>
        <w:gridCol w:w="1309"/>
      </w:tblGrid>
      <w:tr w:rsidR="00AD10A2" w:rsidTr="00CB73A4">
        <w:trPr>
          <w:trHeight w:hRule="exact" w:val="1105"/>
        </w:trPr>
        <w:tc>
          <w:tcPr>
            <w:tcW w:w="1404" w:type="dxa"/>
            <w:tcMar>
              <w:left w:w="0" w:type="dxa"/>
              <w:right w:w="0" w:type="dxa"/>
            </w:tcMar>
            <w:tcBorders>
              <w:top w:val="single" w:sz="6" w:space="0" w:color="000000"/>
              <w:left w:val="single" w:sz="6" w:space="0" w:color="000000"/>
              <w:bottom w:val="single" w:sz="6" w:space="0" w:color="000000"/>
              <w:right w:val="single" w:sz="12" w:space="0" w:color="ffffff"/>
            </w:tcBorders>
            <w:shd w:val="clear" w:color="auto" w:fill="auto"/>
          </w:tcPr>
          <w:p w:rsidR="005A76FB" w:rsidRDefault="005A76FB" w:rsidP="005A76FB">
            <w:pPr>
              <w:spacing w:before="0" w:after="0" w:line="329" w:lineRule="exact"/>
              <w:ind w:left="23" w:right="-239"/>
              <w:rPr/>
            </w:pPr>
            <w:r>
              <w:rPr>
                <w:rFonts w:ascii="Times New Roman" w:hAnsi="Times New Roman" w:cs="Times New Roman"/>
                <w:u w:val="none"/>
                <w:sz w:val="20"/>
                <w:position w:val="0"/>
                <w:color w:val="000000"/>
                <w:noProof w:val="true"/>
                <w:spacing w:val="-3"/>
                <w:w w:val="100"/>
              </w:rPr>
              <w:t>S6</w:t>
            </w:r>
            <w:r>
              <w:rPr>
                <w:rFonts w:ascii="宋体" w:eastAsia="宋体" w:hAnsi="宋体" w:cs="宋体"/>
                <w:u w:val="none"/>
                <w:sz w:val="20"/>
                <w:position w:val="3.24389648"/>
                <w:color w:val="000000"/>
                <w:noProof w:val="true"/>
                <w:spacing w:val="-5"/>
                <w:w w:val="100"/>
              </w:rPr>
              <w:t>（</w:t>
            </w:r>
            <w:r>
              <w:rPr>
                <w:rFonts w:ascii="Times New Roman" w:hAnsi="Times New Roman" w:cs="Times New Roman"/>
                <w:u w:val="none"/>
                <w:sz w:val="20"/>
                <w:position w:val="0"/>
                <w:color w:val="000000"/>
                <w:noProof w:val="true"/>
                <w:spacing w:val="-4"/>
                <w:w w:val="100"/>
              </w:rPr>
              <w:t>R1</w:t>
            </w:r>
            <w:r>
              <w:rPr>
                <w:rFonts w:ascii="宋体" w:eastAsia="宋体" w:hAnsi="宋体" w:cs="宋体"/>
                <w:u w:val="none"/>
                <w:sz w:val="20"/>
                <w:position w:val="3.24389648"/>
                <w:color w:val="000000"/>
                <w:noProof w:val="true"/>
                <w:spacing w:val="-5"/>
                <w:w w:val="100"/>
              </w:rPr>
              <w:t>）</w:t>
            </w:r>
          </w:p>
        </w:tc>
        <w:tc>
          <w:tcPr>
            <w:tcW w:w="5093" w:type="dxa"/>
            <w:tcMar>
              <w:left w:w="0" w:type="dxa"/>
              <w:right w:w="0" w:type="dxa"/>
            </w:tcMar>
            <w:tcBorders>
              <w:top w:val="single" w:sz="6" w:space="0" w:color="000000"/>
              <w:left w:val="single" w:sz="12" w:space="0" w:color="ffffff"/>
              <w:bottom w:val="single" w:sz="6" w:space="0" w:color="000000"/>
              <w:right w:val="single" w:sz="12" w:space="0" w:color="ffffff"/>
            </w:tcBorders>
            <w:shd w:val="clear" w:color="auto" w:fill="auto"/>
          </w:tcPr>
          <w:p w:rsidR="005A76FB" w:rsidRDefault="005A76FB" w:rsidP="005A76FB">
            <w:pPr>
              <w:spacing w:before="0" w:after="0" w:line="329" w:lineRule="exact"/>
              <w:ind w:left="40" w:right="-239"/>
              <w:rPr/>
            </w:pPr>
            <w:r>
              <w:rPr>
                <w:rFonts w:ascii="宋体" w:eastAsia="宋体" w:hAnsi="宋体" w:cs="宋体"/>
                <w:u w:val="none"/>
                <w:sz w:val="20"/>
                <w:position w:val="3.24389648"/>
                <w:color w:val="000000"/>
                <w:noProof w:val="true"/>
                <w:spacing w:val="-8"/>
                <w:w w:val="100"/>
              </w:rPr>
              <w:t>指导委员会批准此附录进入第四阶段，并推荐给三方</w:t>
            </w:r>
            <w:r>
              <w:rPr>
                <w:rFonts w:ascii="Times New Roman" w:hAnsi="Times New Roman" w:cs="Times New Roman"/>
                <w:u w:val="none"/>
                <w:sz w:val="20"/>
                <w:position w:val="0"/>
                <w:color w:val="000000"/>
                <w:noProof w:val="true"/>
                <w:spacing w:val="-4"/>
                <w:w w:val="100"/>
              </w:rPr>
              <w:t>ICH</w:t>
            </w:r>
          </w:p>
          <w:p w:rsidR="005A76FB" w:rsidRDefault="005A76FB" w:rsidP="005A76FB">
            <w:pPr>
              <w:spacing w:before="0" w:after="0" w:line="292" w:lineRule="exact"/>
              <w:ind w:left="40" w:right="-239"/>
              <w:rPr/>
            </w:pPr>
            <w:r>
              <w:rPr>
                <w:rFonts w:ascii="宋体" w:hAnsi="宋体" w:cs="宋体"/>
                <w:u w:val="none"/>
                <w:sz w:val="20"/>
                <w:position w:val="0"/>
                <w:color w:val="000000"/>
                <w:noProof w:val="true"/>
                <w:spacing w:val="-8"/>
                <w:w w:val="100"/>
              </w:rPr>
              <w:t>管理机构采纳。</w:t>
            </w:r>
          </w:p>
          <w:p w:rsidR="005A76FB" w:rsidRDefault="005A76FB" w:rsidP="005A76FB">
            <w:pPr>
              <w:spacing w:before="0" w:after="0" w:line="416" w:lineRule="exact"/>
              <w:ind w:left="40" w:right="-239"/>
              <w:rPr/>
            </w:pPr>
            <w:r>
              <w:rPr>
                <w:rFonts w:ascii="宋体" w:eastAsia="宋体" w:hAnsi="宋体" w:cs="宋体"/>
                <w:u w:val="none"/>
                <w:sz w:val="20"/>
                <w:position w:val="3.24389648"/>
                <w:color w:val="000000"/>
                <w:noProof w:val="true"/>
                <w:spacing w:val="-8"/>
                <w:w w:val="100"/>
              </w:rPr>
              <w:t>总指导原则整合附录后重新命名为</w:t>
            </w:r>
            <w:r>
              <w:rPr>
                <w:rFonts w:ascii="Times New Roman" w:hAnsi="Times New Roman" w:cs="Times New Roman"/>
                <w:u w:val="none"/>
                <w:sz w:val="20"/>
                <w:position w:val="0"/>
                <w:color w:val="000000"/>
                <w:noProof w:val="true"/>
                <w:spacing w:val="-4"/>
                <w:w w:val="100"/>
              </w:rPr>
              <w:t>S6(R1)</w:t>
            </w:r>
            <w:r>
              <w:rPr>
                <w:rFonts w:ascii="宋体" w:hAnsi="宋体" w:cs="宋体"/>
                <w:u w:val="none"/>
                <w:sz w:val="20"/>
                <w:position w:val="3.24389648"/>
                <w:color w:val="000000"/>
                <w:noProof w:val="true"/>
                <w:spacing w:val="-5"/>
                <w:w w:val="100"/>
              </w:rPr>
              <w:t>。</w:t>
            </w:r>
          </w:p>
        </w:tc>
        <w:tc>
          <w:tcPr>
            <w:tcW w:w="1263" w:type="dxa"/>
            <w:tcMar>
              <w:left w:w="0" w:type="dxa"/>
              <w:right w:w="0" w:type="dxa"/>
            </w:tcMar>
            <w:tcBorders>
              <w:top w:val="single" w:sz="6" w:space="0" w:color="000000"/>
              <w:left w:val="single" w:sz="12" w:space="0" w:color="ffffff"/>
              <w:bottom w:val="single" w:sz="6" w:space="0" w:color="000000"/>
              <w:right w:val="single" w:sz="6" w:space="0" w:color="000000"/>
            </w:tcBorders>
            <w:shd w:val="clear" w:color="auto" w:fill="auto"/>
          </w:tcPr>
          <w:p w:rsidR="005A76FB" w:rsidRDefault="005A76FB" w:rsidP="005A76FB">
            <w:pPr>
              <w:spacing w:before="0" w:after="0" w:line="329" w:lineRule="exact"/>
              <w:ind w:left="82" w:right="-239"/>
              <w:rPr/>
            </w:pPr>
            <w:r>
              <w:rPr>
                <w:rFonts w:ascii="Times New Roman" w:hAnsi="Times New Roman" w:cs="Times New Roman"/>
                <w:u w:val="none"/>
                <w:sz w:val="20"/>
                <w:position w:val="0"/>
                <w:color w:val="000000"/>
                <w:noProof w:val="true"/>
                <w:spacing w:val="-3"/>
                <w:w w:val="100"/>
              </w:rPr>
              <w:t>2011</w:t>
            </w:r>
            <w:r>
              <w:rPr>
                <w:rFonts w:ascii="宋体" w:eastAsia="宋体" w:hAnsi="宋体" w:cs="宋体"/>
                <w:u w:val="none"/>
                <w:sz w:val="20"/>
                <w:position w:val="3.24389648"/>
                <w:color w:val="000000"/>
                <w:noProof w:val="true"/>
                <w:spacing w:val="-5"/>
                <w:w w:val="100"/>
              </w:rPr>
              <w:t>年</w:t>
            </w:r>
            <w:r>
              <w:rPr>
                <w:rFonts w:ascii="Times New Roman" w:hAnsi="Times New Roman" w:cs="Times New Roman"/>
                <w:u w:val="none"/>
                <w:sz w:val="20"/>
                <w:position w:val="0"/>
                <w:color w:val="000000"/>
                <w:noProof w:val="true"/>
                <w:spacing w:val="-3"/>
                <w:w w:val="100"/>
              </w:rPr>
              <w:t>6</w:t>
            </w:r>
            <w:r>
              <w:rPr>
                <w:rFonts w:ascii="宋体" w:eastAsia="宋体" w:hAnsi="宋体" w:cs="宋体"/>
                <w:u w:val="none"/>
                <w:sz w:val="20"/>
                <w:position w:val="3.24389648"/>
                <w:color w:val="000000"/>
                <w:noProof w:val="true"/>
                <w:spacing w:val="-5"/>
                <w:w w:val="100"/>
              </w:rPr>
              <w:t>月</w:t>
            </w:r>
            <w:r>
              <w:rPr>
                <w:rFonts w:ascii="Times New Roman" w:hAnsi="Times New Roman" w:cs="Times New Roman"/>
                <w:u w:val="none"/>
                <w:sz w:val="20"/>
                <w:position w:val="0"/>
                <w:color w:val="000000"/>
                <w:noProof w:val="true"/>
                <w:spacing w:val="-3"/>
                <w:w w:val="100"/>
              </w:rPr>
              <w:t>12</w:t>
            </w:r>
          </w:p>
          <w:p w:rsidR="005A76FB" w:rsidRDefault="005A76FB" w:rsidP="005A76FB">
            <w:pPr>
              <w:spacing w:before="0" w:after="0" w:line="292" w:lineRule="exact"/>
              <w:ind w:left="531" w:right="-239"/>
              <w:rPr/>
            </w:pPr>
            <w:r>
              <w:rPr>
                <w:rFonts w:ascii="宋体" w:eastAsia="宋体" w:hAnsi="宋体" w:cs="宋体"/>
                <w:u w:val="none"/>
                <w:sz w:val="20"/>
                <w:position w:val="0"/>
                <w:color w:val="000000"/>
                <w:noProof w:val="true"/>
                <w:spacing w:val="-5"/>
                <w:w w:val="100"/>
              </w:rPr>
              <w:t>日</w:t>
            </w:r>
          </w:p>
        </w:tc>
        <w:tc>
          <w:tcPr>
            <w:tcW w:w="13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29" w:lineRule="exact"/>
              <w:ind w:left="240" w:right="-239"/>
              <w:rPr/>
            </w:pPr>
            <w:r>
              <w:rPr>
                <w:rFonts w:ascii="Times New Roman" w:hAnsi="Times New Roman" w:cs="Times New Roman"/>
                <w:u w:val="none"/>
                <w:sz w:val="20"/>
                <w:position w:val="0"/>
                <w:color w:val="000000"/>
                <w:noProof w:val="true"/>
                <w:spacing w:val="-3"/>
                <w:w w:val="100"/>
              </w:rPr>
              <w:t>S6</w:t>
            </w:r>
            <w:r>
              <w:rPr>
                <w:rFonts w:ascii="宋体" w:eastAsia="宋体" w:hAnsi="宋体" w:cs="宋体"/>
                <w:u w:val="none"/>
                <w:sz w:val="20"/>
                <w:position w:val="3.24389648"/>
                <w:color w:val="000000"/>
                <w:noProof w:val="true"/>
                <w:spacing w:val="-5"/>
                <w:w w:val="100"/>
              </w:rPr>
              <w:t>（</w:t>
            </w:r>
            <w:r>
              <w:rPr>
                <w:rFonts w:ascii="Times New Roman" w:hAnsi="Times New Roman" w:cs="Times New Roman"/>
                <w:u w:val="none"/>
                <w:sz w:val="20"/>
                <w:position w:val="0"/>
                <w:color w:val="000000"/>
                <w:noProof w:val="true"/>
                <w:spacing w:val="-4"/>
                <w:w w:val="100"/>
              </w:rPr>
              <w:t>R1</w:t>
            </w:r>
            <w:r>
              <w:rPr>
                <w:rFonts w:ascii="宋体" w:eastAsia="宋体" w:hAnsi="宋体" w:cs="宋体"/>
                <w:u w:val="none"/>
                <w:sz w:val="20"/>
                <w:position w:val="3.24389648"/>
                <w:color w:val="000000"/>
                <w:noProof w:val="true"/>
                <w:spacing w:val="-5"/>
                <w:w w:val="100"/>
              </w:rPr>
              <w:t>）</w:t>
            </w:r>
          </w:p>
        </w:tc>
      </w:tr>
    </w:tbl>
    <w:p w:rsidR="005A76FB" w:rsidRDefault="005A76FB" w:rsidP="005A76FB">
      <w:pPr>
        <w:spacing w:after="0" w:line="20" w:lineRule="exact"/>
      </w:pPr>
      <w:r>
        <w:rPr>
          <w:noProof/>
        </w:rPr>
        <w:pict>
          <v:shapetype id="_x0000_t202" coordsize="21600,21600" o:spt="202" path="m,l,21600r21600,l21600,xe">
            <v:stroke joinstyle="miter"/>
            <v:path gradientshapeok="t" o:connecttype="rect"/>
          </v:shapetype>
          <v:shape id="wondershare_6" type="#_x0000_t202" style="position:absolute;left:0;text-align:left;margin-left:71.9468pt;margin-top:71.7166pt;width:111.172165pt;height:19.6245117pt;z-index:-1;mso-position-horizontal-relative:page;mso-position-vertical-relative:page" filled="f" stroked="f">
            <v:textbox style="" inset="0,0,0,0">
              <w:txbxContent>
                <w:p w:rsidR="005A76FB" w:rsidRDefault="005A76FB">
                  <w:pPr>
                    <w:autoSpaceDE w:val="0"/>
                    <w:autoSpaceDN w:val="0"/>
                    <w:adjustRightInd w:val="0"/>
                    <w:spacing w:before="0" w:after="0" w:line="292" w:lineRule="exact"/>
                    <w:jc w:val="left"/>
                    <w:rPr/>
                  </w:pPr>
                  <w:r>
                    <w:rPr>
                      <w:rFonts w:ascii="Times New Roman" w:hAnsi="Times New Roman" w:cs="Times New Roman"/>
                      <w:b/>
                      <w:u w:val="none"/>
                      <w:sz w:val="22"/>
                      <w:position w:val="0"/>
                      <w:color w:val="000000"/>
                      <w:w w:val="95"/>
                      <w:noProof w:val="true"/>
                      <w:spacing w:val="-3"/>
                    </w:rPr>
                    <w:t>S6</w:t>
                  </w:r>
                  <w:r>
                    <w:rPr>
                      <w:rFonts w:ascii="宋体" w:eastAsia="宋体" w:hAnsi="宋体" w:cs="宋体"/>
                      <w:b/>
                      <w:u w:val="none"/>
                      <w:sz w:val="22"/>
                      <w:position w:val="3.55464172"/>
                      <w:color w:val="000000"/>
                      <w:w w:val="95"/>
                      <w:noProof w:val="true"/>
                      <w:spacing w:val="-6"/>
                    </w:rPr>
                    <w:t>（</w:t>
                  </w:r>
                  <w:r>
                    <w:rPr>
                      <w:rFonts w:ascii="Times New Roman" w:hAnsi="Times New Roman" w:cs="Times New Roman"/>
                      <w:b/>
                      <w:u w:val="none"/>
                      <w:sz w:val="22"/>
                      <w:position w:val="0"/>
                      <w:color w:val="000000"/>
                      <w:w w:val="95"/>
                      <w:noProof w:val="true"/>
                      <w:spacing w:val="-4"/>
                    </w:rPr>
                    <w:t>R1</w:t>
                  </w:r>
                  <w:r>
                    <w:rPr>
                      <w:rFonts w:ascii="宋体" w:eastAsia="宋体" w:hAnsi="宋体" w:cs="宋体"/>
                      <w:b/>
                      <w:u w:val="none"/>
                      <w:sz w:val="22"/>
                      <w:position w:val="3.55464172"/>
                      <w:color w:val="000000"/>
                      <w:w w:val="95"/>
                      <w:noProof w:val="true"/>
                      <w:spacing w:val="-5"/>
                    </w:rPr>
                    <w:t>）文件历史</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49" type="#_x0000_t202" style="position:absolute;left:0;text-align:left;margin-left:181.666pt;margin-top:153.284pt;width:251.506805pt;height:16.0150146pt;z-index:-1;mso-position-horizontal-relative:page;mso-position-vertical-relative:page" filled="f" stroked="f">
            <v:textbox style="" inset="0,0,0,0">
              <w:txbxContent>
                <w:p w:rsidR="005A76FB" w:rsidRDefault="005A76FB">
                  <w:pPr>
                    <w:autoSpaceDE w:val="0"/>
                    <w:autoSpaceDN w:val="0"/>
                    <w:adjustRightInd w:val="0"/>
                    <w:spacing w:before="0" w:after="0" w:line="220" w:lineRule="exact"/>
                    <w:jc w:val="left"/>
                    <w:rPr/>
                  </w:pPr>
                  <w:r>
                    <w:rPr>
                      <w:rFonts w:ascii="宋体" w:eastAsia="宋体" w:hAnsi="宋体" w:cs="宋体"/>
                      <w:b/>
                      <w:u w:val="none"/>
                      <w:sz w:val="22"/>
                      <w:position w:val="0"/>
                      <w:color w:val="000000"/>
                      <w:w w:val="95"/>
                      <w:noProof w:val="true"/>
                      <w:spacing w:val="-5"/>
                    </w:rPr>
                    <w:t>总指导原则：生物技术药物的临床前安全性评价</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121" type="#_x0000_t202" style="position:absolute;left:0;text-align:left;margin-left:258.889pt;margin-top:266.653pt;width:97.1323776pt;height:16.0150146pt;z-index:-1;mso-position-horizontal-relative:page;mso-position-vertical-relative:page" filled="f" stroked="f">
            <v:textbox style="" inset="0,0,0,0">
              <w:txbxContent>
                <w:p w:rsidR="005A76FB" w:rsidRDefault="005A76FB">
                  <w:pPr>
                    <w:autoSpaceDE w:val="0"/>
                    <w:autoSpaceDN w:val="0"/>
                    <w:adjustRightInd w:val="0"/>
                    <w:spacing w:before="0" w:after="0" w:line="220" w:lineRule="exact"/>
                    <w:jc w:val="left"/>
                    <w:rPr/>
                  </w:pPr>
                  <w:r>
                    <w:rPr>
                      <w:rFonts w:ascii="宋体" w:eastAsia="宋体" w:hAnsi="宋体" w:cs="宋体"/>
                      <w:b/>
                      <w:u w:val="none"/>
                      <w:sz w:val="22"/>
                      <w:position w:val="0"/>
                      <w:color w:val="000000"/>
                      <w:w w:val="95"/>
                      <w:noProof w:val="true"/>
                      <w:spacing w:val="-5"/>
                    </w:rPr>
                    <w:t>总指导原则附录</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173" type="#_x0000_t202" style="position:absolute;left:0;text-align:left;margin-left:253.373pt;margin-top:343.36pt;width:108.189697pt;height:16.6109314pt;z-index:-1;mso-position-horizontal-relative:page;mso-position-vertical-relative:page" filled="f" stroked="f">
            <v:textbox style="" inset="0,0,0,0">
              <w:txbxContent>
                <w:p w:rsidR="005A76FB" w:rsidRDefault="005A76FB">
                  <w:pPr>
                    <w:autoSpaceDE w:val="0"/>
                    <w:autoSpaceDN w:val="0"/>
                    <w:adjustRightInd w:val="0"/>
                    <w:spacing w:before="0" w:after="0" w:line="230" w:lineRule="exact"/>
                    <w:jc w:val="left"/>
                    <w:rPr/>
                    <w:tabs>
                      <w:tab w:val="left" w:pos="1324"/>
                    </w:tabs>
                  </w:pPr>
                  <w:r>
                    <w:rPr>
                      <w:rFonts w:ascii="宋体" w:eastAsia="宋体" w:hAnsi="宋体" w:cs="宋体"/>
                      <w:b/>
                      <w:u w:val="none"/>
                      <w:sz w:val="22"/>
                      <w:position w:val="0"/>
                      <w:color w:val="000000"/>
                      <w:w w:val="95"/>
                      <w:noProof w:val="true"/>
                      <w:spacing w:val="-5"/>
                    </w:rPr>
                    <w:t>现行</w:t>
                  </w:r>
                  <w:r>
                    <w:rPr>
                      <w:rFonts w:ascii="宋体" w:eastAsia="宋体" w:hAnsi="宋体" w:cs="宋体"/>
                      <w:b/>
                      <w:i/>
                      <w:u w:val="none"/>
                      <w:sz w:val="23"/>
                      <w:color w:val="000000"/>
                      <w:w w:val="95"/>
                      <w:noProof w:val="true"/>
                      <w:spacing w:val="0"/>
                    </w:rPr>
                    <w:t>第四阶段</w:t>
                  </w:r>
                  <w:r>
                    <w:rPr>
                      <w:rFonts w:cs="Calibri"/>
                      <w:w w:val="100"/>
                    </w:rPr>
                    <w:tab/>
                  </w:r>
                  <w:r>
                    <w:rPr>
                      <w:rFonts w:ascii="宋体" w:eastAsia="宋体" w:hAnsi="宋体" w:cs="宋体"/>
                      <w:b/>
                      <w:u w:val="none"/>
                      <w:sz w:val="22"/>
                      <w:position w:val="0"/>
                      <w:color w:val="000000"/>
                      <w:w w:val="95"/>
                      <w:noProof w:val="true"/>
                      <w:spacing w:val="-5"/>
                    </w:rPr>
                    <w:t>版本</w:t>
                  </w:r>
                </w:p>
              </w:txbxContent>
            </v:textbox>
            <w10:wrap anchorx="page" anchory="page"/>
          </v:shape>
        </w:pict>
      </w:r>
      <w:r>
        <w:rPr>
          <w:noProof/>
        </w:rPr>
        <w:pict>
          <v:shapetype id="polygon2" coordsize="45410,2140" o:spt="12" path="m 0,2140 l 0,2140,45410,2140 l 45410,2140,45410,0 l 45410,0,0,0 l 0,0,0,2140e x">
            <v:stroke joinstyle="miter"/>
          </v:shapetype>
          <v:shape id="WS_polygon2" type="polygon2" style="position:absolute;left:0;text-align:left;margin-left:70.4479pt;margin-top:71.9418pt;width:454.104pt;height:21.4026pt;z-index:-251657471;mso-position-horizontal-relative:page;mso-position-vertical-relative:page" stroked="f">
            <v:fill color="#ffffff"/>
          </v:shape>
        </w:pict>
      </w:r>
      <w:r>
        <w:rPr>
          <w:noProof/>
        </w:rPr>
        <w:pict>
          <v:shapetype id="polygon46" coordsize="45410,1894" o:spt="12" path="m 0,1894 l 0,1894,45410,1894 l 45410,1894,45410,0 l 45410,0,0,0 l 0,0,0,1894e x">
            <v:stroke joinstyle="miter"/>
          </v:shapetype>
          <v:shape id="WS_polygon46" type="polygon46" style="position:absolute;left:0;text-align:left;margin-left:70.4479pt;margin-top:132.733pt;width:454.104pt;height:18.9447pt;z-index:-251657427;mso-position-horizontal-relative:page;mso-position-vertical-relative:page" stroked="f">
            <v:fill color="#ffffff"/>
          </v:shape>
        </w:pict>
      </w:r>
      <w:r>
        <w:rPr>
          <w:noProof/>
        </w:rPr>
        <w:pict>
          <v:shapetype id="polygon48" coordsize="45410,2140" o:spt="12" path="m 0,2140 l 0,2140,45410,2140 l 45410,2140,45410,0 l 45410,0,0,0 l 0,0,0,2140e x">
            <v:stroke joinstyle="miter"/>
          </v:shapetype>
          <v:shape id="WS_polygon48" type="polygon48" style="position:absolute;left:0;text-align:left;margin-left:70.4479pt;margin-top:151.677pt;width:454.104pt;height:21.4027pt;z-index:-251657425;mso-position-horizontal-relative:page;mso-position-vertical-relative:page" stroked="f">
            <v:fill color="#ffffff"/>
          </v:shape>
        </w:pict>
      </w:r>
      <w:r>
        <w:rPr>
          <w:noProof/>
        </w:rPr>
        <w:pict>
          <v:shapetype id="polygon118" coordsize="45410,1894" o:spt="12" path="m 0,1894 l 0,1894,45410,1894 l 45410,1894,45410,0 l 45410,0,0,0 l 0,0,0,1894e x">
            <v:stroke joinstyle="miter"/>
          </v:shapetype>
          <v:shape id="WS_polygon118" type="polygon118" style="position:absolute;left:0;text-align:left;margin-left:70.4479pt;margin-top:246.101pt;width:454.104pt;height:18.9447pt;z-index:-251657355;mso-position-horizontal-relative:page;mso-position-vertical-relative:page" stroked="f">
            <v:fill color="#ffffff"/>
          </v:shape>
        </w:pict>
      </w:r>
      <w:r>
        <w:rPr>
          <w:noProof/>
        </w:rPr>
        <w:pict>
          <v:shapetype id="polygon120" coordsize="45410,2140" o:spt="12" path="m 0,2140 l 0,2140,45410,2140 l 45410,2140,45410,0 l 45410,0,0,0 l 0,0,0,2140e x">
            <v:stroke joinstyle="miter"/>
          </v:shapetype>
          <v:shape id="WS_polygon120" type="polygon120" style="position:absolute;left:0;text-align:left;margin-left:70.4479pt;margin-top:265.046pt;width:454.104pt;height:21.4026pt;z-index:-251657353;mso-position-horizontal-relative:page;mso-position-vertical-relative:page" stroked="f">
            <v:fill color="#ffffff"/>
          </v:shape>
        </w:pict>
      </w:r>
      <w:r>
        <w:rPr>
          <w:noProof/>
        </w:rPr>
        <w:pict>
          <v:shapetype id="polygon168" coordsize="45410,1894" o:spt="12" path="m 0,1894 l 0,1894,45410,1894 l 45410,1894,45410,0 l 45410,0,0,0 l 0,0,0,1894e x">
            <v:stroke joinstyle="miter"/>
          </v:shapetype>
          <v:shape id="WS_polygon168" type="polygon168" style="position:absolute;left:0;text-align:left;margin-left:70.4479pt;margin-top:323.319pt;width:454.104pt;height:18.9447pt;z-index:-251657305;mso-position-horizontal-relative:page;mso-position-vertical-relative:page" stroked="f">
            <v:fill color="#ffffff"/>
          </v:shape>
        </w:pict>
      </w:r>
      <w:r>
        <w:rPr>
          <w:noProof/>
        </w:rPr>
        <w:pict>
          <v:shapetype id="polygon170" coordsize="45410,2140" o:spt="12" path="m 0,2140 l 0,2140,45410,2140 l 45410,2140,45410,0 l 45410,0,0,0 l 0,0,0,2140e x">
            <v:stroke joinstyle="miter"/>
          </v:shapetype>
          <v:shape id="WS_polygon170" type="polygon170" style="position:absolute;left:0;text-align:left;margin-left:70.4479pt;margin-top:342.263pt;width:454.104pt;height:21.4027pt;z-index:-251657303;mso-position-horizontal-relative:page;mso-position-vertical-relative:page" stroked="f">
            <v:fill color="#ffffff"/>
          </v:shape>
        </w:pict>
      </w:r>
    </w:p>
    <w:p w:rsidR="005A76FB" w:rsidRDefault="005A76FB" w:rsidP="005A76FB">
      <w:pPr>
        <w:spacing w:before="0" w:after="0" w:line="352" w:lineRule="exact"/>
        <w:ind w:left="60" w:firstLine="0"/>
        <w:jc w:val="left"/>
        <w:rPr/>
      </w:pPr>
    </w:p>
    <w:p w:rsidR="005A76FB" w:rsidRDefault="005A76FB" w:rsidP="005A76FB">
      <w:pPr>
        <w:widowControl/>
        <w:jc w:val="left"/>
        <w:rPr/>
        <w:sectPr w:rsidR="005A76FB" w:rsidSect="005A76FB">
          <w:type w:val="continuous"/>
          <w:pgSz w:w="11909" w:h="16834"/>
          <w:pgMar w:top="1374" w:right="1019" w:bottom="1134" w:left="1379" w:header="0" w:footer="0" w:gutter="0"/>
          <w:cols w:num="1" w:equalWidth="0">
            <w:col w:w="9511" w:space="0"/>
          </w:cols>
          <w:docGrid w:type="lines" w:linePitch="312"/>
        </w:sectPr>
      </w:pPr>
    </w:p>
    <w:p w:rsidR="005A76FB" w:rsidRDefault="005A76FB" w:rsidP="005A76FB">
      <w:pPr>
        <w:spacing w:before="0" w:after="0" w:lineRule="exact" w:line="240"/>
        <w:ind w:left="60" w:firstLine="0"/>
        <w:rPr/>
      </w:pPr>
    </w:p>
    <w:p w:rsidR="005A76FB" w:rsidRDefault="005A76FB" w:rsidP="005A76FB">
      <w:pPr>
        <w:spacing w:before="0" w:after="0" w:line="421" w:lineRule="exact"/>
        <w:ind w:firstLine="0" w:left="2254"/>
        <w:jc w:val="left"/>
        <w:rPr/>
      </w:pPr>
    </w:p>
    <w:p w:rsidR="005A76FB" w:rsidRDefault="005A76FB" w:rsidP="005A76FB">
      <w:pPr>
        <w:widowControl/>
        <w:jc w:val="left"/>
        <w:rPr/>
        <w:sectPr w:rsidR="005A76FB" w:rsidSect="005A76FB">
          <w:type w:val="continuous"/>
          <w:pgSz w:w="11909" w:h="16834"/>
          <w:pgMar w:top="1374" w:right="1019" w:bottom="1134" w:left="1379" w:header="0" w:footer="0" w:gutter="0"/>
          <w:cols w:num="1" w:equalWidth="0">
            <w:col w:w="9511" w:space="0"/>
          </w:cols>
          <w:docGrid w:type="lines" w:linePitch="312"/>
        </w:sectPr>
      </w:pPr>
    </w:p>
    <w:p w:rsidR="005A76FB" w:rsidRDefault="005A76FB" w:rsidP="005A76FB">
      <w:pPr>
        <w:spacing w:before="0" w:after="0" w:lineRule="exact" w:line="240"/>
        <w:ind w:firstLine="0" w:left="2254"/>
        <w:rPr/>
      </w:pPr>
    </w:p>
    <w:p w:rsidR="005A76FB" w:rsidRDefault="005A76FB" w:rsidP="005A76FB">
      <w:pPr>
        <w:spacing w:before="0" w:after="0" w:lineRule="exact" w:line="240"/>
        <w:ind w:firstLine="0" w:left="2254"/>
        <w:rPr/>
      </w:pPr>
    </w:p>
    <w:p w:rsidR="005A76FB" w:rsidRDefault="005A76FB" w:rsidP="005A76FB">
      <w:pPr>
        <w:spacing w:before="0" w:after="0" w:line="223" w:lineRule="exact"/>
        <w:ind w:firstLine="110" w:left="3689"/>
        <w:jc w:val="left"/>
        <w:rPr/>
      </w:pPr>
    </w:p>
    <w:p w:rsidR="005A76FB" w:rsidRDefault="005A76FB" w:rsidP="005A76FB">
      <w:pPr>
        <w:spacing w:before="0" w:after="0" w:lineRule="exact" w:line="240"/>
        <w:ind w:firstLine="110" w:left="3689"/>
        <w:rPr/>
      </w:pPr>
    </w:p>
    <w:p w:rsidR="005A76FB" w:rsidRDefault="005A76FB" w:rsidP="005A76FB">
      <w:pPr>
        <w:spacing w:before="0" w:after="0" w:line="465" w:lineRule="exact"/>
        <w:ind w:firstLine="0" w:left="3689"/>
        <w:jc w:val="left"/>
        <w:rPr/>
      </w:pPr>
    </w:p>
    <w:p w:rsidR="005A76FB" w:rsidRDefault="005A76FB" w:rsidP="005A76FB">
      <w:pPr>
        <w:widowControl/>
        <w:jc w:val="left"/>
        <w:rPr/>
        <w:sectPr w:rsidR="005A76FB" w:rsidSect="005A76FB">
          <w:type w:val="continuous"/>
          <w:pgSz w:w="11909" w:h="16834"/>
          <w:pgMar w:top="1374" w:right="1019" w:bottom="1134" w:left="1379" w:header="0" w:footer="0" w:gutter="0"/>
          <w:cols w:num="1" w:equalWidth="0">
            <w:col w:w="9511" w:space="0"/>
          </w:cols>
          <w:docGrid w:type="lines" w:linePitch="312"/>
        </w:sectPr>
      </w:pPr>
    </w:p>
    <w:bookmarkStart w:id="3" w:name="3"/>
    <w:bookmarkEnd w:id="3"/>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334"/>
        <w:ind/>
        <w:rPr/>
      </w:pPr>
    </w:p>
    <w:p w:rsidR="005A76FB" w:rsidRDefault="005A76FB" w:rsidP="005A76FB">
      <w:pPr>
        <w:widowControl/>
        <w:jc w:val="left"/>
        <w:rPr/>
        <w:sectPr w:rsidR="005A76FB" w:rsidSect="005A76FB">
          <w:type w:val="continuous"/>
          <w:pgSz w:w="11909" w:h="16835"/>
          <w:pgMar w:top="657" w:right="1019" w:bottom="417" w:left="1379" w:header="0" w:footer="0" w:gutter="0"/>
          <w:docGrid w:type="lines" w:linePitch="312"/>
        </w:sectPr>
      </w:pPr>
    </w:p>
    <w:p w:rsidR="005A76FB" w:rsidRDefault="005A76FB" w:rsidP="005A76FB">
      <w:pPr>
        <w:spacing w:before="0" w:after="0" w:line="220" w:lineRule="exact"/>
        <w:ind w:left="60" w:firstLine="2856"/>
        <w:jc w:val="left"/>
        <w:rPr/>
      </w:pPr>
      <w:r>
        <w:rPr>
          <w:noProof/>
        </w:rPr>
        <w:pict>
          <v:shapetype id="polygon4" coordsize="45410,2140" o:spt="12" path="m 0,2140 l 0,2140,45410,2140 l 45410,2140,45410,0 l 45410,0,0,0 l 0,0,0,2140e x">
            <v:stroke joinstyle="miter"/>
          </v:shapetype>
          <v:shape id="WS_polygon4" type="polygon4" style="position:absolute;left:0;text-align:left;margin-left:70.4479pt;margin-top:71.9418pt;width:454.104pt;height:21.4026pt;z-index:-251656790;mso-position-horizontal-relative:page;mso-position-vertical-relative:page" stroked="f">
            <v:fill color="#ffffff"/>
          </v:shape>
        </w:pict>
      </w:r>
      <w:r>
        <w:rPr>
          <w:noProof/>
        </w:rPr>
        <w:pict>
          <v:shapetype id="polygon7" coordsize="45410,2134" o:spt="12" path="m 0,2134 l 0,2134,45410,2134 l 45410,2134,45410,0 l 45410,0,0,0 l 0,0,0,2134e x">
            <v:stroke joinstyle="miter"/>
          </v:shapetype>
          <v:shape id="WS_polygon7" type="polygon7" style="position:absolute;left:0;text-align:left;margin-left:70.4479pt;margin-top:93.3445pt;width:454.104pt;height:21.3427pt;z-index:-251656787;mso-position-horizontal-relative:page;mso-position-vertical-relative:page" stroked="f">
            <v:fill color="#ffffff"/>
          </v:shape>
        </w:pict>
      </w:r>
      <w:r>
        <w:rPr>
          <w:noProof/>
        </w:rPr>
        <w:pict>
          <v:shapetype id="polygon11" coordsize="45410,2140" o:spt="12" path="m 0,2140 l 0,2140,45410,2140 l 45410,2140,45410,0 l 45410,0,0,0 l 0,0,0,2140e x">
            <v:stroke joinstyle="miter"/>
          </v:shapetype>
          <v:shape id="WS_polygon11" type="polygon11" style="position:absolute;left:0;text-align:left;margin-left:70.4479pt;margin-top:114.687pt;width:454.104pt;height:21.4027pt;z-index:-251656783;mso-position-horizontal-relative:page;mso-position-vertical-relative:page" stroked="f">
            <v:fill color="#ffffff"/>
          </v:shape>
        </w:pict>
      </w:r>
      <w:r>
        <w:rPr>
          <w:rFonts w:ascii="宋体" w:eastAsia="宋体" w:hAnsi="宋体" w:cs="宋体"/>
          <w:b/>
          <w:u w:val="none"/>
          <w:sz w:val="22"/>
          <w:position w:val="0"/>
          <w:color w:val="000000"/>
          <w:w w:val="95"/>
          <w:noProof w:val="true"/>
          <w:spacing w:val="-5"/>
        </w:rPr>
        <w:t>生物技术药物的临床前安全性评价</w:t>
      </w:r>
    </w:p>
    <w:p w:rsidR="005A76FB" w:rsidRDefault="005A76FB" w:rsidP="005A76FB">
      <w:pPr>
        <w:spacing w:before="0" w:after="0" w:line="464" w:lineRule="exact"/>
        <w:ind w:firstLine="3421" w:left="60"/>
        <w:jc w:val="left"/>
        <w:rPr/>
      </w:pPr>
      <w:r>
        <w:rPr>
          <w:rFonts w:ascii="Times New Roman" w:hAnsi="Times New Roman" w:cs="Times New Roman"/>
          <w:b/>
          <w:u w:val="none"/>
          <w:sz w:val="22"/>
          <w:position w:val="0"/>
          <w:color w:val="000000"/>
          <w:w w:val="95"/>
          <w:noProof w:val="true"/>
          <w:spacing w:val="-4"/>
        </w:rPr>
        <w:t>ICH</w:t>
      </w:r>
      <w:r>
        <w:rPr>
          <w:rFonts w:ascii="宋体" w:eastAsia="宋体" w:hAnsi="宋体" w:cs="宋体"/>
          <w:b/>
          <w:u w:val="none"/>
          <w:sz w:val="22"/>
          <w:position w:val="3.55464172"/>
          <w:color w:val="000000"/>
          <w:w w:val="95"/>
          <w:noProof w:val="true"/>
          <w:spacing w:val="-5"/>
        </w:rPr>
        <w:t>三方协调指导原则</w:t>
      </w:r>
    </w:p>
    <w:p w:rsidR="005A76FB" w:rsidRDefault="005A76FB" w:rsidP="005A76FB">
      <w:pPr>
        <w:spacing w:before="0" w:after="0" w:line="391" w:lineRule="exact"/>
        <w:ind w:firstLine="4290" w:left="60"/>
        <w:jc w:val="left"/>
        <w:rPr/>
      </w:pPr>
      <w:r>
        <w:rPr>
          <w:rFonts w:ascii="宋体" w:eastAsia="宋体" w:hAnsi="宋体" w:cs="宋体"/>
          <w:b/>
          <w:u w:val="none"/>
          <w:sz w:val="22"/>
          <w:position w:val="0"/>
          <w:color w:val="000000"/>
          <w:w w:val="95"/>
          <w:noProof w:val="true"/>
          <w:spacing w:val="-5"/>
        </w:rPr>
        <w:t>目录</w:t>
      </w:r>
    </w:p>
    <w:p w:rsidR="005A76FB" w:rsidRDefault="005A76FB" w:rsidP="005A76FB">
      <w:pPr>
        <w:tabs>
          <w:tab w:val="left" w:pos="8962"/>
        </w:tabs>
        <w:spacing w:before="0" w:after="0" w:line="464" w:lineRule="exact"/>
        <w:ind w:firstLine="0" w:left="60"/>
        <w:jc w:val="left"/>
        <w:rPr/>
      </w:pPr>
      <w:r>
        <w:rPr>
          <w:rFonts w:ascii="Calibri" w:hAnsi="Calibri" w:cs="Calibri"/>
          <w:sz w:val="21"/>
          <w:szCs w:val="21"/>
          <w:color w:val="0000FF"/>
        </w:rPr>
      </w:r>
      <w:hyperlink w:anchor="4" w:history="1">
        <w:r>
          <w:rPr>
            <w:rFonts w:ascii="宋体" w:eastAsia="宋体" w:hAnsi="宋体" w:cs="宋体"/>
            <w:b/>
            <w:u w:val="none"/>
            <w:sz w:val="22"/>
            <w:position w:val="3.55462646"/>
            <w:color w:val="000000"/>
            <w:w w:val="80"/>
            <w:noProof w:val="true"/>
            <w:spacing w:val="-6"/>
            <w:rStyle w:val="HyperlinkDefault"/>
          </w:rPr>
          <w:t>第</w:t>
        </w:r>
      </w:hyperlink>
      <w:r>
        <w:rPr>
          <w:rFonts w:ascii="Calibri" w:hAnsi="Calibri" w:cs="Calibri"/>
          <w:sz w:val="21"/>
          <w:szCs w:val="21"/>
          <w:color w:val="0000FF"/>
        </w:rPr>
      </w:r>
      <w:hyperlink w:anchor="4" w:history="1">
        <w:r>
          <w:rPr>
            <w:rFonts w:ascii="Times New Roman" w:hAnsi="Times New Roman" w:cs="Times New Roman"/>
            <w:b/>
            <w:u w:val="none"/>
            <w:sz w:val="22"/>
            <w:position w:val="0"/>
            <w:color w:val="000000"/>
            <w:w w:val="80"/>
            <w:noProof w:val="true"/>
            <w:spacing w:val="-3"/>
            <w:rStyle w:val="HyperlinkDefault"/>
          </w:rPr>
          <w:t>I</w:t>
        </w:r>
      </w:hyperlink>
      <w:r>
        <w:rPr>
          <w:rFonts w:ascii="Calibri" w:hAnsi="Calibri" w:cs="Calibri"/>
          <w:sz w:val="21"/>
          <w:szCs w:val="21"/>
          <w:color w:val="0000FF"/>
        </w:rPr>
      </w:r>
      <w:hyperlink w:anchor="4" w:history="1">
        <w:r>
          <w:rPr>
            <w:rFonts w:ascii="宋体" w:eastAsia="宋体" w:hAnsi="宋体" w:cs="宋体"/>
            <w:b/>
            <w:u w:val="none"/>
            <w:sz w:val="22"/>
            <w:position w:val="3.55462646"/>
            <w:color w:val="000000"/>
            <w:w w:val="80"/>
            <w:noProof w:val="true"/>
            <w:spacing w:val="-5"/>
            <w:rStyle w:val="HyperlinkDefault"/>
          </w:rPr>
          <w:t>部分：</w:t>
        </w:r>
      </w:hyperlink>
      <w:r>
        <w:rPr>
          <w:rFonts w:ascii="Calibri" w:hAnsi="Calibri" w:cs="Calibri"/>
          <w:b/>
          <w:u w:val="none"/>
          <w:sz w:val="22"/>
          <w:color w:val="000000"/>
          <w:noProof w:val="true"/>
          <w:spacing w:val="0"/>
          <w:w w:val="42"/>
        </w:rPr>
        <w:t> </w:t>
      </w:r>
      <w:r>
        <w:rPr>
          <w:rFonts w:ascii="Calibri" w:hAnsi="Calibri" w:cs="Calibri"/>
          <w:sz w:val="21"/>
          <w:szCs w:val="21"/>
          <w:color w:val="0000FF"/>
        </w:rPr>
      </w:r>
      <w:hyperlink w:anchor="4"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3"/>
          <w:w w:val="100"/>
        </w:rPr>
        <w:t> </w:t>
      </w:r>
      <w:r>
        <w:rPr>
          <w:rFonts w:cs="Calibri"/>
          <w:w w:val="100"/>
        </w:rPr>
        <w:tab/>
      </w:r>
      <w:r>
        <w:rPr>
          <w:rFonts w:ascii="Calibri" w:hAnsi="Calibri" w:cs="Calibri"/>
          <w:sz w:val="21"/>
          <w:szCs w:val="21"/>
          <w:color w:val="0000FF"/>
        </w:rPr>
      </w:r>
      <w:hyperlink w:anchor="4" w:history="1">
        <w:r>
          <w:rPr>
            <w:rFonts w:ascii="Times New Roman" w:hAnsi="Times New Roman" w:cs="Times New Roman"/>
            <w:b/>
            <w:u w:val="none"/>
            <w:sz w:val="22"/>
            <w:position w:val="0"/>
            <w:color w:val="000000"/>
            <w:w w:val="80"/>
            <w:noProof w:val="true"/>
            <w:spacing w:val="-3"/>
            <w:rStyle w:val="HyperlinkDefault"/>
          </w:rPr>
          <w:t>1</w:t>
        </w:r>
      </w:hyperlink>
    </w:p>
    <w:p w:rsidR="005A76FB" w:rsidRDefault="005A76FB" w:rsidP="005A76FB">
      <w:pPr>
        <w:widowControl/>
        <w:jc w:val="left"/>
        <w:rPr/>
        <w:sectPr w:rsidR="005A76FB" w:rsidSect="005A76FB">
          <w:type w:val="continuous"/>
          <w:pgSz w:w="11909" w:h="16835"/>
          <w:pgMar w:top="657" w:right="1019" w:bottom="417" w:left="1379" w:header="0" w:footer="0" w:gutter="0"/>
          <w:cols w:num="1" w:equalWidth="0">
            <w:col w:w="9511" w:space="0"/>
          </w:cols>
          <w:docGrid w:type="lines" w:linePitch="312"/>
        </w:sectPr>
      </w:pPr>
    </w:p>
    <w:p w:rsidR="005A76FB" w:rsidRDefault="005A76FB" w:rsidP="005A76FB">
      <w:pPr>
        <w:spacing w:before="0" w:after="0" w:lineRule="exact" w:line="136"/>
        <w:ind w:firstLine="0" w:left="60"/>
        <w:rPr/>
      </w:pPr>
    </w:p>
    <w:p w:rsidR="005A76FB" w:rsidRDefault="005A76FB" w:rsidP="005A76FB">
      <w:pPr>
        <w:widowControl/>
        <w:jc w:val="left"/>
        <w:rPr/>
        <w:sectPr w:rsidR="005A76FB" w:rsidSect="005A76FB">
          <w:type w:val="continuous"/>
          <w:pgSz w:w="11909" w:h="16835"/>
          <w:pgMar w:top="657" w:right="1019" w:bottom="417" w:left="1379" w:header="0" w:footer="0" w:gutter="0"/>
          <w:docGrid w:type="lines" w:linePitch="312"/>
        </w:sectPr>
      </w:pPr>
    </w:p>
    <w:p w:rsidR="005A76FB" w:rsidRDefault="005A76FB" w:rsidP="005A76FB">
      <w:pPr>
        <w:spacing w:before="0" w:after="0" w:line="293" w:lineRule="exact"/>
        <w:ind w:firstLine="0" w:left="60"/>
        <w:jc w:val="left"/>
        <w:rPr/>
      </w:pPr>
      <w:r>
        <w:rPr>
          <w:rFonts w:ascii="Calibri" w:hAnsi="Calibri" w:cs="Calibri"/>
          <w:sz w:val="21"/>
          <w:szCs w:val="21"/>
          <w:color w:val="0000FF"/>
        </w:rPr>
      </w:r>
      <w:hyperlink w:anchor="4" w:history="1">
        <w:r>
          <w:rPr>
            <w:rFonts w:ascii="Times New Roman" w:hAnsi="Times New Roman" w:cs="Times New Roman"/>
            <w:b/>
            <w:u w:val="none"/>
            <w:sz w:val="22"/>
            <w:position w:val="0"/>
            <w:color w:val="000000"/>
            <w:w w:val="95"/>
            <w:noProof w:val="true"/>
            <w:spacing w:val="-2"/>
            <w:rStyle w:val="HyperlinkDefault"/>
          </w:rPr>
          <w:t>1.</w:t>
        </w:r>
      </w:hyperlink>
    </w:p>
    <w:p w:rsidR="005A76FB" w:rsidRDefault="005A76FB" w:rsidP="005A76FB">
      <w:pPr>
        <w:tabs>
          <w:tab w:val="left" w:pos="8503"/>
        </w:tabs>
        <w:spacing w:before="0" w:after="0" w:line="292"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4" w:history="1">
        <w:r>
          <w:rPr>
            <w:rFonts w:ascii="宋体" w:eastAsia="宋体" w:hAnsi="宋体" w:cs="宋体"/>
            <w:b/>
            <w:u w:val="none"/>
            <w:sz w:val="22"/>
            <w:position w:val="3.55462646"/>
            <w:color w:val="000000"/>
            <w:w w:val="80"/>
            <w:noProof w:val="true"/>
            <w:spacing w:val="-5"/>
            <w:rStyle w:val="HyperlinkDefault"/>
          </w:rPr>
          <w:t>前言</w:t>
        </w:r>
      </w:hyperlink>
      <w:r>
        <w:rPr>
          <w:rFonts w:ascii="Calibri" w:hAnsi="Calibri" w:cs="Calibri"/>
          <w:b/>
          <w:u w:val="none"/>
          <w:sz w:val="22"/>
          <w:color w:val="000000"/>
          <w:noProof w:val="true"/>
          <w:spacing w:val="-13"/>
          <w:w w:val="100"/>
        </w:rPr>
        <w:t> </w:t>
      </w:r>
      <w:r w:rsidRPr="00B3349A">
        <w:rPr/>
        <w:lastRenderedPageBreak/>
        <w:t/>
      </w:r>
      <w:r>
        <w:rPr>
          <w:rFonts w:ascii="Calibri" w:hAnsi="Calibri" w:cs="Calibri"/>
          <w:sz w:val="21"/>
          <w:szCs w:val="21"/>
          <w:color w:val="0000FF"/>
        </w:rPr>
      </w:r>
      <w:hyperlink w:anchor="4"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3"/>
          <w:w w:val="100"/>
        </w:rPr>
        <w:t> </w:t>
      </w:r>
      <w:r>
        <w:rPr>
          <w:rFonts w:cs="Calibri"/>
          <w:w w:val="100"/>
        </w:rPr>
        <w:tab/>
      </w:r>
      <w:r w:rsidRPr="00B3349A">
        <w:rPr/>
        <w:lastRenderedPageBreak/>
        <w:t/>
      </w:r>
      <w:r>
        <w:rPr>
          <w:rFonts w:ascii="Calibri" w:hAnsi="Calibri" w:cs="Calibri"/>
          <w:sz w:val="21"/>
          <w:szCs w:val="21"/>
          <w:color w:val="0000FF"/>
        </w:rPr>
      </w:r>
      <w:hyperlink w:anchor="4" w:history="1">
        <w:r>
          <w:rPr>
            <w:rFonts w:ascii="Times New Roman" w:hAnsi="Times New Roman" w:cs="Times New Roman"/>
            <w:b/>
            <w:u w:val="none"/>
            <w:sz w:val="22"/>
            <w:position w:val="0"/>
            <w:color w:val="000000"/>
            <w:w w:val="80"/>
            <w:noProof w:val="true"/>
            <w:spacing w:val="-3"/>
            <w:rStyle w:val="HyperlinkDefault"/>
          </w:rPr>
          <w:t>1</w:t>
        </w:r>
      </w:hyperlink>
    </w:p>
    <w:p w:rsidR="005A76FB" w:rsidRDefault="005A76FB" w:rsidP="005A76FB">
      <w:pPr>
        <w:widowControl/>
        <w:jc w:val="left"/>
        <w:rPr/>
        <w:sectPr w:rsidR="005A76FB" w:rsidSect="005A76FB">
          <w:type w:val="continuous"/>
          <w:pgSz w:w="11909" w:h="16835"/>
          <w:pgMar w:top="657" w:right="1019" w:bottom="417" w:left="1379" w:header="0" w:footer="0" w:gutter="0"/>
          <w:cols w:num="2" w:equalWidth="0">
            <w:col w:w="459" w:space="0"/>
            <w:col w:w="9052" w:space="0"/>
          </w:cols>
          <w:docGrid w:type="lines" w:linePitch="312"/>
        </w:sectPr>
      </w:pPr>
    </w:p>
    <w:p w:rsidR="005A76FB" w:rsidRDefault="005A76FB" w:rsidP="005A76FB">
      <w:pPr>
        <w:spacing w:before="0" w:after="0" w:lineRule="exact" w:line="134"/>
        <w:ind w:firstLine="0"/>
        <w:rPr/>
      </w:pPr>
    </w:p>
    <w:p w:rsidR="005A76FB" w:rsidRDefault="005A76FB" w:rsidP="005A76FB">
      <w:pPr>
        <w:widowControl/>
        <w:jc w:val="left"/>
        <w:rPr/>
        <w:sectPr w:rsidR="005A76FB" w:rsidSect="005A76FB">
          <w:type w:val="continuous"/>
          <w:pgSz w:w="11909" w:h="16835"/>
          <w:pgMar w:top="657" w:right="1019" w:bottom="417" w:left="1379" w:header="0" w:footer="0" w:gutter="0"/>
          <w:docGrid w:type="lines" w:linePitch="312"/>
        </w:sectPr>
      </w:pPr>
    </w:p>
    <w:p w:rsidR="005A76FB" w:rsidRDefault="005A76FB" w:rsidP="005A76FB">
      <w:pPr>
        <w:spacing w:before="0" w:after="0" w:line="292" w:lineRule="exact"/>
        <w:ind w:firstLine="0" w:left="459"/>
        <w:jc w:val="left"/>
        <w:rPr/>
      </w:pPr>
      <w:r>
        <w:rPr>
          <w:rFonts w:ascii="Calibri" w:hAnsi="Calibri" w:cs="Calibri"/>
          <w:sz w:val="21"/>
          <w:szCs w:val="21"/>
          <w:color w:val="0000FF"/>
        </w:rPr>
      </w:r>
      <w:hyperlink w:anchor="4" w:history="1">
        <w:r>
          <w:rPr>
            <w:rFonts w:ascii="Times New Roman" w:hAnsi="Times New Roman" w:cs="Times New Roman"/>
            <w:b/>
            <w:u w:val="none"/>
            <w:sz w:val="22"/>
            <w:position w:val="0"/>
            <w:color w:val="000000"/>
            <w:w w:val="95"/>
            <w:noProof w:val="true"/>
            <w:spacing w:val="-2"/>
            <w:rStyle w:val="HyperlinkDefault"/>
          </w:rPr>
          <w:t>1.1</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4" w:history="1">
        <w:r>
          <w:rPr>
            <w:rFonts w:ascii="Times New Roman" w:hAnsi="Times New Roman" w:cs="Times New Roman"/>
            <w:b/>
            <w:u w:val="none"/>
            <w:sz w:val="22"/>
            <w:position w:val="0"/>
            <w:color w:val="000000"/>
            <w:w w:val="95"/>
            <w:noProof w:val="true"/>
            <w:spacing w:val="-2"/>
            <w:rStyle w:val="HyperlinkDefault"/>
          </w:rPr>
          <w:t>1.2</w:t>
        </w:r>
      </w:hyperlink>
    </w:p>
    <w:p w:rsidR="005A76FB" w:rsidRDefault="005A76FB" w:rsidP="005A76FB">
      <w:pPr>
        <w:spacing w:before="0" w:after="0" w:line="427" w:lineRule="exact"/>
        <w:ind w:firstLine="0" w:left="459"/>
        <w:jc w:val="left"/>
        <w:rPr/>
      </w:pPr>
      <w:r>
        <w:rPr>
          <w:rFonts w:ascii="Calibri" w:hAnsi="Calibri" w:cs="Calibri"/>
          <w:sz w:val="21"/>
          <w:szCs w:val="21"/>
          <w:color w:val="0000FF"/>
        </w:rPr>
      </w:r>
      <w:hyperlink w:anchor="4" w:history="1">
        <w:r>
          <w:rPr>
            <w:rFonts w:ascii="Times New Roman" w:hAnsi="Times New Roman" w:cs="Times New Roman"/>
            <w:b/>
            <w:u w:val="none"/>
            <w:sz w:val="22"/>
            <w:position w:val="0"/>
            <w:color w:val="000000"/>
            <w:w w:val="95"/>
            <w:noProof w:val="true"/>
            <w:spacing w:val="-2"/>
            <w:rStyle w:val="HyperlinkDefault"/>
          </w:rPr>
          <w:t>1.3</w:t>
        </w:r>
      </w:hyperlink>
    </w:p>
    <w:p w:rsidR="005A76FB" w:rsidRDefault="005A76FB" w:rsidP="005A76FB">
      <w:pPr>
        <w:tabs>
          <w:tab w:val="left" w:pos="7853"/>
        </w:tabs>
        <w:spacing w:before="0" w:after="0" w:line="293"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4" w:history="1">
        <w:r>
          <w:rPr>
            <w:rFonts w:ascii="宋体" w:eastAsia="宋体" w:hAnsi="宋体" w:cs="宋体"/>
            <w:b/>
            <w:u w:val="none"/>
            <w:sz w:val="22"/>
            <w:position w:val="3.55462646"/>
            <w:color w:val="000000"/>
            <w:w w:val="80"/>
            <w:noProof w:val="true"/>
            <w:spacing w:val="-5"/>
            <w:rStyle w:val="HyperlinkDefault"/>
          </w:rPr>
          <w:t>背景</w:t>
        </w:r>
      </w:hyperlink>
      <w:r>
        <w:rPr>
          <w:rFonts w:ascii="Calibri" w:hAnsi="Calibri" w:cs="Calibri"/>
          <w:u w:val="none"/>
          <w:sz w:val="22"/>
          <w:color w:val="000000"/>
          <w:noProof w:val="true"/>
          <w:spacing w:val="-1"/>
          <w:w w:val="100"/>
        </w:rPr>
        <w:t> </w:t>
      </w:r>
      <w:r w:rsidRPr="00B3349A">
        <w:rPr/>
        <w:lastRenderedPageBreak/>
        <w:t/>
      </w:r>
      <w:r>
        <w:rPr>
          <w:rFonts w:ascii="Calibri" w:hAnsi="Calibri" w:cs="Calibri"/>
          <w:sz w:val="21"/>
          <w:szCs w:val="21"/>
          <w:color w:val="0000FF"/>
        </w:rPr>
      </w:r>
      <w:hyperlink w:anchor="4"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4"/>
          <w:w w:val="100"/>
        </w:rPr>
        <w:t> </w:t>
      </w:r>
      <w:r>
        <w:rPr>
          <w:rFonts w:cs="Calibri"/>
          <w:w w:val="100"/>
        </w:rPr>
        <w:tab/>
      </w:r>
      <w:r w:rsidRPr="00B3349A">
        <w:rPr/>
        <w:lastRenderedPageBreak/>
        <w:t/>
      </w:r>
      <w:r>
        <w:rPr>
          <w:rFonts w:ascii="Calibri" w:hAnsi="Calibri" w:cs="Calibri"/>
          <w:sz w:val="21"/>
          <w:szCs w:val="21"/>
          <w:color w:val="0000FF"/>
        </w:rPr>
      </w:r>
      <w:hyperlink w:anchor="4" w:history="1">
        <w:r>
          <w:rPr>
            <w:rFonts w:ascii="Times New Roman" w:hAnsi="Times New Roman" w:cs="Times New Roman"/>
            <w:u w:val="none"/>
            <w:sz w:val="22"/>
            <w:position w:val="0"/>
            <w:color w:val="000000"/>
            <w:noProof w:val="true"/>
            <w:spacing w:val="-3"/>
            <w:w w:val="100"/>
            <w:rStyle w:val="HyperlinkDefault"/>
          </w:rPr>
          <w:t>1</w:t>
        </w:r>
      </w:hyperlink>
    </w:p>
    <w:p w:rsidR="005A76FB" w:rsidRDefault="005A76FB" w:rsidP="005A76FB">
      <w:pPr>
        <w:tabs>
          <w:tab w:val="left" w:pos="7853"/>
        </w:tabs>
        <w:spacing w:before="0" w:after="0" w:line="428" w:lineRule="exact"/>
        <w:ind w:firstLine="0"/>
        <w:jc w:val="left"/>
        <w:rPr/>
      </w:pPr>
      <w:r w:rsidRPr="00B3349A">
        <w:rPr/>
        <w:lastRenderedPageBreak/>
        <w:t/>
      </w:r>
      <w:r>
        <w:rPr>
          <w:rFonts w:ascii="Calibri" w:hAnsi="Calibri" w:cs="Calibri"/>
          <w:sz w:val="21"/>
          <w:szCs w:val="21"/>
          <w:color w:val="0000FF"/>
        </w:rPr>
      </w:r>
      <w:hyperlink w:anchor="4" w:history="1">
        <w:r>
          <w:rPr>
            <w:rFonts w:ascii="宋体" w:eastAsia="宋体" w:hAnsi="宋体" w:cs="宋体"/>
            <w:b/>
            <w:u w:val="none"/>
            <w:sz w:val="22"/>
            <w:position w:val="3.55462646"/>
            <w:color w:val="000000"/>
            <w:w w:val="80"/>
            <w:noProof w:val="true"/>
            <w:spacing w:val="-5"/>
            <w:rStyle w:val="HyperlinkDefault"/>
          </w:rPr>
          <w:t>目的</w:t>
        </w:r>
      </w:hyperlink>
      <w:r>
        <w:rPr>
          <w:rFonts w:ascii="Calibri" w:hAnsi="Calibri" w:cs="Calibri"/>
          <w:u w:val="none"/>
          <w:sz w:val="22"/>
          <w:color w:val="000000"/>
          <w:noProof w:val="true"/>
          <w:spacing w:val="-1"/>
          <w:w w:val="100"/>
        </w:rPr>
        <w:t> </w:t>
      </w:r>
      <w:r w:rsidRPr="00B3349A">
        <w:rPr/>
        <w:lastRenderedPageBreak/>
        <w:t/>
      </w:r>
      <w:r>
        <w:rPr>
          <w:rFonts w:ascii="Calibri" w:hAnsi="Calibri" w:cs="Calibri"/>
          <w:sz w:val="21"/>
          <w:szCs w:val="21"/>
          <w:color w:val="0000FF"/>
        </w:rPr>
      </w:r>
      <w:hyperlink w:anchor="4"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4"/>
          <w:w w:val="100"/>
        </w:rPr>
        <w:t> </w:t>
      </w:r>
      <w:r>
        <w:rPr>
          <w:rFonts w:cs="Calibri"/>
          <w:w w:val="100"/>
        </w:rPr>
        <w:tab/>
      </w:r>
      <w:r w:rsidRPr="00B3349A">
        <w:rPr/>
        <w:lastRenderedPageBreak/>
        <w:t/>
      </w:r>
      <w:r>
        <w:rPr>
          <w:rFonts w:ascii="Calibri" w:hAnsi="Calibri" w:cs="Calibri"/>
          <w:sz w:val="21"/>
          <w:szCs w:val="21"/>
          <w:color w:val="0000FF"/>
        </w:rPr>
      </w:r>
      <w:hyperlink w:anchor="4" w:history="1">
        <w:r>
          <w:rPr>
            <w:rFonts w:ascii="Times New Roman" w:hAnsi="Times New Roman" w:cs="Times New Roman"/>
            <w:u w:val="none"/>
            <w:sz w:val="22"/>
            <w:position w:val="0"/>
            <w:color w:val="000000"/>
            <w:noProof w:val="true"/>
            <w:spacing w:val="-3"/>
            <w:w w:val="100"/>
            <w:rStyle w:val="HyperlinkDefault"/>
          </w:rPr>
          <w:t>1</w:t>
        </w:r>
      </w:hyperlink>
    </w:p>
    <w:p w:rsidR="005A76FB" w:rsidRDefault="005A76FB" w:rsidP="005A76FB">
      <w:pPr>
        <w:tabs>
          <w:tab w:val="left" w:pos="7853"/>
        </w:tabs>
        <w:spacing w:before="0" w:after="0" w:line="427" w:lineRule="exact"/>
        <w:ind w:firstLine="0"/>
        <w:jc w:val="left"/>
        <w:rPr/>
      </w:pPr>
      <w:r w:rsidRPr="00B3349A">
        <w:rPr/>
        <w:lastRenderedPageBreak/>
        <w:t/>
      </w:r>
      <w:r>
        <w:rPr>
          <w:rFonts w:ascii="Calibri" w:hAnsi="Calibri" w:cs="Calibri"/>
          <w:sz w:val="21"/>
          <w:szCs w:val="21"/>
          <w:color w:val="0000FF"/>
        </w:rPr>
      </w:r>
      <w:hyperlink w:anchor="4" w:history="1">
        <w:r>
          <w:rPr>
            <w:rFonts w:ascii="宋体" w:eastAsia="宋体" w:hAnsi="宋体" w:cs="宋体"/>
            <w:b/>
            <w:u w:val="none"/>
            <w:sz w:val="22"/>
            <w:position w:val="3.55462646"/>
            <w:color w:val="000000"/>
            <w:w w:val="80"/>
            <w:noProof w:val="true"/>
            <w:spacing w:val="-5"/>
            <w:rStyle w:val="HyperlinkDefault"/>
          </w:rPr>
          <w:t>范围</w:t>
        </w:r>
      </w:hyperlink>
      <w:r>
        <w:rPr>
          <w:rFonts w:ascii="Calibri" w:hAnsi="Calibri" w:cs="Calibri"/>
          <w:u w:val="none"/>
          <w:sz w:val="22"/>
          <w:color w:val="000000"/>
          <w:noProof w:val="true"/>
          <w:spacing w:val="-1"/>
          <w:w w:val="100"/>
        </w:rPr>
        <w:t> </w:t>
      </w:r>
      <w:r w:rsidRPr="00B3349A">
        <w:rPr/>
        <w:lastRenderedPageBreak/>
        <w:t/>
      </w:r>
      <w:r>
        <w:rPr>
          <w:rFonts w:ascii="Calibri" w:hAnsi="Calibri" w:cs="Calibri"/>
          <w:sz w:val="21"/>
          <w:szCs w:val="21"/>
          <w:color w:val="0000FF"/>
        </w:rPr>
      </w:r>
      <w:hyperlink w:anchor="4"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4"/>
          <w:w w:val="100"/>
        </w:rPr>
        <w:t> </w:t>
      </w:r>
      <w:r>
        <w:rPr>
          <w:rFonts w:cs="Calibri"/>
          <w:w w:val="100"/>
        </w:rPr>
        <w:tab/>
      </w:r>
      <w:r w:rsidRPr="00B3349A">
        <w:rPr/>
        <w:lastRenderedPageBreak/>
        <w:t/>
      </w:r>
      <w:r>
        <w:rPr>
          <w:rFonts w:ascii="Calibri" w:hAnsi="Calibri" w:cs="Calibri"/>
          <w:sz w:val="21"/>
          <w:szCs w:val="21"/>
          <w:color w:val="0000FF"/>
        </w:rPr>
      </w:r>
      <w:hyperlink w:anchor="4" w:history="1">
        <w:r>
          <w:rPr>
            <w:rFonts w:ascii="Times New Roman" w:hAnsi="Times New Roman" w:cs="Times New Roman"/>
            <w:u w:val="none"/>
            <w:sz w:val="22"/>
            <w:position w:val="0"/>
            <w:color w:val="000000"/>
            <w:noProof w:val="true"/>
            <w:spacing w:val="-3"/>
            <w:w w:val="100"/>
            <w:rStyle w:val="HyperlinkDefault"/>
          </w:rPr>
          <w:t>1</w:t>
        </w:r>
      </w:hyperlink>
    </w:p>
    <w:p w:rsidR="005A76FB" w:rsidRDefault="005A76FB" w:rsidP="005A76FB">
      <w:pPr>
        <w:widowControl/>
        <w:jc w:val="left"/>
        <w:rPr/>
        <w:sectPr w:rsidR="005A76FB" w:rsidSect="005A76FB">
          <w:type w:val="continuous"/>
          <w:pgSz w:w="11909" w:h="16835"/>
          <w:pgMar w:top="657" w:right="1019" w:bottom="417" w:left="1379" w:header="0" w:footer="0" w:gutter="0"/>
          <w:cols w:num="2" w:equalWidth="0">
            <w:col w:w="1109" w:space="0"/>
            <w:col w:w="8402" w:space="0"/>
          </w:cols>
          <w:docGrid w:type="lines" w:linePitch="312"/>
        </w:sectPr>
      </w:pPr>
    </w:p>
    <w:p w:rsidR="005A76FB" w:rsidRDefault="005A76FB" w:rsidP="005A76FB">
      <w:pPr>
        <w:spacing w:before="0" w:after="0" w:lineRule="exact" w:line="136"/>
        <w:ind w:firstLine="0"/>
        <w:rPr/>
      </w:pPr>
    </w:p>
    <w:p w:rsidR="005A76FB" w:rsidRDefault="005A76FB" w:rsidP="005A76FB">
      <w:pPr>
        <w:widowControl/>
        <w:jc w:val="left"/>
        <w:rPr/>
        <w:sectPr w:rsidR="005A76FB" w:rsidSect="005A76FB">
          <w:type w:val="continuous"/>
          <w:pgSz w:w="11909" w:h="16835"/>
          <w:pgMar w:top="657" w:right="1019" w:bottom="417" w:left="1379" w:header="0" w:footer="0" w:gutter="0"/>
          <w:docGrid w:type="lines" w:linePitch="312"/>
        </w:sectPr>
      </w:pPr>
    </w:p>
    <w:p w:rsidR="005A76FB" w:rsidRDefault="005A76FB" w:rsidP="005A76FB">
      <w:pPr>
        <w:spacing w:before="0" w:after="0" w:line="293" w:lineRule="exact"/>
        <w:ind w:firstLine="0" w:left="60"/>
        <w:jc w:val="left"/>
        <w:rPr/>
      </w:pPr>
      <w:r>
        <w:rPr>
          <w:rFonts w:ascii="Calibri" w:hAnsi="Calibri" w:cs="Calibri"/>
          <w:sz w:val="21"/>
          <w:szCs w:val="21"/>
          <w:color w:val="0000FF"/>
        </w:rPr>
      </w:r>
      <w:hyperlink w:anchor="5" w:history="1">
        <w:r>
          <w:rPr>
            <w:rFonts w:ascii="Times New Roman" w:hAnsi="Times New Roman" w:cs="Times New Roman"/>
            <w:b/>
            <w:u w:val="none"/>
            <w:sz w:val="22"/>
            <w:position w:val="0"/>
            <w:color w:val="000000"/>
            <w:w w:val="95"/>
            <w:noProof w:val="true"/>
            <w:spacing w:val="-2"/>
            <w:rStyle w:val="HyperlinkDefault"/>
          </w:rPr>
          <w:t>2.</w:t>
        </w:r>
      </w:hyperlink>
    </w:p>
    <w:p w:rsidR="005A76FB" w:rsidRDefault="005A76FB" w:rsidP="005A76FB">
      <w:pPr>
        <w:spacing w:before="0" w:after="0" w:line="428" w:lineRule="exact"/>
        <w:ind w:firstLine="0" w:left="60"/>
        <w:jc w:val="left"/>
        <w:rPr/>
      </w:pPr>
      <w:r>
        <w:rPr>
          <w:rFonts w:ascii="Calibri" w:hAnsi="Calibri" w:cs="Calibri"/>
          <w:sz w:val="21"/>
          <w:szCs w:val="21"/>
          <w:color w:val="0000FF"/>
        </w:rPr>
      </w:r>
      <w:hyperlink w:anchor="5" w:history="1">
        <w:r>
          <w:rPr>
            <w:rFonts w:ascii="Times New Roman" w:hAnsi="Times New Roman" w:cs="Times New Roman"/>
            <w:b/>
            <w:u w:val="none"/>
            <w:sz w:val="22"/>
            <w:position w:val="0"/>
            <w:color w:val="000000"/>
            <w:w w:val="95"/>
            <w:noProof w:val="true"/>
            <w:spacing w:val="-2"/>
            <w:rStyle w:val="HyperlinkDefault"/>
          </w:rPr>
          <w:t>3.</w:t>
        </w:r>
      </w:hyperlink>
    </w:p>
    <w:p w:rsidR="005A76FB" w:rsidRDefault="005A76FB" w:rsidP="005A76FB">
      <w:pPr>
        <w:tabs>
          <w:tab w:val="left" w:pos="8503"/>
        </w:tabs>
        <w:spacing w:before="0" w:after="0" w:line="292"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5" w:history="1">
        <w:r>
          <w:rPr>
            <w:rFonts w:ascii="宋体" w:eastAsia="宋体" w:hAnsi="宋体" w:cs="宋体"/>
            <w:b/>
            <w:u w:val="none"/>
            <w:sz w:val="22"/>
            <w:position w:val="3.55462646"/>
            <w:color w:val="000000"/>
            <w:w w:val="80"/>
            <w:noProof w:val="true"/>
            <w:spacing w:val="-5"/>
            <w:rStyle w:val="HyperlinkDefault"/>
          </w:rPr>
          <w:t>受试物的质量标准</w:t>
        </w:r>
      </w:hyperlink>
      <w:r>
        <w:rPr>
          <w:rFonts w:ascii="Calibri" w:hAnsi="Calibri" w:cs="Calibri"/>
          <w:b/>
          <w:u w:val="none"/>
          <w:sz w:val="22"/>
          <w:color w:val="000000"/>
          <w:noProof w:val="true"/>
          <w:spacing w:val="-12"/>
          <w:w w:val="100"/>
        </w:rPr>
        <w:t> </w:t>
      </w:r>
      <w:r w:rsidRPr="00B3349A">
        <w:rPr/>
        <w:lastRenderedPageBreak/>
        <w:t/>
      </w:r>
      <w:r>
        <w:rPr>
          <w:rFonts w:ascii="Calibri" w:hAnsi="Calibri" w:cs="Calibri"/>
          <w:sz w:val="21"/>
          <w:szCs w:val="21"/>
          <w:color w:val="0000FF"/>
        </w:rPr>
      </w:r>
      <w:hyperlink w:anchor="5"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5" w:history="1">
        <w:r>
          <w:rPr>
            <w:rFonts w:ascii="Times New Roman" w:hAnsi="Times New Roman" w:cs="Times New Roman"/>
            <w:b/>
            <w:u w:val="none"/>
            <w:sz w:val="22"/>
            <w:position w:val="0"/>
            <w:color w:val="000000"/>
            <w:w w:val="80"/>
            <w:noProof w:val="true"/>
            <w:spacing w:val="-3"/>
            <w:rStyle w:val="HyperlinkDefault"/>
          </w:rPr>
          <w:t>2</w:t>
        </w:r>
      </w:hyperlink>
    </w:p>
    <w:p w:rsidR="005A76FB" w:rsidRDefault="005A76FB" w:rsidP="005A76FB">
      <w:pPr>
        <w:tabs>
          <w:tab w:val="left" w:pos="8503"/>
        </w:tabs>
        <w:spacing w:before="0" w:after="0" w:line="428" w:lineRule="exact"/>
        <w:ind w:firstLine="0"/>
        <w:jc w:val="left"/>
        <w:rPr/>
      </w:pPr>
      <w:r w:rsidRPr="00B3349A">
        <w:rPr/>
        <w:lastRenderedPageBreak/>
        <w:t/>
      </w:r>
      <w:r>
        <w:rPr>
          <w:rFonts w:ascii="Calibri" w:hAnsi="Calibri" w:cs="Calibri"/>
          <w:sz w:val="21"/>
          <w:szCs w:val="21"/>
          <w:color w:val="0000FF"/>
        </w:rPr>
      </w:r>
      <w:hyperlink w:anchor="5" w:history="1">
        <w:r>
          <w:rPr>
            <w:rFonts w:ascii="宋体" w:eastAsia="宋体" w:hAnsi="宋体" w:cs="宋体"/>
            <w:b/>
            <w:u w:val="none"/>
            <w:sz w:val="22"/>
            <w:position w:val="3.55462646"/>
            <w:color w:val="000000"/>
            <w:w w:val="80"/>
            <w:noProof w:val="true"/>
            <w:spacing w:val="-5"/>
            <w:rStyle w:val="HyperlinkDefault"/>
          </w:rPr>
          <w:t>临床前安全性试验</w:t>
        </w:r>
      </w:hyperlink>
      <w:r>
        <w:rPr>
          <w:rFonts w:ascii="Calibri" w:hAnsi="Calibri" w:cs="Calibri"/>
          <w:b/>
          <w:u w:val="none"/>
          <w:sz w:val="22"/>
          <w:color w:val="000000"/>
          <w:noProof w:val="true"/>
          <w:spacing w:val="-12"/>
          <w:w w:val="100"/>
        </w:rPr>
        <w:t> </w:t>
      </w:r>
      <w:r w:rsidRPr="00B3349A">
        <w:rPr/>
        <w:lastRenderedPageBreak/>
        <w:t/>
      </w:r>
      <w:r>
        <w:rPr>
          <w:rFonts w:ascii="Calibri" w:hAnsi="Calibri" w:cs="Calibri"/>
          <w:sz w:val="21"/>
          <w:szCs w:val="21"/>
          <w:color w:val="0000FF"/>
        </w:rPr>
      </w:r>
      <w:hyperlink w:anchor="5"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5" w:history="1">
        <w:r>
          <w:rPr>
            <w:rFonts w:ascii="Times New Roman" w:hAnsi="Times New Roman" w:cs="Times New Roman"/>
            <w:b/>
            <w:u w:val="none"/>
            <w:sz w:val="22"/>
            <w:position w:val="0"/>
            <w:color w:val="000000"/>
            <w:w w:val="80"/>
            <w:noProof w:val="true"/>
            <w:spacing w:val="-3"/>
            <w:rStyle w:val="HyperlinkDefault"/>
          </w:rPr>
          <w:t>2</w:t>
        </w:r>
      </w:hyperlink>
    </w:p>
    <w:p w:rsidR="005A76FB" w:rsidRDefault="005A76FB" w:rsidP="005A76FB">
      <w:pPr>
        <w:widowControl/>
        <w:jc w:val="left"/>
        <w:rPr/>
        <w:sectPr w:rsidR="005A76FB" w:rsidSect="005A76FB">
          <w:type w:val="continuous"/>
          <w:pgSz w:w="11909" w:h="16835"/>
          <w:pgMar w:top="657" w:right="1019" w:bottom="417" w:left="1379" w:header="0" w:footer="0" w:gutter="0"/>
          <w:cols w:num="2" w:equalWidth="0">
            <w:col w:w="459" w:space="0"/>
            <w:col w:w="9052" w:space="0"/>
          </w:cols>
          <w:docGrid w:type="lines" w:linePitch="312"/>
        </w:sectPr>
      </w:pPr>
    </w:p>
    <w:p w:rsidR="005A76FB" w:rsidRDefault="005A76FB" w:rsidP="005A76FB">
      <w:pPr>
        <w:spacing w:before="0" w:after="0" w:lineRule="exact" w:line="134"/>
        <w:ind w:firstLine="0"/>
        <w:rPr/>
      </w:pPr>
    </w:p>
    <w:p w:rsidR="005A76FB" w:rsidRDefault="005A76FB" w:rsidP="005A76FB">
      <w:pPr>
        <w:widowControl/>
        <w:jc w:val="left"/>
        <w:rPr/>
        <w:sectPr w:rsidR="005A76FB" w:rsidSect="005A76FB">
          <w:type w:val="continuous"/>
          <w:pgSz w:w="11909" w:h="16835"/>
          <w:pgMar w:top="657" w:right="1019" w:bottom="417" w:left="1379" w:header="0" w:footer="0" w:gutter="0"/>
          <w:docGrid w:type="lines" w:linePitch="312"/>
        </w:sectPr>
      </w:pPr>
    </w:p>
    <w:p w:rsidR="005A76FB" w:rsidRDefault="005A76FB" w:rsidP="005A76FB">
      <w:pPr>
        <w:spacing w:before="0" w:after="0" w:line="292" w:lineRule="exact"/>
        <w:ind w:firstLine="0" w:left="459"/>
        <w:jc w:val="left"/>
        <w:rPr/>
      </w:pPr>
      <w:r>
        <w:rPr>
          <w:rFonts w:ascii="Calibri" w:hAnsi="Calibri" w:cs="Calibri"/>
          <w:sz w:val="21"/>
          <w:szCs w:val="21"/>
          <w:color w:val="0000FF"/>
        </w:rPr>
      </w:r>
      <w:hyperlink w:anchor="5" w:history="1">
        <w:r>
          <w:rPr>
            <w:rFonts w:ascii="Times New Roman" w:hAnsi="Times New Roman" w:cs="Times New Roman"/>
            <w:b/>
            <w:u w:val="none"/>
            <w:sz w:val="22"/>
            <w:position w:val="0"/>
            <w:color w:val="000000"/>
            <w:w w:val="95"/>
            <w:noProof w:val="true"/>
            <w:spacing w:val="-2"/>
            <w:rStyle w:val="HyperlinkDefault"/>
          </w:rPr>
          <w:t>3.1</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6" w:history="1">
        <w:r>
          <w:rPr>
            <w:rFonts w:ascii="Times New Roman" w:hAnsi="Times New Roman" w:cs="Times New Roman"/>
            <w:b/>
            <w:u w:val="none"/>
            <w:sz w:val="22"/>
            <w:position w:val="0"/>
            <w:color w:val="000000"/>
            <w:w w:val="95"/>
            <w:noProof w:val="true"/>
            <w:spacing w:val="-2"/>
            <w:rStyle w:val="HyperlinkDefault"/>
          </w:rPr>
          <w:t>3.2</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6" w:history="1">
        <w:r>
          <w:rPr>
            <w:rFonts w:ascii="Times New Roman" w:hAnsi="Times New Roman" w:cs="Times New Roman"/>
            <w:b/>
            <w:u w:val="none"/>
            <w:sz w:val="22"/>
            <w:position w:val="0"/>
            <w:color w:val="000000"/>
            <w:w w:val="95"/>
            <w:noProof w:val="true"/>
            <w:spacing w:val="-2"/>
            <w:rStyle w:val="HyperlinkDefault"/>
          </w:rPr>
          <w:t>3.3</w:t>
        </w:r>
      </w:hyperlink>
    </w:p>
    <w:p w:rsidR="005A76FB" w:rsidRDefault="005A76FB" w:rsidP="005A76FB">
      <w:pPr>
        <w:spacing w:before="0" w:after="0" w:line="427" w:lineRule="exact"/>
        <w:ind w:firstLine="0" w:left="459"/>
        <w:jc w:val="left"/>
        <w:rPr/>
      </w:pPr>
      <w:r>
        <w:rPr>
          <w:rFonts w:ascii="Calibri" w:hAnsi="Calibri" w:cs="Calibri"/>
          <w:sz w:val="21"/>
          <w:szCs w:val="21"/>
          <w:color w:val="0000FF"/>
        </w:rPr>
      </w:r>
      <w:hyperlink w:anchor="7" w:history="1">
        <w:r>
          <w:rPr>
            <w:rFonts w:ascii="Times New Roman" w:hAnsi="Times New Roman" w:cs="Times New Roman"/>
            <w:b/>
            <w:u w:val="none"/>
            <w:sz w:val="22"/>
            <w:position w:val="0"/>
            <w:color w:val="000000"/>
            <w:w w:val="95"/>
            <w:noProof w:val="true"/>
            <w:spacing w:val="-2"/>
            <w:rStyle w:val="HyperlinkDefault"/>
          </w:rPr>
          <w:t>3.4</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7" w:history="1">
        <w:r>
          <w:rPr>
            <w:rFonts w:ascii="Times New Roman" w:hAnsi="Times New Roman" w:cs="Times New Roman"/>
            <w:b/>
            <w:u w:val="none"/>
            <w:sz w:val="22"/>
            <w:position w:val="0"/>
            <w:color w:val="000000"/>
            <w:w w:val="95"/>
            <w:noProof w:val="true"/>
            <w:spacing w:val="-2"/>
            <w:rStyle w:val="HyperlinkDefault"/>
          </w:rPr>
          <w:t>3.5</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7" w:history="1">
        <w:r>
          <w:rPr>
            <w:rFonts w:ascii="Times New Roman" w:hAnsi="Times New Roman" w:cs="Times New Roman"/>
            <w:b/>
            <w:u w:val="none"/>
            <w:sz w:val="22"/>
            <w:position w:val="0"/>
            <w:color w:val="000000"/>
            <w:w w:val="95"/>
            <w:noProof w:val="true"/>
            <w:spacing w:val="-2"/>
            <w:rStyle w:val="HyperlinkDefault"/>
          </w:rPr>
          <w:t>3.6</w:t>
        </w:r>
      </w:hyperlink>
    </w:p>
    <w:p w:rsidR="005A76FB" w:rsidRDefault="005A76FB" w:rsidP="005A76FB">
      <w:pPr>
        <w:tabs>
          <w:tab w:val="left" w:pos="7676"/>
        </w:tabs>
        <w:spacing w:before="0" w:after="0" w:line="292" w:lineRule="exact"/>
        <w:ind w:firstLine="177"/>
        <w:jc w:val="left"/>
        <w:rPr/>
      </w:pPr>
      <w:r w:rsidRPr="00B3349A">
        <w:rPr/>
        <w:br w:type="column"/>
        <w:t/>
      </w:r>
      <w:r w:rsidRPr="00B3349A">
        <w:rPr/>
        <w:lastRenderedPageBreak/>
        <w:t/>
      </w:r>
      <w:r>
        <w:rPr>
          <w:rFonts w:ascii="Calibri" w:hAnsi="Calibri" w:cs="Calibri"/>
          <w:sz w:val="21"/>
          <w:szCs w:val="21"/>
          <w:color w:val="0000FF"/>
        </w:rPr>
      </w:r>
      <w:hyperlink w:anchor="5" w:history="1">
        <w:r>
          <w:rPr>
            <w:rFonts w:ascii="宋体" w:eastAsia="宋体" w:hAnsi="宋体" w:cs="宋体"/>
            <w:b/>
            <w:u w:val="none"/>
            <w:sz w:val="22"/>
            <w:position w:val="3.55462646"/>
            <w:color w:val="000000"/>
            <w:w w:val="80"/>
            <w:noProof w:val="true"/>
            <w:spacing w:val="-5"/>
            <w:rStyle w:val="HyperlinkDefault"/>
          </w:rPr>
          <w:t>一般原则</w:t>
        </w:r>
      </w:hyperlink>
      <w:r>
        <w:rPr>
          <w:rFonts w:ascii="Calibri" w:hAnsi="Calibri" w:cs="Calibri"/>
          <w:u w:val="none"/>
          <w:sz w:val="22"/>
          <w:color w:val="000000"/>
          <w:noProof w:val="true"/>
          <w:spacing w:val="-11"/>
          <w:w w:val="100"/>
        </w:rPr>
        <w:t> </w:t>
      </w:r>
      <w:r w:rsidRPr="00B3349A">
        <w:rPr/>
        <w:lastRenderedPageBreak/>
        <w:t/>
      </w:r>
      <w:r>
        <w:rPr>
          <w:rFonts w:ascii="Calibri" w:hAnsi="Calibri" w:cs="Calibri"/>
          <w:sz w:val="21"/>
          <w:szCs w:val="21"/>
          <w:color w:val="0000FF"/>
        </w:rPr>
      </w:r>
      <w:hyperlink w:anchor="5"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5" w:history="1">
        <w:r>
          <w:rPr>
            <w:rFonts w:ascii="Times New Roman" w:hAnsi="Times New Roman" w:cs="Times New Roman"/>
            <w:u w:val="none"/>
            <w:sz w:val="22"/>
            <w:position w:val="0"/>
            <w:color w:val="000000"/>
            <w:noProof w:val="true"/>
            <w:spacing w:val="-3"/>
            <w:w w:val="100"/>
            <w:rStyle w:val="HyperlinkDefault"/>
          </w:rPr>
          <w:t>2</w:t>
        </w:r>
      </w:hyperlink>
    </w:p>
    <w:p w:rsidR="005A76FB" w:rsidRDefault="005A76FB" w:rsidP="005A76FB">
      <w:pPr>
        <w:tabs>
          <w:tab w:val="left" w:pos="7853"/>
        </w:tabs>
        <w:spacing w:before="0" w:after="0" w:line="428" w:lineRule="exact"/>
        <w:ind w:firstLine="0"/>
        <w:jc w:val="left"/>
        <w:rPr/>
      </w:pPr>
      <w:r w:rsidRPr="00B3349A">
        <w:rPr/>
        <w:lastRenderedPageBreak/>
        <w:t/>
      </w:r>
      <w:r>
        <w:rPr>
          <w:rFonts w:ascii="Calibri" w:hAnsi="Calibri" w:cs="Calibri"/>
          <w:sz w:val="21"/>
          <w:szCs w:val="21"/>
          <w:color w:val="0000FF"/>
        </w:rPr>
      </w:r>
      <w:hyperlink w:anchor="6" w:history="1">
        <w:r>
          <w:rPr>
            <w:rFonts w:ascii="宋体" w:eastAsia="宋体" w:hAnsi="宋体" w:cs="宋体"/>
            <w:b/>
            <w:u w:val="none"/>
            <w:sz w:val="22"/>
            <w:position w:val="3.55462646"/>
            <w:color w:val="000000"/>
            <w:w w:val="80"/>
            <w:noProof w:val="true"/>
            <w:spacing w:val="-5"/>
            <w:rStyle w:val="HyperlinkDefault"/>
          </w:rPr>
          <w:t>生物活性</w:t>
        </w:r>
      </w:hyperlink>
      <w:r w:rsidRPr="00B3349A">
        <w:rPr/>
        <w:lastRenderedPageBreak/>
        <w:t/>
      </w:r>
      <w:r>
        <w:rPr>
          <w:rFonts w:ascii="Calibri" w:hAnsi="Calibri" w:cs="Calibri"/>
          <w:sz w:val="21"/>
          <w:szCs w:val="21"/>
          <w:color w:val="0000FF"/>
        </w:rPr>
      </w:r>
      <w:hyperlink w:anchor="6" w:history="1">
        <w:r>
          <w:rPr>
            <w:rFonts w:ascii="Times New Roman" w:hAnsi="Times New Roman" w:cs="Times New Roman"/>
            <w:b/>
            <w:u w:val="none"/>
            <w:sz w:val="22"/>
            <w:position w:val="0"/>
            <w:color w:val="000000"/>
            <w:w w:val="80"/>
            <w:noProof w:val="true"/>
            <w:spacing w:val="-2"/>
            <w:rStyle w:val="HyperlinkDefault"/>
          </w:rPr>
          <w:t>/</w:t>
        </w:r>
      </w:hyperlink>
      <w:r w:rsidRPr="00B3349A">
        <w:rPr/>
        <w:lastRenderedPageBreak/>
        <w:t/>
      </w:r>
      <w:r>
        <w:rPr>
          <w:rFonts w:ascii="Calibri" w:hAnsi="Calibri" w:cs="Calibri"/>
          <w:sz w:val="21"/>
          <w:szCs w:val="21"/>
          <w:color w:val="0000FF"/>
        </w:rPr>
      </w:r>
      <w:hyperlink w:anchor="6" w:history="1">
        <w:r>
          <w:rPr>
            <w:rFonts w:ascii="宋体" w:eastAsia="宋体" w:hAnsi="宋体" w:cs="宋体"/>
            <w:b/>
            <w:u w:val="none"/>
            <w:sz w:val="22"/>
            <w:position w:val="3.55462646"/>
            <w:color w:val="000000"/>
            <w:w w:val="80"/>
            <w:noProof w:val="true"/>
            <w:spacing w:val="-5"/>
            <w:rStyle w:val="HyperlinkDefault"/>
          </w:rPr>
          <w:t>药效学</w:t>
        </w:r>
      </w:hyperlink>
      <w:r>
        <w:rPr>
          <w:rFonts w:ascii="Calibri" w:hAnsi="Calibri" w:cs="Calibri"/>
          <w:u w:val="none"/>
          <w:sz w:val="22"/>
          <w:color w:val="000000"/>
          <w:noProof w:val="true"/>
          <w:spacing w:val="-7"/>
          <w:w w:val="100"/>
        </w:rPr>
        <w:t> </w:t>
      </w:r>
      <w:r w:rsidRPr="00B3349A">
        <w:rPr/>
        <w:lastRenderedPageBreak/>
        <w:t/>
      </w:r>
      <w:r>
        <w:rPr>
          <w:rFonts w:ascii="Calibri" w:hAnsi="Calibri" w:cs="Calibri"/>
          <w:sz w:val="21"/>
          <w:szCs w:val="21"/>
          <w:color w:val="0000FF"/>
        </w:rPr>
      </w:r>
      <w:hyperlink w:anchor="6"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6"/>
          <w:w w:val="100"/>
        </w:rPr>
        <w:t> </w:t>
      </w:r>
      <w:r>
        <w:rPr>
          <w:rFonts w:cs="Calibri"/>
          <w:w w:val="100"/>
        </w:rPr>
        <w:tab/>
      </w:r>
      <w:r w:rsidRPr="00B3349A">
        <w:rPr/>
        <w:lastRenderedPageBreak/>
        <w:t/>
      </w:r>
      <w:r>
        <w:rPr>
          <w:rFonts w:ascii="Calibri" w:hAnsi="Calibri" w:cs="Calibri"/>
          <w:sz w:val="21"/>
          <w:szCs w:val="21"/>
          <w:color w:val="0000FF"/>
        </w:rPr>
      </w:r>
      <w:hyperlink w:anchor="6" w:history="1">
        <w:r>
          <w:rPr>
            <w:rFonts w:ascii="Times New Roman" w:hAnsi="Times New Roman" w:cs="Times New Roman"/>
            <w:u w:val="none"/>
            <w:sz w:val="22"/>
            <w:position w:val="0"/>
            <w:color w:val="000000"/>
            <w:noProof w:val="true"/>
            <w:spacing w:val="-3"/>
            <w:w w:val="100"/>
            <w:rStyle w:val="HyperlinkDefault"/>
          </w:rPr>
          <w:t>3</w:t>
        </w:r>
      </w:hyperlink>
    </w:p>
    <w:p w:rsidR="005A76FB" w:rsidRDefault="005A76FB" w:rsidP="005A76FB">
      <w:pPr>
        <w:tabs>
          <w:tab w:val="left" w:pos="7853"/>
        </w:tabs>
        <w:spacing w:before="0" w:after="0" w:line="428" w:lineRule="exact"/>
        <w:ind w:firstLine="0"/>
        <w:jc w:val="left"/>
        <w:rPr/>
      </w:pPr>
      <w:r w:rsidRPr="00B3349A">
        <w:rPr/>
        <w:lastRenderedPageBreak/>
        <w:t/>
      </w:r>
      <w:r>
        <w:rPr>
          <w:rFonts w:ascii="Calibri" w:hAnsi="Calibri" w:cs="Calibri"/>
          <w:sz w:val="21"/>
          <w:szCs w:val="21"/>
          <w:color w:val="0000FF"/>
        </w:rPr>
      </w:r>
      <w:hyperlink w:anchor="6" w:history="1">
        <w:r>
          <w:rPr>
            <w:rFonts w:ascii="宋体" w:eastAsia="宋体" w:hAnsi="宋体" w:cs="宋体"/>
            <w:b/>
            <w:u w:val="none"/>
            <w:sz w:val="22"/>
            <w:position w:val="3.55462646"/>
            <w:color w:val="000000"/>
            <w:w w:val="80"/>
            <w:noProof w:val="true"/>
            <w:spacing w:val="-5"/>
            <w:rStyle w:val="HyperlinkDefault"/>
          </w:rPr>
          <w:t>动物种属</w:t>
        </w:r>
      </w:hyperlink>
      <w:r w:rsidRPr="00B3349A">
        <w:rPr/>
        <w:lastRenderedPageBreak/>
        <w:t/>
      </w:r>
      <w:r>
        <w:rPr>
          <w:rFonts w:ascii="Calibri" w:hAnsi="Calibri" w:cs="Calibri"/>
          <w:sz w:val="21"/>
          <w:szCs w:val="21"/>
          <w:color w:val="0000FF"/>
        </w:rPr>
      </w:r>
      <w:hyperlink w:anchor="6" w:history="1">
        <w:r>
          <w:rPr>
            <w:rFonts w:ascii="Times New Roman" w:hAnsi="Times New Roman" w:cs="Times New Roman"/>
            <w:b/>
            <w:u w:val="none"/>
            <w:sz w:val="22"/>
            <w:position w:val="0"/>
            <w:color w:val="000000"/>
            <w:w w:val="80"/>
            <w:noProof w:val="true"/>
            <w:spacing w:val="-2"/>
            <w:rStyle w:val="HyperlinkDefault"/>
          </w:rPr>
          <w:t>/</w:t>
        </w:r>
      </w:hyperlink>
      <w:r w:rsidRPr="00B3349A">
        <w:rPr/>
        <w:lastRenderedPageBreak/>
        <w:t/>
      </w:r>
      <w:r>
        <w:rPr>
          <w:rFonts w:ascii="Calibri" w:hAnsi="Calibri" w:cs="Calibri"/>
          <w:sz w:val="21"/>
          <w:szCs w:val="21"/>
          <w:color w:val="0000FF"/>
        </w:rPr>
      </w:r>
      <w:hyperlink w:anchor="6" w:history="1">
        <w:r>
          <w:rPr>
            <w:rFonts w:ascii="宋体" w:eastAsia="宋体" w:hAnsi="宋体" w:cs="宋体"/>
            <w:b/>
            <w:u w:val="none"/>
            <w:sz w:val="22"/>
            <w:position w:val="3.55462646"/>
            <w:color w:val="000000"/>
            <w:w w:val="80"/>
            <w:noProof w:val="true"/>
            <w:spacing w:val="-5"/>
            <w:rStyle w:val="HyperlinkDefault"/>
          </w:rPr>
          <w:t>模型选择</w:t>
        </w:r>
      </w:hyperlink>
      <w:r>
        <w:rPr>
          <w:rFonts w:ascii="Calibri" w:hAnsi="Calibri" w:cs="Calibri"/>
          <w:u w:val="none"/>
          <w:sz w:val="22"/>
          <w:color w:val="000000"/>
          <w:noProof w:val="true"/>
          <w:spacing w:val="-6"/>
          <w:w w:val="100"/>
        </w:rPr>
        <w:t> </w:t>
      </w:r>
      <w:r w:rsidRPr="00B3349A">
        <w:rPr/>
        <w:lastRenderedPageBreak/>
        <w:t/>
      </w:r>
      <w:r>
        <w:rPr>
          <w:rFonts w:ascii="Calibri" w:hAnsi="Calibri" w:cs="Calibri"/>
          <w:sz w:val="21"/>
          <w:szCs w:val="21"/>
          <w:color w:val="0000FF"/>
        </w:rPr>
      </w:r>
      <w:hyperlink w:anchor="6"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6"/>
          <w:w w:val="100"/>
        </w:rPr>
        <w:t> </w:t>
      </w:r>
      <w:r>
        <w:rPr>
          <w:rFonts w:cs="Calibri"/>
          <w:w w:val="100"/>
        </w:rPr>
        <w:tab/>
      </w:r>
      <w:r w:rsidRPr="00B3349A">
        <w:rPr/>
        <w:lastRenderedPageBreak/>
        <w:t/>
      </w:r>
      <w:r>
        <w:rPr>
          <w:rFonts w:ascii="Calibri" w:hAnsi="Calibri" w:cs="Calibri"/>
          <w:sz w:val="21"/>
          <w:szCs w:val="21"/>
          <w:color w:val="0000FF"/>
        </w:rPr>
      </w:r>
      <w:hyperlink w:anchor="6" w:history="1">
        <w:r>
          <w:rPr>
            <w:rFonts w:ascii="Times New Roman" w:hAnsi="Times New Roman" w:cs="Times New Roman"/>
            <w:u w:val="none"/>
            <w:sz w:val="22"/>
            <w:position w:val="0"/>
            <w:color w:val="000000"/>
            <w:noProof w:val="true"/>
            <w:spacing w:val="-3"/>
            <w:w w:val="100"/>
            <w:rStyle w:val="HyperlinkDefault"/>
          </w:rPr>
          <w:t>3</w:t>
        </w:r>
      </w:hyperlink>
    </w:p>
    <w:p w:rsidR="005A76FB" w:rsidRDefault="005A76FB" w:rsidP="005A76FB">
      <w:pPr>
        <w:tabs>
          <w:tab w:val="left" w:pos="7853"/>
        </w:tabs>
        <w:spacing w:before="0" w:after="0" w:line="427" w:lineRule="exact"/>
        <w:ind w:firstLine="0"/>
        <w:jc w:val="left"/>
        <w:rPr/>
      </w:pPr>
      <w:r w:rsidRPr="00B3349A">
        <w:rPr/>
        <w:lastRenderedPageBreak/>
        <w:t/>
      </w:r>
      <w:r>
        <w:rPr>
          <w:rFonts w:ascii="Calibri" w:hAnsi="Calibri" w:cs="Calibri"/>
          <w:sz w:val="21"/>
          <w:szCs w:val="21"/>
          <w:color w:val="0000FF"/>
        </w:rPr>
      </w:r>
      <w:hyperlink w:anchor="7" w:history="1">
        <w:r>
          <w:rPr>
            <w:rFonts w:ascii="宋体" w:eastAsia="宋体" w:hAnsi="宋体" w:cs="宋体"/>
            <w:b/>
            <w:u w:val="none"/>
            <w:sz w:val="22"/>
            <w:position w:val="3.55462646"/>
            <w:color w:val="000000"/>
            <w:w w:val="80"/>
            <w:noProof w:val="true"/>
            <w:spacing w:val="-5"/>
            <w:rStyle w:val="HyperlinkDefault"/>
          </w:rPr>
          <w:t>动物的数量</w:t>
        </w:r>
      </w:hyperlink>
      <w:r w:rsidRPr="00B3349A">
        <w:rPr/>
        <w:lastRenderedPageBreak/>
        <w:t/>
      </w:r>
      <w:r>
        <w:rPr>
          <w:rFonts w:ascii="Calibri" w:hAnsi="Calibri" w:cs="Calibri"/>
          <w:sz w:val="21"/>
          <w:szCs w:val="21"/>
          <w:color w:val="0000FF"/>
        </w:rPr>
      </w:r>
      <w:hyperlink w:anchor="7" w:history="1">
        <w:r>
          <w:rPr>
            <w:rFonts w:ascii="Times New Roman" w:hAnsi="Times New Roman" w:cs="Times New Roman"/>
            <w:b/>
            <w:u w:val="none"/>
            <w:sz w:val="22"/>
            <w:position w:val="0"/>
            <w:color w:val="000000"/>
            <w:w w:val="80"/>
            <w:noProof w:val="true"/>
            <w:spacing w:val="-2"/>
            <w:rStyle w:val="HyperlinkDefault"/>
          </w:rPr>
          <w:t>/</w:t>
        </w:r>
      </w:hyperlink>
      <w:r w:rsidRPr="00B3349A">
        <w:rPr/>
        <w:lastRenderedPageBreak/>
        <w:t/>
      </w:r>
      <w:r>
        <w:rPr>
          <w:rFonts w:ascii="Calibri" w:hAnsi="Calibri" w:cs="Calibri"/>
          <w:sz w:val="21"/>
          <w:szCs w:val="21"/>
          <w:color w:val="0000FF"/>
        </w:rPr>
      </w:r>
      <w:hyperlink w:anchor="7" w:history="1">
        <w:r>
          <w:rPr>
            <w:rFonts w:ascii="宋体" w:eastAsia="宋体" w:hAnsi="宋体" w:cs="宋体"/>
            <w:b/>
            <w:u w:val="none"/>
            <w:sz w:val="22"/>
            <w:position w:val="3.55462646"/>
            <w:color w:val="000000"/>
            <w:w w:val="80"/>
            <w:noProof w:val="true"/>
            <w:spacing w:val="-5"/>
            <w:rStyle w:val="HyperlinkDefault"/>
          </w:rPr>
          <w:t>性别</w:t>
        </w:r>
      </w:hyperlink>
      <w:r>
        <w:rPr>
          <w:rFonts w:ascii="Calibri" w:hAnsi="Calibri" w:cs="Calibri"/>
          <w:u w:val="none"/>
          <w:sz w:val="22"/>
          <w:color w:val="000000"/>
          <w:noProof w:val="true"/>
          <w:spacing w:val="-7"/>
          <w:w w:val="100"/>
        </w:rPr>
        <w:t> </w:t>
      </w:r>
      <w:r w:rsidRPr="00B3349A">
        <w:rPr/>
        <w:lastRenderedPageBreak/>
        <w:t/>
      </w:r>
      <w:r>
        <w:rPr>
          <w:rFonts w:ascii="Calibri" w:hAnsi="Calibri" w:cs="Calibri"/>
          <w:sz w:val="21"/>
          <w:szCs w:val="21"/>
          <w:color w:val="0000FF"/>
        </w:rPr>
      </w:r>
      <w:hyperlink w:anchor="7"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6"/>
          <w:w w:val="100"/>
        </w:rPr>
        <w:t> </w:t>
      </w:r>
      <w:r>
        <w:rPr>
          <w:rFonts w:cs="Calibri"/>
          <w:w w:val="100"/>
        </w:rPr>
        <w:tab/>
      </w:r>
      <w:r w:rsidRPr="00B3349A">
        <w:rPr/>
        <w:lastRenderedPageBreak/>
        <w:t/>
      </w:r>
      <w:r>
        <w:rPr>
          <w:rFonts w:ascii="Calibri" w:hAnsi="Calibri" w:cs="Calibri"/>
          <w:sz w:val="21"/>
          <w:szCs w:val="21"/>
          <w:color w:val="0000FF"/>
        </w:rPr>
      </w:r>
      <w:hyperlink w:anchor="7" w:history="1">
        <w:r>
          <w:rPr>
            <w:rFonts w:ascii="Times New Roman" w:hAnsi="Times New Roman" w:cs="Times New Roman"/>
            <w:u w:val="none"/>
            <w:sz w:val="22"/>
            <w:position w:val="0"/>
            <w:color w:val="000000"/>
            <w:noProof w:val="true"/>
            <w:spacing w:val="-3"/>
            <w:w w:val="100"/>
            <w:rStyle w:val="HyperlinkDefault"/>
          </w:rPr>
          <w:t>4</w:t>
        </w:r>
      </w:hyperlink>
    </w:p>
    <w:p w:rsidR="005A76FB" w:rsidRDefault="005A76FB" w:rsidP="005A76FB">
      <w:pPr>
        <w:tabs>
          <w:tab w:val="left" w:pos="7853"/>
        </w:tabs>
        <w:spacing w:before="0" w:after="0" w:line="428" w:lineRule="exact"/>
        <w:ind w:firstLine="0"/>
        <w:jc w:val="left"/>
        <w:rPr/>
      </w:pPr>
      <w:r w:rsidRPr="00B3349A">
        <w:rPr/>
        <w:lastRenderedPageBreak/>
        <w:t/>
      </w:r>
      <w:r>
        <w:rPr>
          <w:rFonts w:ascii="Calibri" w:hAnsi="Calibri" w:cs="Calibri"/>
          <w:sz w:val="21"/>
          <w:szCs w:val="21"/>
          <w:color w:val="0000FF"/>
        </w:rPr>
      </w:r>
      <w:hyperlink w:anchor="7" w:history="1">
        <w:r>
          <w:rPr>
            <w:rFonts w:ascii="宋体" w:eastAsia="宋体" w:hAnsi="宋体" w:cs="宋体"/>
            <w:b/>
            <w:u w:val="none"/>
            <w:sz w:val="22"/>
            <w:position w:val="3.55462646"/>
            <w:color w:val="000000"/>
            <w:w w:val="80"/>
            <w:noProof w:val="true"/>
            <w:spacing w:val="-5"/>
            <w:rStyle w:val="HyperlinkDefault"/>
          </w:rPr>
          <w:t>给药途径</w:t>
        </w:r>
      </w:hyperlink>
      <w:r w:rsidRPr="00B3349A">
        <w:rPr/>
        <w:lastRenderedPageBreak/>
        <w:t/>
      </w:r>
      <w:r>
        <w:rPr>
          <w:rFonts w:ascii="Calibri" w:hAnsi="Calibri" w:cs="Calibri"/>
          <w:sz w:val="21"/>
          <w:szCs w:val="21"/>
          <w:color w:val="0000FF"/>
        </w:rPr>
      </w:r>
      <w:hyperlink w:anchor="7" w:history="1">
        <w:r>
          <w:rPr>
            <w:rFonts w:ascii="Times New Roman" w:hAnsi="Times New Roman" w:cs="Times New Roman"/>
            <w:b/>
            <w:u w:val="none"/>
            <w:sz w:val="22"/>
            <w:position w:val="0"/>
            <w:color w:val="000000"/>
            <w:w w:val="80"/>
            <w:noProof w:val="true"/>
            <w:spacing w:val="-2"/>
            <w:rStyle w:val="HyperlinkDefault"/>
          </w:rPr>
          <w:t>/</w:t>
        </w:r>
      </w:hyperlink>
      <w:r w:rsidRPr="00B3349A">
        <w:rPr/>
        <w:lastRenderedPageBreak/>
        <w:t/>
      </w:r>
      <w:r>
        <w:rPr>
          <w:rFonts w:ascii="Calibri" w:hAnsi="Calibri" w:cs="Calibri"/>
          <w:sz w:val="21"/>
          <w:szCs w:val="21"/>
          <w:color w:val="0000FF"/>
        </w:rPr>
      </w:r>
      <w:hyperlink w:anchor="7" w:history="1">
        <w:r>
          <w:rPr>
            <w:rFonts w:ascii="宋体" w:eastAsia="宋体" w:hAnsi="宋体" w:cs="宋体"/>
            <w:b/>
            <w:u w:val="none"/>
            <w:sz w:val="22"/>
            <w:position w:val="3.55462646"/>
            <w:color w:val="000000"/>
            <w:w w:val="80"/>
            <w:noProof w:val="true"/>
            <w:spacing w:val="-5"/>
            <w:rStyle w:val="HyperlinkDefault"/>
          </w:rPr>
          <w:t>剂量选择</w:t>
        </w:r>
      </w:hyperlink>
      <w:r>
        <w:rPr>
          <w:rFonts w:ascii="Calibri" w:hAnsi="Calibri" w:cs="Calibri"/>
          <w:u w:val="none"/>
          <w:sz w:val="22"/>
          <w:color w:val="000000"/>
          <w:noProof w:val="true"/>
          <w:spacing w:val="-6"/>
          <w:w w:val="100"/>
        </w:rPr>
        <w:t> </w:t>
      </w:r>
      <w:r w:rsidRPr="00B3349A">
        <w:rPr/>
        <w:lastRenderedPageBreak/>
        <w:t/>
      </w:r>
      <w:r>
        <w:rPr>
          <w:rFonts w:ascii="Calibri" w:hAnsi="Calibri" w:cs="Calibri"/>
          <w:sz w:val="21"/>
          <w:szCs w:val="21"/>
          <w:color w:val="0000FF"/>
        </w:rPr>
      </w:r>
      <w:hyperlink w:anchor="7"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6"/>
          <w:w w:val="100"/>
        </w:rPr>
        <w:t> </w:t>
      </w:r>
      <w:r>
        <w:rPr>
          <w:rFonts w:cs="Calibri"/>
          <w:w w:val="100"/>
        </w:rPr>
        <w:tab/>
      </w:r>
      <w:r w:rsidRPr="00B3349A">
        <w:rPr/>
        <w:lastRenderedPageBreak/>
        <w:t/>
      </w:r>
      <w:r>
        <w:rPr>
          <w:rFonts w:ascii="Calibri" w:hAnsi="Calibri" w:cs="Calibri"/>
          <w:sz w:val="21"/>
          <w:szCs w:val="21"/>
          <w:color w:val="0000FF"/>
        </w:rPr>
      </w:r>
      <w:hyperlink w:anchor="7" w:history="1">
        <w:r>
          <w:rPr>
            <w:rFonts w:ascii="Times New Roman" w:hAnsi="Times New Roman" w:cs="Times New Roman"/>
            <w:u w:val="none"/>
            <w:sz w:val="22"/>
            <w:position w:val="0"/>
            <w:color w:val="000000"/>
            <w:noProof w:val="true"/>
            <w:spacing w:val="-3"/>
            <w:w w:val="100"/>
            <w:rStyle w:val="HyperlinkDefault"/>
          </w:rPr>
          <w:t>4</w:t>
        </w:r>
      </w:hyperlink>
    </w:p>
    <w:p w:rsidR="005A76FB" w:rsidRDefault="005A76FB" w:rsidP="005A76FB">
      <w:pPr>
        <w:tabs>
          <w:tab w:val="left" w:pos="7853"/>
        </w:tabs>
        <w:spacing w:before="0" w:after="0" w:line="428" w:lineRule="exact"/>
        <w:ind w:firstLine="0"/>
        <w:jc w:val="left"/>
        <w:rPr/>
      </w:pPr>
      <w:r w:rsidRPr="00B3349A">
        <w:rPr/>
        <w:lastRenderedPageBreak/>
        <w:t/>
      </w:r>
      <w:r>
        <w:rPr>
          <w:rFonts w:ascii="Calibri" w:hAnsi="Calibri" w:cs="Calibri"/>
          <w:sz w:val="21"/>
          <w:szCs w:val="21"/>
          <w:color w:val="0000FF"/>
        </w:rPr>
      </w:r>
      <w:hyperlink w:anchor="7" w:history="1">
        <w:r>
          <w:rPr>
            <w:rFonts w:ascii="宋体" w:eastAsia="宋体" w:hAnsi="宋体" w:cs="宋体"/>
            <w:b/>
            <w:u w:val="none"/>
            <w:sz w:val="22"/>
            <w:position w:val="3.55462646"/>
            <w:color w:val="000000"/>
            <w:w w:val="80"/>
            <w:noProof w:val="true"/>
            <w:spacing w:val="-5"/>
            <w:rStyle w:val="HyperlinkDefault"/>
          </w:rPr>
          <w:t>免疫原性</w:t>
        </w:r>
      </w:hyperlink>
      <w:r>
        <w:rPr>
          <w:rFonts w:ascii="Calibri" w:hAnsi="Calibri" w:cs="Calibri"/>
          <w:u w:val="none"/>
          <w:sz w:val="22"/>
          <w:color w:val="000000"/>
          <w:noProof w:val="true"/>
          <w:spacing w:val="-1"/>
          <w:w w:val="100"/>
        </w:rPr>
        <w:t> </w:t>
      </w:r>
      <w:r w:rsidRPr="00B3349A">
        <w:rPr/>
        <w:lastRenderedPageBreak/>
        <w:t/>
      </w:r>
      <w:r>
        <w:rPr>
          <w:rFonts w:ascii="Calibri" w:hAnsi="Calibri" w:cs="Calibri"/>
          <w:sz w:val="21"/>
          <w:szCs w:val="21"/>
          <w:color w:val="0000FF"/>
        </w:rPr>
      </w:r>
      <w:hyperlink w:anchor="7"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7" w:history="1">
        <w:r>
          <w:rPr>
            <w:rFonts w:ascii="Times New Roman" w:hAnsi="Times New Roman" w:cs="Times New Roman"/>
            <w:u w:val="none"/>
            <w:sz w:val="22"/>
            <w:position w:val="0"/>
            <w:color w:val="000000"/>
            <w:noProof w:val="true"/>
            <w:spacing w:val="-3"/>
            <w:w w:val="100"/>
            <w:rStyle w:val="HyperlinkDefault"/>
          </w:rPr>
          <w:t>4</w:t>
        </w:r>
      </w:hyperlink>
    </w:p>
    <w:p w:rsidR="005A76FB" w:rsidRDefault="005A76FB" w:rsidP="005A76FB">
      <w:pPr>
        <w:widowControl/>
        <w:jc w:val="left"/>
        <w:rPr/>
        <w:sectPr w:rsidR="005A76FB" w:rsidSect="005A76FB">
          <w:type w:val="continuous"/>
          <w:pgSz w:w="11909" w:h="16835"/>
          <w:pgMar w:top="657" w:right="1019" w:bottom="417" w:left="1379" w:header="0" w:footer="0" w:gutter="0"/>
          <w:cols w:num="2" w:equalWidth="0">
            <w:col w:w="1109" w:space="0"/>
            <w:col w:w="8402" w:space="0"/>
          </w:cols>
          <w:docGrid w:type="lines" w:linePitch="312"/>
        </w:sectPr>
      </w:pPr>
    </w:p>
    <w:p w:rsidR="005A76FB" w:rsidRDefault="005A76FB" w:rsidP="005A76FB">
      <w:pPr>
        <w:spacing w:before="0" w:after="0" w:lineRule="exact" w:line="134"/>
        <w:ind w:firstLine="0"/>
        <w:rPr/>
      </w:pPr>
    </w:p>
    <w:p w:rsidR="005A76FB" w:rsidRDefault="005A76FB" w:rsidP="005A76FB">
      <w:pPr>
        <w:widowControl/>
        <w:jc w:val="left"/>
        <w:rPr/>
        <w:sectPr w:rsidR="005A76FB" w:rsidSect="005A76FB">
          <w:type w:val="continuous"/>
          <w:pgSz w:w="11909" w:h="16835"/>
          <w:pgMar w:top="657" w:right="1019" w:bottom="417" w:left="1379" w:header="0" w:footer="0" w:gutter="0"/>
          <w:docGrid w:type="lines" w:linePitch="312"/>
        </w:sectPr>
      </w:pPr>
    </w:p>
    <w:p w:rsidR="005A76FB" w:rsidRDefault="005A76FB" w:rsidP="005A76FB">
      <w:pPr>
        <w:spacing w:before="0" w:after="0" w:line="292" w:lineRule="exact"/>
        <w:ind w:firstLine="0" w:left="60"/>
        <w:jc w:val="left"/>
        <w:rPr/>
      </w:pPr>
      <w:r>
        <w:rPr>
          <w:rFonts w:ascii="Calibri" w:hAnsi="Calibri" w:cs="Calibri"/>
          <w:sz w:val="21"/>
          <w:szCs w:val="21"/>
          <w:color w:val="0000FF"/>
        </w:rPr>
      </w:r>
      <w:hyperlink w:anchor="8" w:history="1">
        <w:r>
          <w:rPr>
            <w:rFonts w:ascii="Times New Roman" w:hAnsi="Times New Roman" w:cs="Times New Roman"/>
            <w:b/>
            <w:u w:val="none"/>
            <w:sz w:val="22"/>
            <w:position w:val="0"/>
            <w:color w:val="000000"/>
            <w:w w:val="95"/>
            <w:noProof w:val="true"/>
            <w:spacing w:val="-2"/>
            <w:rStyle w:val="HyperlinkDefault"/>
          </w:rPr>
          <w:t>4.</w:t>
        </w:r>
      </w:hyperlink>
    </w:p>
    <w:p w:rsidR="005A76FB" w:rsidRDefault="005A76FB" w:rsidP="005A76FB">
      <w:pPr>
        <w:tabs>
          <w:tab w:val="left" w:pos="8503"/>
        </w:tabs>
        <w:spacing w:before="0" w:after="0" w:line="293"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8" w:history="1">
        <w:r>
          <w:rPr>
            <w:rFonts w:ascii="宋体" w:eastAsia="宋体" w:hAnsi="宋体" w:cs="宋体"/>
            <w:b/>
            <w:u w:val="none"/>
            <w:sz w:val="22"/>
            <w:position w:val="3.55462646"/>
            <w:color w:val="000000"/>
            <w:w w:val="80"/>
            <w:noProof w:val="true"/>
            <w:spacing w:val="-5"/>
            <w:rStyle w:val="HyperlinkDefault"/>
          </w:rPr>
          <w:t>特殊考虑</w:t>
        </w:r>
      </w:hyperlink>
      <w:r>
        <w:rPr>
          <w:rFonts w:ascii="Calibri" w:hAnsi="Calibri" w:cs="Calibri"/>
          <w:b/>
          <w:u w:val="none"/>
          <w:sz w:val="22"/>
          <w:color w:val="000000"/>
          <w:noProof w:val="true"/>
          <w:spacing w:val="-13"/>
          <w:w w:val="100"/>
        </w:rPr>
        <w:t> </w:t>
      </w:r>
      <w:r w:rsidRPr="00B3349A">
        <w:rPr/>
        <w:lastRenderedPageBreak/>
        <w:t/>
      </w:r>
      <w:r>
        <w:rPr>
          <w:rFonts w:ascii="Calibri" w:hAnsi="Calibri" w:cs="Calibri"/>
          <w:sz w:val="21"/>
          <w:szCs w:val="21"/>
          <w:color w:val="0000FF"/>
        </w:rPr>
      </w:r>
      <w:hyperlink w:anchor="8"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4"/>
          <w:w w:val="100"/>
        </w:rPr>
        <w:t> </w:t>
      </w:r>
      <w:r>
        <w:rPr>
          <w:rFonts w:cs="Calibri"/>
          <w:w w:val="100"/>
        </w:rPr>
        <w:tab/>
      </w:r>
      <w:r w:rsidRPr="00B3349A">
        <w:rPr/>
        <w:lastRenderedPageBreak/>
        <w:t/>
      </w:r>
      <w:r>
        <w:rPr>
          <w:rFonts w:ascii="Calibri" w:hAnsi="Calibri" w:cs="Calibri"/>
          <w:sz w:val="21"/>
          <w:szCs w:val="21"/>
          <w:color w:val="0000FF"/>
        </w:rPr>
      </w:r>
      <w:hyperlink w:anchor="8" w:history="1">
        <w:r>
          <w:rPr>
            <w:rFonts w:ascii="Times New Roman" w:hAnsi="Times New Roman" w:cs="Times New Roman"/>
            <w:b/>
            <w:u w:val="none"/>
            <w:sz w:val="22"/>
            <w:position w:val="0"/>
            <w:color w:val="000000"/>
            <w:w w:val="80"/>
            <w:noProof w:val="true"/>
            <w:spacing w:val="-3"/>
            <w:rStyle w:val="HyperlinkDefault"/>
          </w:rPr>
          <w:t>5</w:t>
        </w:r>
      </w:hyperlink>
    </w:p>
    <w:p w:rsidR="005A76FB" w:rsidRDefault="005A76FB" w:rsidP="005A76FB">
      <w:pPr>
        <w:widowControl/>
        <w:jc w:val="left"/>
        <w:rPr/>
        <w:sectPr w:rsidR="005A76FB" w:rsidSect="005A76FB">
          <w:type w:val="continuous"/>
          <w:pgSz w:w="11909" w:h="16835"/>
          <w:pgMar w:top="657" w:right="1019" w:bottom="417" w:left="1379" w:header="0" w:footer="0" w:gutter="0"/>
          <w:cols w:num="2" w:equalWidth="0">
            <w:col w:w="459" w:space="0"/>
            <w:col w:w="9052" w:space="0"/>
          </w:cols>
          <w:docGrid w:type="lines" w:linePitch="312"/>
        </w:sectPr>
      </w:pPr>
    </w:p>
    <w:p w:rsidR="005A76FB" w:rsidRDefault="005A76FB" w:rsidP="005A76FB">
      <w:pPr>
        <w:spacing w:before="0" w:after="0" w:lineRule="exact" w:line="136"/>
        <w:ind w:firstLine="0"/>
        <w:rPr/>
      </w:pPr>
    </w:p>
    <w:p w:rsidR="005A76FB" w:rsidRDefault="005A76FB" w:rsidP="005A76FB">
      <w:pPr>
        <w:widowControl/>
        <w:jc w:val="left"/>
        <w:rPr/>
        <w:sectPr w:rsidR="005A76FB" w:rsidSect="005A76FB">
          <w:type w:val="continuous"/>
          <w:pgSz w:w="11909" w:h="16835"/>
          <w:pgMar w:top="657" w:right="1019" w:bottom="417" w:left="1379" w:header="0" w:footer="0" w:gutter="0"/>
          <w:docGrid w:type="lines" w:linePitch="312"/>
        </w:sectPr>
      </w:pPr>
    </w:p>
    <w:p w:rsidR="005A76FB" w:rsidRDefault="005A76FB" w:rsidP="005A76FB">
      <w:pPr>
        <w:spacing w:before="0" w:after="0" w:line="292" w:lineRule="exact"/>
        <w:ind w:firstLine="0" w:left="459"/>
        <w:jc w:val="left"/>
        <w:rPr/>
      </w:pPr>
      <w:r>
        <w:rPr>
          <w:rFonts w:ascii="Calibri" w:hAnsi="Calibri" w:cs="Calibri"/>
          <w:sz w:val="21"/>
          <w:szCs w:val="21"/>
          <w:color w:val="0000FF"/>
        </w:rPr>
      </w:r>
      <w:hyperlink w:anchor="8" w:history="1">
        <w:r>
          <w:rPr>
            <w:rFonts w:ascii="Times New Roman" w:hAnsi="Times New Roman" w:cs="Times New Roman"/>
            <w:b/>
            <w:u w:val="none"/>
            <w:sz w:val="22"/>
            <w:position w:val="0"/>
            <w:color w:val="000000"/>
            <w:w w:val="95"/>
            <w:noProof w:val="true"/>
            <w:spacing w:val="-2"/>
            <w:rStyle w:val="HyperlinkDefault"/>
          </w:rPr>
          <w:t>4.1</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8" w:history="1">
        <w:r>
          <w:rPr>
            <w:rFonts w:ascii="Times New Roman" w:hAnsi="Times New Roman" w:cs="Times New Roman"/>
            <w:b/>
            <w:u w:val="none"/>
            <w:sz w:val="22"/>
            <w:position w:val="0"/>
            <w:color w:val="000000"/>
            <w:w w:val="95"/>
            <w:noProof w:val="true"/>
            <w:spacing w:val="-2"/>
            <w:rStyle w:val="HyperlinkDefault"/>
          </w:rPr>
          <w:t>4.2</w:t>
        </w:r>
      </w:hyperlink>
    </w:p>
    <w:p w:rsidR="005A76FB" w:rsidRDefault="005A76FB" w:rsidP="005A76FB">
      <w:pPr>
        <w:tabs>
          <w:tab w:val="left" w:pos="7853"/>
        </w:tabs>
        <w:spacing w:before="0" w:after="0" w:line="292"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8" w:history="1">
        <w:r>
          <w:rPr>
            <w:rFonts w:ascii="宋体" w:eastAsia="宋体" w:hAnsi="宋体" w:cs="宋体"/>
            <w:b/>
            <w:u w:val="none"/>
            <w:sz w:val="22"/>
            <w:position w:val="3.55462646"/>
            <w:color w:val="000000"/>
            <w:w w:val="80"/>
            <w:noProof w:val="true"/>
            <w:spacing w:val="-5"/>
            <w:rStyle w:val="HyperlinkDefault"/>
          </w:rPr>
          <w:t>安全药理学</w:t>
        </w:r>
      </w:hyperlink>
      <w:r>
        <w:rPr>
          <w:rFonts w:ascii="Calibri" w:hAnsi="Calibri" w:cs="Calibri"/>
          <w:u w:val="none"/>
          <w:sz w:val="22"/>
          <w:color w:val="000000"/>
          <w:noProof w:val="true"/>
          <w:spacing w:val="0"/>
          <w:w w:val="100"/>
        </w:rPr>
        <w:t> </w:t>
      </w:r>
      <w:r w:rsidRPr="00B3349A">
        <w:rPr/>
        <w:lastRenderedPageBreak/>
        <w:t/>
      </w:r>
      <w:r>
        <w:rPr>
          <w:rFonts w:ascii="Calibri" w:hAnsi="Calibri" w:cs="Calibri"/>
          <w:sz w:val="21"/>
          <w:szCs w:val="21"/>
          <w:color w:val="0000FF"/>
        </w:rPr>
      </w:r>
      <w:hyperlink w:anchor="8"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8" w:history="1">
        <w:r>
          <w:rPr>
            <w:rFonts w:ascii="Times New Roman" w:hAnsi="Times New Roman" w:cs="Times New Roman"/>
            <w:u w:val="none"/>
            <w:sz w:val="22"/>
            <w:position w:val="0"/>
            <w:color w:val="000000"/>
            <w:noProof w:val="true"/>
            <w:spacing w:val="-3"/>
            <w:w w:val="100"/>
            <w:rStyle w:val="HyperlinkDefault"/>
          </w:rPr>
          <w:t>5</w:t>
        </w:r>
      </w:hyperlink>
    </w:p>
    <w:p w:rsidR="005A76FB" w:rsidRDefault="005A76FB" w:rsidP="005A76FB">
      <w:pPr>
        <w:tabs>
          <w:tab w:val="left" w:pos="7853"/>
        </w:tabs>
        <w:spacing w:before="0" w:after="0" w:line="428" w:lineRule="exact"/>
        <w:ind w:firstLine="0"/>
        <w:jc w:val="left"/>
        <w:rPr/>
      </w:pPr>
      <w:r w:rsidRPr="00B3349A">
        <w:rPr/>
        <w:lastRenderedPageBreak/>
        <w:t/>
      </w:r>
      <w:r>
        <w:rPr>
          <w:rFonts w:ascii="Calibri" w:hAnsi="Calibri" w:cs="Calibri"/>
          <w:sz w:val="21"/>
          <w:szCs w:val="21"/>
          <w:color w:val="0000FF"/>
        </w:rPr>
      </w:r>
      <w:hyperlink w:anchor="8" w:history="1">
        <w:r>
          <w:rPr>
            <w:rFonts w:ascii="宋体" w:eastAsia="宋体" w:hAnsi="宋体" w:cs="宋体"/>
            <w:b/>
            <w:u w:val="none"/>
            <w:sz w:val="22"/>
            <w:position w:val="3.55462646"/>
            <w:color w:val="000000"/>
            <w:w w:val="80"/>
            <w:noProof w:val="true"/>
            <w:spacing w:val="-5"/>
            <w:rStyle w:val="HyperlinkDefault"/>
          </w:rPr>
          <w:t>暴露评价</w:t>
        </w:r>
      </w:hyperlink>
      <w:r>
        <w:rPr>
          <w:rFonts w:ascii="Calibri" w:hAnsi="Calibri" w:cs="Calibri"/>
          <w:u w:val="none"/>
          <w:sz w:val="22"/>
          <w:color w:val="000000"/>
          <w:noProof w:val="true"/>
          <w:spacing w:val="-1"/>
          <w:w w:val="100"/>
        </w:rPr>
        <w:t> </w:t>
      </w:r>
      <w:r w:rsidRPr="00B3349A">
        <w:rPr/>
        <w:lastRenderedPageBreak/>
        <w:t/>
      </w:r>
      <w:r>
        <w:rPr>
          <w:rFonts w:ascii="Calibri" w:hAnsi="Calibri" w:cs="Calibri"/>
          <w:sz w:val="21"/>
          <w:szCs w:val="21"/>
          <w:color w:val="0000FF"/>
        </w:rPr>
      </w:r>
      <w:hyperlink w:anchor="8"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8" w:history="1">
        <w:r>
          <w:rPr>
            <w:rFonts w:ascii="Times New Roman" w:hAnsi="Times New Roman" w:cs="Times New Roman"/>
            <w:u w:val="none"/>
            <w:sz w:val="22"/>
            <w:position w:val="0"/>
            <w:color w:val="000000"/>
            <w:noProof w:val="true"/>
            <w:spacing w:val="-3"/>
            <w:w w:val="100"/>
            <w:rStyle w:val="HyperlinkDefault"/>
          </w:rPr>
          <w:t>5</w:t>
        </w:r>
      </w:hyperlink>
    </w:p>
    <w:p w:rsidR="005A76FB" w:rsidRDefault="005A76FB" w:rsidP="005A76FB">
      <w:pPr>
        <w:widowControl/>
        <w:jc w:val="left"/>
        <w:rPr/>
        <w:sectPr w:rsidR="005A76FB" w:rsidSect="005A76FB">
          <w:type w:val="continuous"/>
          <w:pgSz w:w="11909" w:h="16835"/>
          <w:pgMar w:top="657" w:right="1019" w:bottom="417" w:left="1379" w:header="0" w:footer="0" w:gutter="0"/>
          <w:cols w:num="2" w:equalWidth="0">
            <w:col w:w="1109" w:space="0"/>
            <w:col w:w="8402" w:space="0"/>
          </w:cols>
          <w:docGrid w:type="lines" w:linePitch="312"/>
        </w:sectPr>
      </w:pPr>
    </w:p>
    <w:p w:rsidR="005A76FB" w:rsidRDefault="005A76FB" w:rsidP="005A76FB">
      <w:pPr>
        <w:spacing w:before="0" w:after="0" w:lineRule="exact" w:line="133"/>
        <w:ind w:firstLine="0"/>
        <w:rPr/>
      </w:pPr>
    </w:p>
    <w:p w:rsidR="005A76FB" w:rsidRDefault="005A76FB" w:rsidP="005A76FB">
      <w:pPr>
        <w:widowControl/>
        <w:jc w:val="left"/>
        <w:rPr/>
        <w:sectPr w:rsidR="005A76FB" w:rsidSect="005A76FB">
          <w:type w:val="continuous"/>
          <w:pgSz w:w="11909" w:h="16835"/>
          <w:pgMar w:top="657" w:right="1019" w:bottom="417" w:left="1379" w:header="0" w:footer="0" w:gutter="0"/>
          <w:docGrid w:type="lines" w:linePitch="312"/>
        </w:sectPr>
      </w:pPr>
    </w:p>
    <w:p w:rsidR="005A76FB" w:rsidRDefault="005A76FB" w:rsidP="005A76FB">
      <w:pPr>
        <w:spacing w:before="0" w:after="0" w:line="294" w:lineRule="exact"/>
        <w:ind w:firstLine="0" w:left="860"/>
        <w:jc w:val="left"/>
        <w:rPr/>
      </w:pPr>
      <w:r>
        <w:rPr>
          <w:rFonts w:ascii="Calibri" w:hAnsi="Calibri" w:cs="Calibri"/>
          <w:sz w:val="21"/>
          <w:szCs w:val="21"/>
          <w:color w:val="0000FF"/>
        </w:rPr>
      </w:r>
      <w:hyperlink w:anchor="8" w:history="1">
        <w:r>
          <w:rPr>
            <w:rFonts w:ascii="Times New Roman" w:hAnsi="Times New Roman" w:cs="Times New Roman"/>
            <w:b/>
            <w:i/>
            <w:u w:val="none"/>
            <w:sz w:val="22"/>
            <w:position w:val="0"/>
            <w:color w:val="000000"/>
            <w:w w:val="95"/>
            <w:noProof w:val="true"/>
            <w:spacing w:val="-2"/>
            <w:rStyle w:val="HyperlinkDefault"/>
          </w:rPr>
          <w:t>4.2.1</w:t>
        </w:r>
      </w:hyperlink>
    </w:p>
    <w:p w:rsidR="005A76FB" w:rsidRDefault="005A76FB" w:rsidP="005A76FB">
      <w:pPr>
        <w:spacing w:before="0" w:after="0" w:line="428" w:lineRule="exact"/>
        <w:ind w:firstLine="0" w:left="860"/>
        <w:jc w:val="left"/>
        <w:rPr/>
      </w:pPr>
      <w:r>
        <w:rPr>
          <w:rFonts w:ascii="Calibri" w:hAnsi="Calibri" w:cs="Calibri"/>
          <w:sz w:val="21"/>
          <w:szCs w:val="21"/>
          <w:color w:val="0000FF"/>
        </w:rPr>
      </w:r>
      <w:hyperlink w:anchor="9" w:history="1">
        <w:r>
          <w:rPr>
            <w:rFonts w:ascii="Times New Roman" w:hAnsi="Times New Roman" w:cs="Times New Roman"/>
            <w:b/>
            <w:i/>
            <w:u w:val="none"/>
            <w:sz w:val="22"/>
            <w:position w:val="0"/>
            <w:color w:val="000000"/>
            <w:w w:val="95"/>
            <w:noProof w:val="true"/>
            <w:spacing w:val="-2"/>
            <w:rStyle w:val="HyperlinkDefault"/>
          </w:rPr>
          <w:t>4.2.2</w:t>
        </w:r>
      </w:hyperlink>
    </w:p>
    <w:p w:rsidR="005A76FB" w:rsidRDefault="005A76FB" w:rsidP="005A76FB">
      <w:pPr>
        <w:spacing w:before="0" w:after="0" w:line="427" w:lineRule="exact"/>
        <w:ind w:firstLine="0" w:left="860"/>
        <w:jc w:val="left"/>
        <w:rPr/>
      </w:pPr>
      <w:r>
        <w:rPr>
          <w:rFonts w:ascii="Calibri" w:hAnsi="Calibri" w:cs="Calibri"/>
          <w:sz w:val="21"/>
          <w:szCs w:val="21"/>
          <w:color w:val="0000FF"/>
        </w:rPr>
      </w:r>
      <w:hyperlink w:anchor="9" w:history="1">
        <w:r>
          <w:rPr>
            <w:rFonts w:ascii="Times New Roman" w:hAnsi="Times New Roman" w:cs="Times New Roman"/>
            <w:b/>
            <w:i/>
            <w:u w:val="none"/>
            <w:sz w:val="22"/>
            <w:position w:val="0"/>
            <w:color w:val="000000"/>
            <w:w w:val="95"/>
            <w:noProof w:val="true"/>
            <w:spacing w:val="-2"/>
            <w:rStyle w:val="HyperlinkDefault"/>
          </w:rPr>
          <w:t>4.2.3</w:t>
        </w:r>
      </w:hyperlink>
    </w:p>
    <w:p w:rsidR="005A76FB" w:rsidRDefault="005A76FB" w:rsidP="005A76FB">
      <w:pPr>
        <w:tabs>
          <w:tab w:val="left" w:pos="7223"/>
        </w:tabs>
        <w:spacing w:before="0" w:after="0" w:line="294"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8" w:history="1">
        <w:r>
          <w:rPr>
            <w:rFonts w:ascii="宋体" w:eastAsia="宋体" w:hAnsi="宋体" w:cs="宋体"/>
            <w:b/>
            <w:i/>
            <w:u w:val="none"/>
            <w:sz w:val="23"/>
            <w:color w:val="000000"/>
            <w:w w:val="80"/>
            <w:noProof w:val="true"/>
            <w:spacing w:val="0"/>
            <w:rStyle w:val="HyperlinkDefault"/>
          </w:rPr>
          <w:t>药代动力学和毒代动力学</w:t>
        </w:r>
      </w:hyperlink>
      <w:r>
        <w:rPr>
          <w:rFonts w:ascii="Calibri" w:hAnsi="Calibri" w:cs="Calibri"/>
          <w:u w:val="none"/>
          <w:sz w:val="22"/>
          <w:color w:val="000000"/>
          <w:noProof w:val="true"/>
          <w:spacing w:val="-23"/>
          <w:w w:val="100"/>
        </w:rPr>
        <w:t> </w:t>
      </w:r>
      <w:r w:rsidRPr="00B3349A">
        <w:rPr/>
        <w:lastRenderedPageBreak/>
        <w:t/>
      </w:r>
      <w:r>
        <w:rPr>
          <w:rFonts w:ascii="Calibri" w:hAnsi="Calibri" w:cs="Calibri"/>
          <w:sz w:val="21"/>
          <w:szCs w:val="21"/>
          <w:color w:val="0000FF"/>
        </w:rPr>
      </w:r>
      <w:hyperlink w:anchor="8"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8"/>
          <w:w w:val="100"/>
        </w:rPr>
        <w:t> </w:t>
      </w:r>
      <w:r>
        <w:rPr>
          <w:rFonts w:cs="Calibri"/>
          <w:w w:val="100"/>
        </w:rPr>
        <w:tab/>
      </w:r>
      <w:r w:rsidRPr="00B3349A">
        <w:rPr/>
        <w:lastRenderedPageBreak/>
        <w:t/>
      </w:r>
      <w:r>
        <w:rPr>
          <w:rFonts w:ascii="Calibri" w:hAnsi="Calibri" w:cs="Calibri"/>
          <w:sz w:val="21"/>
          <w:szCs w:val="21"/>
          <w:color w:val="0000FF"/>
        </w:rPr>
      </w:r>
      <w:hyperlink w:anchor="8" w:history="1">
        <w:r>
          <w:rPr>
            <w:rFonts w:ascii="Times New Roman" w:hAnsi="Times New Roman" w:cs="Times New Roman"/>
            <w:u w:val="none"/>
            <w:sz w:val="22"/>
            <w:position w:val="0"/>
            <w:color w:val="000000"/>
            <w:noProof w:val="true"/>
            <w:spacing w:val="-3"/>
            <w:w w:val="100"/>
            <w:rStyle w:val="HyperlinkDefault"/>
          </w:rPr>
          <w:t>5</w:t>
        </w:r>
      </w:hyperlink>
    </w:p>
    <w:p w:rsidR="005A76FB" w:rsidRDefault="005A76FB" w:rsidP="005A76FB">
      <w:pPr>
        <w:tabs>
          <w:tab w:val="left" w:pos="7223"/>
        </w:tabs>
        <w:spacing w:before="0" w:after="0" w:line="428" w:lineRule="exact"/>
        <w:ind w:firstLine="0"/>
        <w:jc w:val="left"/>
        <w:rPr/>
      </w:pPr>
      <w:r w:rsidRPr="00B3349A">
        <w:rPr/>
        <w:lastRenderedPageBreak/>
        <w:t/>
      </w:r>
      <w:r>
        <w:rPr>
          <w:rFonts w:ascii="Calibri" w:hAnsi="Calibri" w:cs="Calibri"/>
          <w:sz w:val="21"/>
          <w:szCs w:val="21"/>
          <w:color w:val="0000FF"/>
        </w:rPr>
      </w:r>
      <w:hyperlink w:anchor="9" w:history="1">
        <w:r>
          <w:rPr>
            <w:rFonts w:ascii="宋体" w:eastAsia="宋体" w:hAnsi="宋体" w:cs="宋体"/>
            <w:b/>
            <w:i/>
            <w:u w:val="none"/>
            <w:sz w:val="23"/>
            <w:color w:val="000000"/>
            <w:w w:val="80"/>
            <w:noProof w:val="true"/>
            <w:spacing w:val="0"/>
            <w:rStyle w:val="HyperlinkDefault"/>
          </w:rPr>
          <w:t>测定</w:t>
        </w:r>
      </w:hyperlink>
      <w:r>
        <w:rPr>
          <w:rFonts w:ascii="Calibri" w:hAnsi="Calibri" w:cs="Calibri"/>
          <w:u w:val="none"/>
          <w:sz w:val="22"/>
          <w:color w:val="000000"/>
          <w:noProof w:val="true"/>
          <w:spacing w:val="-24"/>
          <w:w w:val="100"/>
        </w:rPr>
        <w:t> </w:t>
      </w:r>
      <w:r w:rsidRPr="00B3349A">
        <w:rPr/>
        <w:lastRenderedPageBreak/>
        <w:t/>
      </w:r>
      <w:r>
        <w:rPr>
          <w:rFonts w:ascii="Calibri" w:hAnsi="Calibri" w:cs="Calibri"/>
          <w:sz w:val="21"/>
          <w:szCs w:val="21"/>
          <w:color w:val="0000FF"/>
        </w:rPr>
      </w:r>
      <w:hyperlink w:anchor="9"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9" w:history="1">
        <w:r>
          <w:rPr>
            <w:rFonts w:ascii="Times New Roman" w:hAnsi="Times New Roman" w:cs="Times New Roman"/>
            <w:u w:val="none"/>
            <w:sz w:val="22"/>
            <w:position w:val="0"/>
            <w:color w:val="000000"/>
            <w:noProof w:val="true"/>
            <w:spacing w:val="-3"/>
            <w:w w:val="100"/>
            <w:rStyle w:val="HyperlinkDefault"/>
          </w:rPr>
          <w:t>6</w:t>
        </w:r>
      </w:hyperlink>
    </w:p>
    <w:p w:rsidR="005A76FB" w:rsidRDefault="005A76FB" w:rsidP="005A76FB">
      <w:pPr>
        <w:tabs>
          <w:tab w:val="left" w:pos="7223"/>
        </w:tabs>
        <w:spacing w:before="0" w:after="0" w:line="427" w:lineRule="exact"/>
        <w:ind w:firstLine="0"/>
        <w:jc w:val="left"/>
        <w:rPr/>
      </w:pPr>
      <w:r w:rsidRPr="00B3349A">
        <w:rPr/>
        <w:lastRenderedPageBreak/>
        <w:t/>
      </w:r>
      <w:r>
        <w:rPr>
          <w:rFonts w:ascii="Calibri" w:hAnsi="Calibri" w:cs="Calibri"/>
          <w:sz w:val="21"/>
          <w:szCs w:val="21"/>
          <w:color w:val="0000FF"/>
        </w:rPr>
      </w:r>
      <w:hyperlink w:anchor="9" w:history="1">
        <w:r>
          <w:rPr>
            <w:rFonts w:ascii="宋体" w:eastAsia="宋体" w:hAnsi="宋体" w:cs="宋体"/>
            <w:b/>
            <w:i/>
            <w:u w:val="none"/>
            <w:sz w:val="23"/>
            <w:color w:val="000000"/>
            <w:w w:val="80"/>
            <w:noProof w:val="true"/>
            <w:spacing w:val="0"/>
            <w:rStyle w:val="HyperlinkDefault"/>
          </w:rPr>
          <w:t>代谢</w:t>
        </w:r>
      </w:hyperlink>
      <w:r>
        <w:rPr>
          <w:rFonts w:ascii="Calibri" w:hAnsi="Calibri" w:cs="Calibri"/>
          <w:u w:val="none"/>
          <w:sz w:val="22"/>
          <w:color w:val="000000"/>
          <w:noProof w:val="true"/>
          <w:spacing w:val="-24"/>
          <w:w w:val="100"/>
        </w:rPr>
        <w:t> </w:t>
      </w:r>
      <w:r w:rsidRPr="00B3349A">
        <w:rPr/>
        <w:lastRenderedPageBreak/>
        <w:t/>
      </w:r>
      <w:r>
        <w:rPr>
          <w:rFonts w:ascii="Calibri" w:hAnsi="Calibri" w:cs="Calibri"/>
          <w:sz w:val="21"/>
          <w:szCs w:val="21"/>
          <w:color w:val="0000FF"/>
        </w:rPr>
      </w:r>
      <w:hyperlink w:anchor="9"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9" w:history="1">
        <w:r>
          <w:rPr>
            <w:rFonts w:ascii="Times New Roman" w:hAnsi="Times New Roman" w:cs="Times New Roman"/>
            <w:u w:val="none"/>
            <w:sz w:val="22"/>
            <w:position w:val="0"/>
            <w:color w:val="000000"/>
            <w:noProof w:val="true"/>
            <w:spacing w:val="-3"/>
            <w:w w:val="100"/>
            <w:rStyle w:val="HyperlinkDefault"/>
          </w:rPr>
          <w:t>6</w:t>
        </w:r>
      </w:hyperlink>
    </w:p>
    <w:p w:rsidR="005A76FB" w:rsidRDefault="005A76FB" w:rsidP="005A76FB">
      <w:pPr>
        <w:widowControl/>
        <w:jc w:val="left"/>
        <w:rPr/>
        <w:sectPr w:rsidR="005A76FB" w:rsidSect="005A76FB">
          <w:type w:val="continuous"/>
          <w:pgSz w:w="11909" w:h="16835"/>
          <w:pgMar w:top="657" w:right="1019" w:bottom="417" w:left="1379" w:header="0" w:footer="0" w:gutter="0"/>
          <w:cols w:num="2" w:equalWidth="0">
            <w:col w:w="1739" w:space="0"/>
            <w:col w:w="7772" w:space="0"/>
          </w:cols>
          <w:docGrid w:type="lines" w:linePitch="312"/>
        </w:sectPr>
      </w:pPr>
    </w:p>
    <w:p w:rsidR="005A76FB" w:rsidRDefault="005A76FB" w:rsidP="005A76FB">
      <w:pPr>
        <w:spacing w:before="0" w:after="0" w:lineRule="exact" w:line="136"/>
        <w:ind w:firstLine="0"/>
        <w:rPr/>
      </w:pPr>
    </w:p>
    <w:p w:rsidR="005A76FB" w:rsidRDefault="005A76FB" w:rsidP="005A76FB">
      <w:pPr>
        <w:widowControl/>
        <w:jc w:val="left"/>
        <w:rPr/>
        <w:sectPr w:rsidR="005A76FB" w:rsidSect="005A76FB">
          <w:type w:val="continuous"/>
          <w:pgSz w:w="11909" w:h="16835"/>
          <w:pgMar w:top="657" w:right="1019" w:bottom="417" w:left="1379" w:header="0" w:footer="0" w:gutter="0"/>
          <w:docGrid w:type="lines" w:linePitch="312"/>
        </w:sectPr>
      </w:pPr>
    </w:p>
    <w:p w:rsidR="005A76FB" w:rsidRDefault="005A76FB" w:rsidP="005A76FB">
      <w:pPr>
        <w:spacing w:before="0" w:after="0" w:line="292" w:lineRule="exact"/>
        <w:ind w:firstLine="0" w:left="459"/>
        <w:jc w:val="left"/>
        <w:rPr/>
      </w:pPr>
      <w:r>
        <w:rPr>
          <w:rFonts w:ascii="Calibri" w:hAnsi="Calibri" w:cs="Calibri"/>
          <w:sz w:val="21"/>
          <w:szCs w:val="21"/>
          <w:color w:val="0000FF"/>
        </w:rPr>
      </w:r>
      <w:hyperlink w:anchor="9" w:history="1">
        <w:r>
          <w:rPr>
            <w:rFonts w:ascii="Times New Roman" w:hAnsi="Times New Roman" w:cs="Times New Roman"/>
            <w:b/>
            <w:u w:val="none"/>
            <w:sz w:val="22"/>
            <w:position w:val="0"/>
            <w:color w:val="000000"/>
            <w:w w:val="95"/>
            <w:noProof w:val="true"/>
            <w:spacing w:val="-2"/>
            <w:rStyle w:val="HyperlinkDefault"/>
          </w:rPr>
          <w:t>4.3</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9" w:history="1">
        <w:r>
          <w:rPr>
            <w:rFonts w:ascii="Times New Roman" w:hAnsi="Times New Roman" w:cs="Times New Roman"/>
            <w:b/>
            <w:u w:val="none"/>
            <w:sz w:val="22"/>
            <w:position w:val="0"/>
            <w:color w:val="000000"/>
            <w:w w:val="95"/>
            <w:noProof w:val="true"/>
            <w:spacing w:val="-2"/>
            <w:rStyle w:val="HyperlinkDefault"/>
          </w:rPr>
          <w:t>4.4</w:t>
        </w:r>
      </w:hyperlink>
    </w:p>
    <w:p w:rsidR="005A76FB" w:rsidRDefault="005A76FB" w:rsidP="005A76FB">
      <w:pPr>
        <w:spacing w:before="0" w:after="0" w:line="427" w:lineRule="exact"/>
        <w:ind w:firstLine="0" w:left="459"/>
        <w:jc w:val="left"/>
        <w:rPr/>
      </w:pPr>
      <w:r>
        <w:rPr>
          <w:rFonts w:ascii="Calibri" w:hAnsi="Calibri" w:cs="Calibri"/>
          <w:sz w:val="21"/>
          <w:szCs w:val="21"/>
          <w:color w:val="0000FF"/>
        </w:rPr>
      </w:r>
      <w:hyperlink w:anchor="10" w:history="1">
        <w:r>
          <w:rPr>
            <w:rFonts w:ascii="Times New Roman" w:hAnsi="Times New Roman" w:cs="Times New Roman"/>
            <w:b/>
            <w:u w:val="none"/>
            <w:sz w:val="22"/>
            <w:position w:val="0"/>
            <w:color w:val="000000"/>
            <w:w w:val="95"/>
            <w:noProof w:val="true"/>
            <w:spacing w:val="-2"/>
            <w:rStyle w:val="HyperlinkDefault"/>
          </w:rPr>
          <w:t>4.5</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10" w:history="1">
        <w:r>
          <w:rPr>
            <w:rFonts w:ascii="Times New Roman" w:hAnsi="Times New Roman" w:cs="Times New Roman"/>
            <w:b/>
            <w:u w:val="none"/>
            <w:sz w:val="22"/>
            <w:position w:val="0"/>
            <w:color w:val="000000"/>
            <w:w w:val="95"/>
            <w:noProof w:val="true"/>
            <w:spacing w:val="-2"/>
            <w:rStyle w:val="HyperlinkDefault"/>
          </w:rPr>
          <w:t>4.6</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10" w:history="1">
        <w:r>
          <w:rPr>
            <w:rFonts w:ascii="Times New Roman" w:hAnsi="Times New Roman" w:cs="Times New Roman"/>
            <w:b/>
            <w:u w:val="none"/>
            <w:sz w:val="22"/>
            <w:position w:val="0"/>
            <w:color w:val="000000"/>
            <w:w w:val="95"/>
            <w:noProof w:val="true"/>
            <w:spacing w:val="-2"/>
            <w:rStyle w:val="HyperlinkDefault"/>
          </w:rPr>
          <w:t>4.7</w:t>
        </w:r>
      </w:hyperlink>
    </w:p>
    <w:p w:rsidR="005A76FB" w:rsidRDefault="005A76FB" w:rsidP="005A76FB">
      <w:pPr>
        <w:spacing w:before="0" w:after="0" w:line="427" w:lineRule="exact"/>
        <w:ind w:firstLine="0" w:left="459"/>
        <w:jc w:val="left"/>
        <w:rPr/>
      </w:pPr>
      <w:r>
        <w:rPr>
          <w:rFonts w:ascii="Calibri" w:hAnsi="Calibri" w:cs="Calibri"/>
          <w:sz w:val="21"/>
          <w:szCs w:val="21"/>
          <w:color w:val="0000FF"/>
        </w:rPr>
      </w:r>
      <w:hyperlink w:anchor="10" w:history="1">
        <w:r>
          <w:rPr>
            <w:rFonts w:ascii="Times New Roman" w:hAnsi="Times New Roman" w:cs="Times New Roman"/>
            <w:b/>
            <w:u w:val="none"/>
            <w:sz w:val="22"/>
            <w:position w:val="0"/>
            <w:color w:val="000000"/>
            <w:w w:val="95"/>
            <w:noProof w:val="true"/>
            <w:spacing w:val="-2"/>
            <w:rStyle w:val="HyperlinkDefault"/>
          </w:rPr>
          <w:t>4.8</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11" w:history="1">
        <w:r>
          <w:rPr>
            <w:rFonts w:ascii="Times New Roman" w:hAnsi="Times New Roman" w:cs="Times New Roman"/>
            <w:b/>
            <w:u w:val="none"/>
            <w:sz w:val="22"/>
            <w:position w:val="0"/>
            <w:color w:val="000000"/>
            <w:w w:val="95"/>
            <w:noProof w:val="true"/>
            <w:spacing w:val="-2"/>
            <w:rStyle w:val="HyperlinkDefault"/>
          </w:rPr>
          <w:t>4.9</w:t>
        </w:r>
      </w:hyperlink>
    </w:p>
    <w:p w:rsidR="005A76FB" w:rsidRDefault="005A76FB" w:rsidP="005A76FB">
      <w:pPr>
        <w:tabs>
          <w:tab w:val="left" w:pos="7853"/>
        </w:tabs>
        <w:spacing w:before="0" w:after="0" w:line="292"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9" w:history="1">
        <w:r>
          <w:rPr>
            <w:rFonts w:ascii="宋体" w:eastAsia="宋体" w:hAnsi="宋体" w:cs="宋体"/>
            <w:b/>
            <w:u w:val="none"/>
            <w:sz w:val="22"/>
            <w:position w:val="3.5546875"/>
            <w:color w:val="000000"/>
            <w:w w:val="80"/>
            <w:noProof w:val="true"/>
            <w:spacing w:val="-5"/>
            <w:rStyle w:val="HyperlinkDefault"/>
          </w:rPr>
          <w:t>单次给药毒性研究</w:t>
        </w:r>
      </w:hyperlink>
      <w:r>
        <w:rPr>
          <w:rFonts w:ascii="Calibri" w:hAnsi="Calibri" w:cs="Calibri"/>
          <w:u w:val="none"/>
          <w:sz w:val="22"/>
          <w:color w:val="000000"/>
          <w:noProof w:val="true"/>
          <w:spacing w:val="0"/>
          <w:w w:val="100"/>
        </w:rPr>
        <w:t> </w:t>
      </w:r>
      <w:r w:rsidRPr="00B3349A">
        <w:rPr/>
        <w:lastRenderedPageBreak/>
        <w:t/>
      </w:r>
      <w:r>
        <w:rPr>
          <w:rFonts w:ascii="Calibri" w:hAnsi="Calibri" w:cs="Calibri"/>
          <w:sz w:val="21"/>
          <w:szCs w:val="21"/>
          <w:color w:val="0000FF"/>
        </w:rPr>
      </w:r>
      <w:hyperlink w:anchor="9"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6"/>
          <w:w w:val="100"/>
        </w:rPr>
        <w:t> </w:t>
      </w:r>
      <w:r>
        <w:rPr>
          <w:rFonts w:cs="Calibri"/>
          <w:w w:val="100"/>
        </w:rPr>
        <w:tab/>
      </w:r>
      <w:r w:rsidRPr="00B3349A">
        <w:rPr/>
        <w:lastRenderedPageBreak/>
        <w:t/>
      </w:r>
      <w:r>
        <w:rPr>
          <w:rFonts w:ascii="Calibri" w:hAnsi="Calibri" w:cs="Calibri"/>
          <w:sz w:val="21"/>
          <w:szCs w:val="21"/>
          <w:color w:val="0000FF"/>
        </w:rPr>
      </w:r>
      <w:hyperlink w:anchor="9" w:history="1">
        <w:r>
          <w:rPr>
            <w:rFonts w:ascii="Times New Roman" w:hAnsi="Times New Roman" w:cs="Times New Roman"/>
            <w:u w:val="none"/>
            <w:sz w:val="22"/>
            <w:position w:val="0"/>
            <w:color w:val="000000"/>
            <w:noProof w:val="true"/>
            <w:spacing w:val="-3"/>
            <w:w w:val="100"/>
            <w:rStyle w:val="HyperlinkDefault"/>
          </w:rPr>
          <w:t>6</w:t>
        </w:r>
      </w:hyperlink>
    </w:p>
    <w:p w:rsidR="005A76FB" w:rsidRDefault="005A76FB" w:rsidP="005A76FB">
      <w:pPr>
        <w:tabs>
          <w:tab w:val="left" w:pos="7853"/>
        </w:tabs>
        <w:spacing w:before="0" w:after="0" w:line="428" w:lineRule="exact"/>
        <w:ind w:firstLine="0"/>
        <w:jc w:val="left"/>
        <w:rPr/>
      </w:pPr>
      <w:r w:rsidRPr="00B3349A">
        <w:rPr/>
        <w:lastRenderedPageBreak/>
        <w:t/>
      </w:r>
      <w:r>
        <w:rPr>
          <w:rFonts w:ascii="Calibri" w:hAnsi="Calibri" w:cs="Calibri"/>
          <w:sz w:val="21"/>
          <w:szCs w:val="21"/>
          <w:color w:val="0000FF"/>
        </w:rPr>
      </w:r>
      <w:hyperlink w:anchor="9" w:history="1">
        <w:r>
          <w:rPr>
            <w:rFonts w:ascii="宋体" w:eastAsia="宋体" w:hAnsi="宋体" w:cs="宋体"/>
            <w:b/>
            <w:u w:val="none"/>
            <w:sz w:val="22"/>
            <w:position w:val="3.5546875"/>
            <w:color w:val="000000"/>
            <w:w w:val="80"/>
            <w:noProof w:val="true"/>
            <w:spacing w:val="-5"/>
            <w:rStyle w:val="HyperlinkDefault"/>
          </w:rPr>
          <w:t>重复给药毒性研究</w:t>
        </w:r>
      </w:hyperlink>
      <w:r>
        <w:rPr>
          <w:rFonts w:ascii="Calibri" w:hAnsi="Calibri" w:cs="Calibri"/>
          <w:u w:val="none"/>
          <w:sz w:val="22"/>
          <w:color w:val="000000"/>
          <w:noProof w:val="true"/>
          <w:spacing w:val="0"/>
          <w:w w:val="100"/>
        </w:rPr>
        <w:t> </w:t>
      </w:r>
      <w:r w:rsidRPr="00B3349A">
        <w:rPr/>
        <w:lastRenderedPageBreak/>
        <w:t/>
      </w:r>
      <w:r>
        <w:rPr>
          <w:rFonts w:ascii="Calibri" w:hAnsi="Calibri" w:cs="Calibri"/>
          <w:sz w:val="21"/>
          <w:szCs w:val="21"/>
          <w:color w:val="0000FF"/>
        </w:rPr>
      </w:r>
      <w:hyperlink w:anchor="9"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6"/>
          <w:w w:val="100"/>
        </w:rPr>
        <w:t> </w:t>
      </w:r>
      <w:r>
        <w:rPr>
          <w:rFonts w:cs="Calibri"/>
          <w:w w:val="100"/>
        </w:rPr>
        <w:tab/>
      </w:r>
      <w:r w:rsidRPr="00B3349A">
        <w:rPr/>
        <w:lastRenderedPageBreak/>
        <w:t/>
      </w:r>
      <w:r>
        <w:rPr>
          <w:rFonts w:ascii="Calibri" w:hAnsi="Calibri" w:cs="Calibri"/>
          <w:sz w:val="21"/>
          <w:szCs w:val="21"/>
          <w:color w:val="0000FF"/>
        </w:rPr>
      </w:r>
      <w:hyperlink w:anchor="9" w:history="1">
        <w:r>
          <w:rPr>
            <w:rFonts w:ascii="Times New Roman" w:hAnsi="Times New Roman" w:cs="Times New Roman"/>
            <w:u w:val="none"/>
            <w:sz w:val="22"/>
            <w:position w:val="0"/>
            <w:color w:val="000000"/>
            <w:noProof w:val="true"/>
            <w:spacing w:val="-3"/>
            <w:w w:val="100"/>
            <w:rStyle w:val="HyperlinkDefault"/>
          </w:rPr>
          <w:t>6</w:t>
        </w:r>
      </w:hyperlink>
    </w:p>
    <w:p w:rsidR="005A76FB" w:rsidRDefault="005A76FB" w:rsidP="005A76FB">
      <w:pPr>
        <w:tabs>
          <w:tab w:val="left" w:pos="7853"/>
        </w:tabs>
        <w:spacing w:before="0" w:after="0" w:line="427" w:lineRule="exact"/>
        <w:ind w:firstLine="0"/>
        <w:jc w:val="left"/>
        <w:rPr/>
      </w:pPr>
      <w:r w:rsidRPr="00B3349A">
        <w:rPr/>
        <w:lastRenderedPageBreak/>
        <w:t/>
      </w:r>
      <w:r>
        <w:rPr>
          <w:rFonts w:ascii="Calibri" w:hAnsi="Calibri" w:cs="Calibri"/>
          <w:sz w:val="21"/>
          <w:szCs w:val="21"/>
          <w:color w:val="0000FF"/>
        </w:rPr>
      </w:r>
      <w:hyperlink w:anchor="10" w:history="1">
        <w:r>
          <w:rPr>
            <w:rFonts w:ascii="宋体" w:eastAsia="宋体" w:hAnsi="宋体" w:cs="宋体"/>
            <w:b/>
            <w:u w:val="none"/>
            <w:sz w:val="22"/>
            <w:position w:val="3.5546875"/>
            <w:color w:val="000000"/>
            <w:w w:val="80"/>
            <w:noProof w:val="true"/>
            <w:spacing w:val="-5"/>
            <w:rStyle w:val="HyperlinkDefault"/>
          </w:rPr>
          <w:t>免疫毒性研究</w:t>
        </w:r>
      </w:hyperlink>
      <w:r>
        <w:rPr>
          <w:rFonts w:ascii="Calibri" w:hAnsi="Calibri" w:cs="Calibri"/>
          <w:u w:val="none"/>
          <w:sz w:val="22"/>
          <w:color w:val="000000"/>
          <w:noProof w:val="true"/>
          <w:spacing w:val="0"/>
          <w:w w:val="100"/>
        </w:rPr>
        <w:t> </w:t>
      </w:r>
      <w:r w:rsidRPr="00B3349A">
        <w:rPr/>
        <w:lastRenderedPageBreak/>
        <w:t/>
      </w:r>
      <w:r>
        <w:rPr>
          <w:rFonts w:ascii="Calibri" w:hAnsi="Calibri" w:cs="Calibri"/>
          <w:sz w:val="21"/>
          <w:szCs w:val="21"/>
          <w:color w:val="0000FF"/>
        </w:rPr>
      </w:r>
      <w:hyperlink w:anchor="10"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10" w:history="1">
        <w:r>
          <w:rPr>
            <w:rFonts w:ascii="Times New Roman" w:hAnsi="Times New Roman" w:cs="Times New Roman"/>
            <w:u w:val="none"/>
            <w:sz w:val="22"/>
            <w:position w:val="0"/>
            <w:color w:val="000000"/>
            <w:noProof w:val="true"/>
            <w:spacing w:val="-3"/>
            <w:w w:val="100"/>
            <w:rStyle w:val="HyperlinkDefault"/>
          </w:rPr>
          <w:t>7</w:t>
        </w:r>
      </w:hyperlink>
    </w:p>
    <w:p w:rsidR="005A76FB" w:rsidRDefault="005A76FB" w:rsidP="005A76FB">
      <w:pPr>
        <w:tabs>
          <w:tab w:val="left" w:pos="7853"/>
        </w:tabs>
        <w:spacing w:before="0" w:after="0" w:line="428" w:lineRule="exact"/>
        <w:ind w:firstLine="0"/>
        <w:jc w:val="left"/>
        <w:rPr/>
      </w:pPr>
      <w:r w:rsidRPr="00B3349A">
        <w:rPr/>
        <w:lastRenderedPageBreak/>
        <w:t/>
      </w:r>
      <w:r>
        <w:rPr>
          <w:rFonts w:ascii="Calibri" w:hAnsi="Calibri" w:cs="Calibri"/>
          <w:sz w:val="21"/>
          <w:szCs w:val="21"/>
          <w:color w:val="0000FF"/>
        </w:rPr>
      </w:r>
      <w:hyperlink w:anchor="10" w:history="1">
        <w:r>
          <w:rPr>
            <w:rFonts w:ascii="宋体" w:eastAsia="宋体" w:hAnsi="宋体" w:cs="宋体"/>
            <w:b/>
            <w:u w:val="none"/>
            <w:sz w:val="22"/>
            <w:position w:val="3.5546875"/>
            <w:color w:val="000000"/>
            <w:w w:val="80"/>
            <w:noProof w:val="true"/>
            <w:spacing w:val="-5"/>
            <w:rStyle w:val="HyperlinkDefault"/>
          </w:rPr>
          <w:t>生殖能力和发育毒性研究</w:t>
        </w:r>
      </w:hyperlink>
      <w:r>
        <w:rPr>
          <w:rFonts w:ascii="Calibri" w:hAnsi="Calibri" w:cs="Calibri"/>
          <w:u w:val="none"/>
          <w:sz w:val="22"/>
          <w:color w:val="000000"/>
          <w:noProof w:val="true"/>
          <w:spacing w:val="0"/>
          <w:w w:val="100"/>
        </w:rPr>
        <w:t> </w:t>
      </w:r>
      <w:r w:rsidRPr="00B3349A">
        <w:rPr/>
        <w:lastRenderedPageBreak/>
        <w:t/>
      </w:r>
      <w:r>
        <w:rPr>
          <w:rFonts w:ascii="Calibri" w:hAnsi="Calibri" w:cs="Calibri"/>
          <w:sz w:val="21"/>
          <w:szCs w:val="21"/>
          <w:color w:val="0000FF"/>
        </w:rPr>
      </w:r>
      <w:hyperlink w:anchor="10"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7"/>
          <w:w w:val="100"/>
        </w:rPr>
        <w:t> </w:t>
      </w:r>
      <w:r>
        <w:rPr>
          <w:rFonts w:cs="Calibri"/>
          <w:w w:val="100"/>
        </w:rPr>
        <w:tab/>
      </w:r>
      <w:r w:rsidRPr="00B3349A">
        <w:rPr/>
        <w:lastRenderedPageBreak/>
        <w:t/>
      </w:r>
      <w:r>
        <w:rPr>
          <w:rFonts w:ascii="Calibri" w:hAnsi="Calibri" w:cs="Calibri"/>
          <w:sz w:val="21"/>
          <w:szCs w:val="21"/>
          <w:color w:val="0000FF"/>
        </w:rPr>
      </w:r>
      <w:hyperlink w:anchor="10" w:history="1">
        <w:r>
          <w:rPr>
            <w:rFonts w:ascii="Times New Roman" w:hAnsi="Times New Roman" w:cs="Times New Roman"/>
            <w:u w:val="none"/>
            <w:sz w:val="22"/>
            <w:position w:val="0"/>
            <w:color w:val="000000"/>
            <w:noProof w:val="true"/>
            <w:spacing w:val="-3"/>
            <w:w w:val="100"/>
            <w:rStyle w:val="HyperlinkDefault"/>
          </w:rPr>
          <w:t>7</w:t>
        </w:r>
      </w:hyperlink>
    </w:p>
    <w:p w:rsidR="005A76FB" w:rsidRDefault="005A76FB" w:rsidP="005A76FB">
      <w:pPr>
        <w:tabs>
          <w:tab w:val="left" w:pos="7853"/>
        </w:tabs>
        <w:spacing w:before="0" w:after="0" w:line="428" w:lineRule="exact"/>
        <w:ind w:firstLine="0"/>
        <w:jc w:val="left"/>
        <w:rPr/>
      </w:pPr>
      <w:r w:rsidRPr="00B3349A">
        <w:rPr/>
        <w:lastRenderedPageBreak/>
        <w:t/>
      </w:r>
      <w:r>
        <w:rPr>
          <w:rFonts w:ascii="Calibri" w:hAnsi="Calibri" w:cs="Calibri"/>
          <w:sz w:val="21"/>
          <w:szCs w:val="21"/>
          <w:color w:val="0000FF"/>
        </w:rPr>
      </w:r>
      <w:hyperlink w:anchor="10" w:history="1">
        <w:r>
          <w:rPr>
            <w:rFonts w:ascii="宋体" w:eastAsia="宋体" w:hAnsi="宋体" w:cs="宋体"/>
            <w:b/>
            <w:u w:val="none"/>
            <w:sz w:val="22"/>
            <w:position w:val="3.5546875"/>
            <w:color w:val="000000"/>
            <w:w w:val="80"/>
            <w:noProof w:val="true"/>
            <w:spacing w:val="-5"/>
            <w:rStyle w:val="HyperlinkDefault"/>
          </w:rPr>
          <w:t>遗传毒性研究</w:t>
        </w:r>
      </w:hyperlink>
      <w:r>
        <w:rPr>
          <w:rFonts w:ascii="Calibri" w:hAnsi="Calibri" w:cs="Calibri"/>
          <w:u w:val="none"/>
          <w:sz w:val="22"/>
          <w:color w:val="000000"/>
          <w:noProof w:val="true"/>
          <w:spacing w:val="0"/>
          <w:w w:val="100"/>
        </w:rPr>
        <w:t> </w:t>
      </w:r>
      <w:r w:rsidRPr="00B3349A">
        <w:rPr/>
        <w:lastRenderedPageBreak/>
        <w:t/>
      </w:r>
      <w:r>
        <w:rPr>
          <w:rFonts w:ascii="Calibri" w:hAnsi="Calibri" w:cs="Calibri"/>
          <w:sz w:val="21"/>
          <w:szCs w:val="21"/>
          <w:color w:val="0000FF"/>
        </w:rPr>
      </w:r>
      <w:hyperlink w:anchor="10"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10" w:history="1">
        <w:r>
          <w:rPr>
            <w:rFonts w:ascii="Times New Roman" w:hAnsi="Times New Roman" w:cs="Times New Roman"/>
            <w:u w:val="none"/>
            <w:sz w:val="22"/>
            <w:position w:val="0"/>
            <w:color w:val="000000"/>
            <w:noProof w:val="true"/>
            <w:spacing w:val="-3"/>
            <w:w w:val="100"/>
            <w:rStyle w:val="HyperlinkDefault"/>
          </w:rPr>
          <w:t>7</w:t>
        </w:r>
      </w:hyperlink>
    </w:p>
    <w:p w:rsidR="005A76FB" w:rsidRDefault="005A76FB" w:rsidP="005A76FB">
      <w:pPr>
        <w:tabs>
          <w:tab w:val="left" w:pos="7853"/>
        </w:tabs>
        <w:spacing w:before="0" w:after="0" w:line="427" w:lineRule="exact"/>
        <w:ind w:firstLine="0"/>
        <w:jc w:val="left"/>
        <w:rPr/>
      </w:pPr>
      <w:r w:rsidRPr="00B3349A">
        <w:rPr/>
        <w:lastRenderedPageBreak/>
        <w:t/>
      </w:r>
      <w:r>
        <w:rPr>
          <w:rFonts w:ascii="Calibri" w:hAnsi="Calibri" w:cs="Calibri"/>
          <w:sz w:val="21"/>
          <w:szCs w:val="21"/>
          <w:color w:val="0000FF"/>
        </w:rPr>
      </w:r>
      <w:hyperlink w:anchor="10" w:history="1">
        <w:r>
          <w:rPr>
            <w:rFonts w:ascii="宋体" w:eastAsia="宋体" w:hAnsi="宋体" w:cs="宋体"/>
            <w:b/>
            <w:u w:val="none"/>
            <w:sz w:val="22"/>
            <w:position w:val="3.5546875"/>
            <w:color w:val="000000"/>
            <w:w w:val="80"/>
            <w:noProof w:val="true"/>
            <w:spacing w:val="-5"/>
            <w:rStyle w:val="HyperlinkDefault"/>
          </w:rPr>
          <w:t>致癌性研究</w:t>
        </w:r>
      </w:hyperlink>
      <w:r>
        <w:rPr>
          <w:rFonts w:ascii="Calibri" w:hAnsi="Calibri" w:cs="Calibri"/>
          <w:u w:val="none"/>
          <w:sz w:val="22"/>
          <w:color w:val="000000"/>
          <w:noProof w:val="true"/>
          <w:spacing w:val="0"/>
          <w:w w:val="100"/>
        </w:rPr>
        <w:t> </w:t>
      </w:r>
      <w:r w:rsidRPr="00B3349A">
        <w:rPr/>
        <w:lastRenderedPageBreak/>
        <w:t/>
      </w:r>
      <w:r>
        <w:rPr>
          <w:rFonts w:ascii="Calibri" w:hAnsi="Calibri" w:cs="Calibri"/>
          <w:sz w:val="21"/>
          <w:szCs w:val="21"/>
          <w:color w:val="0000FF"/>
        </w:rPr>
      </w:r>
      <w:hyperlink w:anchor="10"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10" w:history="1">
        <w:r>
          <w:rPr>
            <w:rFonts w:ascii="Times New Roman" w:hAnsi="Times New Roman" w:cs="Times New Roman"/>
            <w:u w:val="none"/>
            <w:sz w:val="22"/>
            <w:position w:val="0"/>
            <w:color w:val="000000"/>
            <w:noProof w:val="true"/>
            <w:spacing w:val="-3"/>
            <w:w w:val="100"/>
            <w:rStyle w:val="HyperlinkDefault"/>
          </w:rPr>
          <w:t>7</w:t>
        </w:r>
      </w:hyperlink>
    </w:p>
    <w:p w:rsidR="005A76FB" w:rsidRDefault="005A76FB" w:rsidP="005A76FB">
      <w:pPr>
        <w:tabs>
          <w:tab w:val="left" w:pos="7853"/>
        </w:tabs>
        <w:spacing w:before="0" w:after="0" w:line="428" w:lineRule="exact"/>
        <w:ind w:firstLine="0"/>
        <w:jc w:val="left"/>
        <w:rPr/>
      </w:pPr>
      <w:r w:rsidRPr="00B3349A">
        <w:rPr/>
        <w:lastRenderedPageBreak/>
        <w:t/>
      </w:r>
      <w:r>
        <w:rPr>
          <w:rFonts w:ascii="Calibri" w:hAnsi="Calibri" w:cs="Calibri"/>
          <w:sz w:val="21"/>
          <w:szCs w:val="21"/>
          <w:color w:val="0000FF"/>
        </w:rPr>
      </w:r>
      <w:hyperlink w:anchor="11" w:history="1">
        <w:r>
          <w:rPr>
            <w:rFonts w:ascii="宋体" w:eastAsia="宋体" w:hAnsi="宋体" w:cs="宋体"/>
            <w:b/>
            <w:u w:val="none"/>
            <w:sz w:val="22"/>
            <w:position w:val="3.5546875"/>
            <w:color w:val="000000"/>
            <w:w w:val="80"/>
            <w:noProof w:val="true"/>
            <w:spacing w:val="-5"/>
            <w:rStyle w:val="HyperlinkDefault"/>
          </w:rPr>
          <w:t>局部耐受性研究</w:t>
        </w:r>
      </w:hyperlink>
      <w:r>
        <w:rPr>
          <w:rFonts w:ascii="Calibri" w:hAnsi="Calibri" w:cs="Calibri"/>
          <w:u w:val="none"/>
          <w:sz w:val="22"/>
          <w:color w:val="000000"/>
          <w:noProof w:val="true"/>
          <w:spacing w:val="0"/>
          <w:w w:val="100"/>
        </w:rPr>
        <w:t> </w:t>
      </w:r>
      <w:r w:rsidRPr="00B3349A">
        <w:rPr/>
        <w:lastRenderedPageBreak/>
        <w:t/>
      </w:r>
      <w:r>
        <w:rPr>
          <w:rFonts w:ascii="Calibri" w:hAnsi="Calibri" w:cs="Calibri"/>
          <w:sz w:val="21"/>
          <w:szCs w:val="21"/>
          <w:color w:val="0000FF"/>
        </w:rPr>
      </w:r>
      <w:hyperlink w:anchor="11"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11" w:history="1">
        <w:r>
          <w:rPr>
            <w:rFonts w:ascii="Times New Roman" w:hAnsi="Times New Roman" w:cs="Times New Roman"/>
            <w:u w:val="none"/>
            <w:sz w:val="22"/>
            <w:position w:val="0"/>
            <w:color w:val="000000"/>
            <w:noProof w:val="true"/>
            <w:spacing w:val="-3"/>
            <w:w w:val="100"/>
            <w:rStyle w:val="HyperlinkDefault"/>
          </w:rPr>
          <w:t>8</w:t>
        </w:r>
      </w:hyperlink>
    </w:p>
    <w:p w:rsidR="005A76FB" w:rsidRDefault="005A76FB" w:rsidP="005A76FB">
      <w:pPr>
        <w:widowControl/>
        <w:jc w:val="left"/>
        <w:rPr/>
        <w:sectPr w:rsidR="005A76FB" w:rsidSect="005A76FB">
          <w:type w:val="continuous"/>
          <w:pgSz w:w="11909" w:h="16835"/>
          <w:pgMar w:top="657" w:right="1019" w:bottom="417" w:left="1379" w:header="0" w:footer="0" w:gutter="0"/>
          <w:cols w:num="2" w:equalWidth="0">
            <w:col w:w="1109" w:space="0"/>
            <w:col w:w="8402" w:space="0"/>
          </w:cols>
          <w:docGrid w:type="lines" w:linePitch="312"/>
        </w:sectPr>
      </w:pPr>
    </w:p>
    <w:p w:rsidR="005A76FB" w:rsidRDefault="005A76FB" w:rsidP="005A76FB">
      <w:pPr>
        <w:spacing w:before="0" w:after="0" w:lineRule="exact" w:line="136"/>
        <w:ind w:firstLine="0"/>
        <w:rPr/>
      </w:pPr>
    </w:p>
    <w:p w:rsidR="005A76FB" w:rsidRDefault="005A76FB" w:rsidP="005A76FB">
      <w:pPr>
        <w:widowControl/>
        <w:jc w:val="left"/>
        <w:rPr/>
        <w:sectPr w:rsidR="005A76FB" w:rsidSect="005A76FB">
          <w:type w:val="continuous"/>
          <w:pgSz w:w="11909" w:h="16835"/>
          <w:pgMar w:top="657" w:right="1019" w:bottom="417" w:left="1379" w:header="0" w:footer="0" w:gutter="0"/>
          <w:docGrid w:type="lines" w:linePitch="312"/>
        </w:sectPr>
      </w:pPr>
    </w:p>
    <w:p w:rsidR="005A76FB" w:rsidRDefault="005A76FB" w:rsidP="005A76FB">
      <w:pPr>
        <w:tabs>
          <w:tab w:val="left" w:pos="8962"/>
        </w:tabs>
        <w:spacing w:before="0" w:after="0" w:line="292" w:lineRule="exact"/>
        <w:ind w:firstLine="0" w:left="60"/>
        <w:jc w:val="left"/>
        <w:rPr/>
      </w:pPr>
      <w:r>
        <w:rPr>
          <w:rFonts w:ascii="Calibri" w:hAnsi="Calibri" w:cs="Calibri"/>
          <w:sz w:val="21"/>
          <w:szCs w:val="21"/>
          <w:color w:val="0000FF"/>
        </w:rPr>
      </w:r>
      <w:hyperlink w:anchor="11" w:history="1">
        <w:r>
          <w:rPr>
            <w:rFonts w:ascii="宋体" w:eastAsia="宋体" w:hAnsi="宋体" w:cs="宋体"/>
            <w:b/>
            <w:u w:val="none"/>
            <w:sz w:val="22"/>
            <w:position w:val="3.5546875"/>
            <w:color w:val="000000"/>
            <w:w w:val="80"/>
            <w:noProof w:val="true"/>
            <w:spacing w:val="-5"/>
            <w:rStyle w:val="HyperlinkDefault"/>
          </w:rPr>
          <w:t>注释</w:t>
        </w:r>
      </w:hyperlink>
      <w:r>
        <w:rPr>
          <w:rFonts w:ascii="Calibri" w:hAnsi="Calibri" w:cs="Calibri"/>
          <w:b/>
          <w:u w:val="none"/>
          <w:sz w:val="22"/>
          <w:color w:val="000000"/>
          <w:noProof w:val="true"/>
          <w:spacing w:val="0"/>
          <w:w w:val="100"/>
        </w:rPr>
        <w:t> </w:t>
      </w:r>
      <w:r>
        <w:rPr>
          <w:rFonts w:ascii="Calibri" w:hAnsi="Calibri" w:cs="Calibri"/>
          <w:sz w:val="21"/>
          <w:szCs w:val="21"/>
          <w:color w:val="0000FF"/>
        </w:rPr>
      </w:r>
      <w:hyperlink w:anchor="11"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2"/>
          <w:w w:val="100"/>
        </w:rPr>
        <w:t> </w:t>
      </w:r>
      <w:r>
        <w:rPr>
          <w:rFonts w:cs="Calibri"/>
          <w:w w:val="100"/>
        </w:rPr>
        <w:tab/>
      </w:r>
      <w:r>
        <w:rPr>
          <w:rFonts w:ascii="Calibri" w:hAnsi="Calibri" w:cs="Calibri"/>
          <w:sz w:val="21"/>
          <w:szCs w:val="21"/>
          <w:color w:val="0000FF"/>
        </w:rPr>
      </w:r>
      <w:hyperlink w:anchor="11" w:history="1">
        <w:r>
          <w:rPr>
            <w:rFonts w:ascii="Times New Roman" w:hAnsi="Times New Roman" w:cs="Times New Roman"/>
            <w:b/>
            <w:u w:val="none"/>
            <w:sz w:val="22"/>
            <w:position w:val="0"/>
            <w:color w:val="000000"/>
            <w:w w:val="80"/>
            <w:noProof w:val="true"/>
            <w:spacing w:val="-3"/>
            <w:rStyle w:val="HyperlinkDefault"/>
          </w:rPr>
          <w:t>8</w:t>
        </w:r>
      </w:hyperlink>
    </w:p>
    <w:p w:rsidR="005A76FB" w:rsidRDefault="005A76FB" w:rsidP="005A76FB">
      <w:pPr>
        <w:tabs>
          <w:tab w:val="left" w:pos="8962"/>
        </w:tabs>
        <w:spacing w:before="0" w:after="0" w:line="427" w:lineRule="exact"/>
        <w:ind w:firstLine="0" w:left="60"/>
        <w:jc w:val="left"/>
        <w:rPr/>
      </w:pPr>
      <w:r>
        <w:rPr>
          <w:rFonts w:ascii="Calibri" w:hAnsi="Calibri" w:cs="Calibri"/>
          <w:sz w:val="21"/>
          <w:szCs w:val="21"/>
          <w:color w:val="0000FF"/>
        </w:rPr>
      </w:r>
      <w:hyperlink w:anchor="12" w:history="1">
        <w:r>
          <w:rPr>
            <w:rFonts w:ascii="宋体" w:eastAsia="宋体" w:hAnsi="宋体" w:cs="宋体"/>
            <w:b/>
            <w:u w:val="none"/>
            <w:sz w:val="22"/>
            <w:position w:val="3.5546875"/>
            <w:color w:val="000000"/>
            <w:w w:val="80"/>
            <w:noProof w:val="true"/>
            <w:spacing w:val="-6"/>
            <w:rStyle w:val="HyperlinkDefault"/>
          </w:rPr>
          <w:t>第</w:t>
        </w:r>
      </w:hyperlink>
      <w:r>
        <w:rPr>
          <w:rFonts w:ascii="Calibri" w:hAnsi="Calibri" w:cs="Calibri"/>
          <w:sz w:val="21"/>
          <w:szCs w:val="21"/>
          <w:color w:val="0000FF"/>
        </w:rPr>
      </w:r>
      <w:hyperlink w:anchor="12" w:history="1">
        <w:r>
          <w:rPr>
            <w:rFonts w:ascii="Times New Roman" w:hAnsi="Times New Roman" w:cs="Times New Roman"/>
            <w:b/>
            <w:u w:val="none"/>
            <w:sz w:val="22"/>
            <w:position w:val="0"/>
            <w:color w:val="000000"/>
            <w:w w:val="80"/>
            <w:noProof w:val="true"/>
            <w:spacing w:val="-3"/>
            <w:rStyle w:val="HyperlinkDefault"/>
          </w:rPr>
          <w:t>II</w:t>
        </w:r>
      </w:hyperlink>
      <w:r>
        <w:rPr>
          <w:rFonts w:ascii="Calibri" w:hAnsi="Calibri" w:cs="Calibri"/>
          <w:sz w:val="21"/>
          <w:szCs w:val="21"/>
          <w:color w:val="0000FF"/>
        </w:rPr>
      </w:r>
      <w:hyperlink w:anchor="12" w:history="1">
        <w:r>
          <w:rPr>
            <w:rFonts w:ascii="宋体" w:eastAsia="宋体" w:hAnsi="宋体" w:cs="宋体"/>
            <w:b/>
            <w:u w:val="none"/>
            <w:sz w:val="22"/>
            <w:position w:val="3.5546875"/>
            <w:color w:val="000000"/>
            <w:w w:val="80"/>
            <w:noProof w:val="true"/>
            <w:spacing w:val="-5"/>
            <w:rStyle w:val="HyperlinkDefault"/>
          </w:rPr>
          <w:t>部分：</w:t>
        </w:r>
      </w:hyperlink>
      <w:r>
        <w:rPr>
          <w:rFonts w:ascii="Calibri" w:hAnsi="Calibri" w:cs="Calibri"/>
          <w:b/>
          <w:u w:val="none"/>
          <w:sz w:val="22"/>
          <w:color w:val="000000"/>
          <w:noProof w:val="true"/>
          <w:spacing w:val="-4"/>
          <w:w w:val="100"/>
        </w:rPr>
        <w:t> </w:t>
      </w:r>
      <w:r>
        <w:rPr>
          <w:rFonts w:ascii="Calibri" w:hAnsi="Calibri" w:cs="Calibri"/>
          <w:sz w:val="21"/>
          <w:szCs w:val="21"/>
          <w:color w:val="0000FF"/>
        </w:rPr>
      </w:r>
      <w:hyperlink w:anchor="12"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3"/>
          <w:w w:val="100"/>
        </w:rPr>
        <w:t> </w:t>
      </w:r>
      <w:r>
        <w:rPr>
          <w:rFonts w:cs="Calibri"/>
          <w:w w:val="100"/>
        </w:rPr>
        <w:tab/>
      </w:r>
      <w:r>
        <w:rPr>
          <w:rFonts w:ascii="Calibri" w:hAnsi="Calibri" w:cs="Calibri"/>
          <w:sz w:val="21"/>
          <w:szCs w:val="21"/>
          <w:color w:val="0000FF"/>
        </w:rPr>
      </w:r>
      <w:hyperlink w:anchor="12" w:history="1">
        <w:r>
          <w:rPr>
            <w:rFonts w:ascii="Times New Roman" w:hAnsi="Times New Roman" w:cs="Times New Roman"/>
            <w:b/>
            <w:u w:val="none"/>
            <w:sz w:val="22"/>
            <w:position w:val="0"/>
            <w:color w:val="000000"/>
            <w:w w:val="80"/>
            <w:noProof w:val="true"/>
            <w:spacing w:val="-3"/>
            <w:rStyle w:val="HyperlinkDefault"/>
          </w:rPr>
          <w:t>9</w:t>
        </w:r>
      </w:hyperlink>
    </w:p>
    <w:p w:rsidR="005A76FB" w:rsidRDefault="005A76FB" w:rsidP="005A76FB">
      <w:pPr>
        <w:widowControl/>
        <w:jc w:val="left"/>
        <w:rPr/>
        <w:sectPr w:rsidR="005A76FB" w:rsidSect="005A76FB">
          <w:type w:val="continuous"/>
          <w:pgSz w:w="11909" w:h="16835"/>
          <w:pgMar w:top="657" w:right="1019" w:bottom="417" w:left="1379" w:header="0" w:footer="0" w:gutter="0"/>
          <w:cols w:num="1" w:equalWidth="0">
            <w:col w:w="9511" w:space="0"/>
          </w:cols>
          <w:docGrid w:type="lines" w:linePitch="312"/>
        </w:sectPr>
      </w:pPr>
    </w:p>
    <w:p w:rsidR="005A76FB" w:rsidRDefault="005A76FB" w:rsidP="005A76FB">
      <w:pPr>
        <w:spacing w:before="0" w:after="0" w:lineRule="exact" w:line="136"/>
        <w:ind w:firstLine="0" w:left="60"/>
        <w:rPr/>
      </w:pPr>
    </w:p>
    <w:p w:rsidR="005A76FB" w:rsidRDefault="005A76FB" w:rsidP="005A76FB">
      <w:pPr>
        <w:widowControl/>
        <w:jc w:val="left"/>
        <w:rPr/>
        <w:sectPr w:rsidR="005A76FB" w:rsidSect="005A76FB">
          <w:type w:val="continuous"/>
          <w:pgSz w:w="11909" w:h="16835"/>
          <w:pgMar w:top="657" w:right="1019" w:bottom="417" w:left="1379" w:header="0" w:footer="0" w:gutter="0"/>
          <w:docGrid w:type="lines" w:linePitch="312"/>
        </w:sectPr>
      </w:pPr>
    </w:p>
    <w:p w:rsidR="005A76FB" w:rsidRDefault="005A76FB" w:rsidP="005A76FB">
      <w:pPr>
        <w:spacing w:before="0" w:after="0" w:line="293" w:lineRule="exact"/>
        <w:ind w:firstLine="0" w:left="60"/>
        <w:jc w:val="left"/>
        <w:rPr/>
      </w:pPr>
      <w:r>
        <w:rPr>
          <w:rFonts w:ascii="Calibri" w:hAnsi="Calibri" w:cs="Calibri"/>
          <w:sz w:val="21"/>
          <w:szCs w:val="21"/>
          <w:color w:val="0000FF"/>
        </w:rPr>
      </w:r>
      <w:hyperlink w:anchor="12" w:history="1">
        <w:r>
          <w:rPr>
            <w:rFonts w:ascii="Times New Roman" w:hAnsi="Times New Roman" w:cs="Times New Roman"/>
            <w:b/>
            <w:u w:val="none"/>
            <w:sz w:val="22"/>
            <w:position w:val="0"/>
            <w:color w:val="000000"/>
            <w:w w:val="95"/>
            <w:noProof w:val="true"/>
            <w:spacing w:val="-2"/>
            <w:rStyle w:val="HyperlinkDefault"/>
          </w:rPr>
          <w:t>1.</w:t>
        </w:r>
      </w:hyperlink>
    </w:p>
    <w:p w:rsidR="005A76FB" w:rsidRDefault="005A76FB" w:rsidP="005A76FB">
      <w:pPr>
        <w:tabs>
          <w:tab w:val="left" w:pos="8503"/>
        </w:tabs>
        <w:spacing w:before="0" w:after="0" w:line="292"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12" w:history="1">
        <w:r>
          <w:rPr>
            <w:rFonts w:ascii="宋体" w:eastAsia="宋体" w:hAnsi="宋体" w:cs="宋体"/>
            <w:b/>
            <w:u w:val="none"/>
            <w:sz w:val="22"/>
            <w:position w:val="3.5546875"/>
            <w:color w:val="000000"/>
            <w:w w:val="80"/>
            <w:noProof w:val="true"/>
            <w:spacing w:val="-5"/>
            <w:rStyle w:val="HyperlinkDefault"/>
          </w:rPr>
          <w:t>前言</w:t>
        </w:r>
      </w:hyperlink>
      <w:r>
        <w:rPr>
          <w:rFonts w:ascii="Calibri" w:hAnsi="Calibri" w:cs="Calibri"/>
          <w:b/>
          <w:u w:val="none"/>
          <w:sz w:val="22"/>
          <w:color w:val="000000"/>
          <w:noProof w:val="true"/>
          <w:spacing w:val="-13"/>
          <w:w w:val="100"/>
        </w:rPr>
        <w:t> </w:t>
      </w:r>
      <w:r w:rsidRPr="00B3349A">
        <w:rPr/>
        <w:lastRenderedPageBreak/>
        <w:t/>
      </w:r>
      <w:r>
        <w:rPr>
          <w:rFonts w:ascii="Calibri" w:hAnsi="Calibri" w:cs="Calibri"/>
          <w:sz w:val="21"/>
          <w:szCs w:val="21"/>
          <w:color w:val="0000FF"/>
        </w:rPr>
      </w:r>
      <w:hyperlink w:anchor="12"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3"/>
          <w:w w:val="100"/>
        </w:rPr>
        <w:t> </w:t>
      </w:r>
      <w:r>
        <w:rPr>
          <w:rFonts w:cs="Calibri"/>
          <w:w w:val="100"/>
        </w:rPr>
        <w:tab/>
      </w:r>
      <w:r w:rsidRPr="00B3349A">
        <w:rPr/>
        <w:lastRenderedPageBreak/>
        <w:t/>
      </w:r>
      <w:r>
        <w:rPr>
          <w:rFonts w:ascii="Calibri" w:hAnsi="Calibri" w:cs="Calibri"/>
          <w:sz w:val="21"/>
          <w:szCs w:val="21"/>
          <w:color w:val="0000FF"/>
        </w:rPr>
      </w:r>
      <w:hyperlink w:anchor="12" w:history="1">
        <w:r>
          <w:rPr>
            <w:rFonts w:ascii="Times New Roman" w:hAnsi="Times New Roman" w:cs="Times New Roman"/>
            <w:b/>
            <w:u w:val="none"/>
            <w:sz w:val="22"/>
            <w:position w:val="0"/>
            <w:color w:val="000000"/>
            <w:w w:val="80"/>
            <w:noProof w:val="true"/>
            <w:spacing w:val="-3"/>
            <w:rStyle w:val="HyperlinkDefault"/>
          </w:rPr>
          <w:t>9</w:t>
        </w:r>
      </w:hyperlink>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413" w:lineRule="exact"/>
        <w:ind w:firstLine="4084"/>
        <w:jc w:val="left"/>
        <w:rPr/>
      </w:pPr>
      <w:r w:rsidRPr="00B3349A">
        <w:rPr/>
        <w:lastRenderedPageBreak/>
        <w:t/>
      </w:r>
      <w:r>
        <w:rPr>
          <w:rFonts w:ascii="Times New Roman" w:hAnsi="Times New Roman" w:cs="Times New Roman"/>
          <w:u w:val="none"/>
          <w:sz w:val="20"/>
          <w:position w:val="0"/>
          <w:color w:val="000000"/>
          <w:noProof w:val="true"/>
          <w:spacing w:val="-2"/>
          <w:w w:val="100"/>
        </w:rPr>
        <w:t>i</w:t>
      </w:r>
    </w:p>
    <w:p w:rsidR="005A76FB" w:rsidRDefault="005A76FB" w:rsidP="005A76FB">
      <w:pPr>
        <w:widowControl/>
        <w:jc w:val="left"/>
        <w:rPr/>
        <w:sectPr w:rsidR="005A76FB" w:rsidSect="005A76FB">
          <w:type w:val="continuous"/>
          <w:pgSz w:w="11909" w:h="16835"/>
          <w:pgMar w:top="657" w:right="1019" w:bottom="417" w:left="1379" w:header="0" w:footer="0" w:gutter="0"/>
          <w:cols w:num="2" w:equalWidth="0">
            <w:col w:w="459" w:space="0"/>
            <w:col w:w="9052" w:space="0"/>
          </w:cols>
          <w:docGrid w:type="lines" w:linePitch="312"/>
        </w:sectPr>
      </w:pPr>
    </w:p>
    <w:bookmarkStart w:id="4" w:name="4"/>
    <w:bookmarkEnd w:id="4"/>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97"/>
        <w:ind/>
        <w:rPr/>
      </w:pPr>
    </w:p>
    <w:p w:rsidR="005A76FB" w:rsidRDefault="005A76FB" w:rsidP="005A76FB">
      <w:pPr>
        <w:widowControl/>
        <w:jc w:val="left"/>
        <w:rPr/>
        <w:sectPr w:rsidR="005A76FB" w:rsidSect="005A76FB">
          <w:type w:val="continuous"/>
          <w:pgSz w:w="11909" w:h="16834"/>
          <w:pgMar w:top="657" w:right="1019" w:bottom="417" w:left="1379" w:header="0" w:footer="0" w:gutter="0"/>
          <w:docGrid w:type="lines" w:linePitch="312"/>
        </w:sectPr>
      </w:pPr>
    </w:p>
    <w:p w:rsidR="005A76FB" w:rsidRDefault="005A76FB" w:rsidP="005A76FB">
      <w:pPr>
        <w:spacing w:before="0" w:after="0" w:line="292" w:lineRule="exact"/>
        <w:ind w:left="459" w:firstLine="0"/>
        <w:jc w:val="left"/>
        <w:rPr/>
      </w:pPr>
      <w:r>
        <w:rPr>
          <w:noProof/>
        </w:rPr>
        <w:pict>
          <v:shapetype id="polygon249" coordsize="45410,1900" o:spt="12" path="m 0,1900 l 0,1900,45410,1900 l 45410,1900,45410,0 l 45410,0,0,0 l 0,0,0,1900e x">
            <v:stroke joinstyle="miter"/>
          </v:shapetype>
          <v:shape id="WS_polygon249" type="polygon249" style="position:absolute;left:0;text-align:left;margin-left:70.4479pt;margin-top:520.919pt;width:454.104pt;height:19.0046pt;z-index:-251655796;mso-position-horizontal-relative:page;mso-position-vertical-relative:page" stroked="f">
            <v:fill color="#ffffff"/>
          </v:shape>
        </w:pict>
      </w:r>
      <w:r>
        <w:rPr>
          <w:rFonts w:ascii="Calibri" w:hAnsi="Calibri" w:cs="Calibri"/>
          <w:sz w:val="21"/>
          <w:szCs w:val="21"/>
          <w:color w:val="0000FF"/>
        </w:rPr>
      </w:r>
      <w:hyperlink w:anchor="12" w:history="1">
        <w:r>
          <w:rPr>
            <w:rFonts w:ascii="Times New Roman" w:hAnsi="Times New Roman" w:cs="Times New Roman"/>
            <w:b/>
            <w:u w:val="none"/>
            <w:sz w:val="22"/>
            <w:position w:val="0"/>
            <w:color w:val="000000"/>
            <w:w w:val="95"/>
            <w:noProof w:val="true"/>
            <w:spacing w:val="-2"/>
            <w:rStyle w:val="HyperlinkDefault"/>
          </w:rPr>
          <w:t>1.1</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12" w:history="1">
        <w:r>
          <w:rPr>
            <w:rFonts w:ascii="Times New Roman" w:hAnsi="Times New Roman" w:cs="Times New Roman"/>
            <w:b/>
            <w:u w:val="none"/>
            <w:sz w:val="22"/>
            <w:position w:val="0"/>
            <w:color w:val="000000"/>
            <w:w w:val="95"/>
            <w:noProof w:val="true"/>
            <w:spacing w:val="-2"/>
            <w:rStyle w:val="HyperlinkDefault"/>
          </w:rPr>
          <w:t>1.2</w:t>
        </w:r>
      </w:hyperlink>
    </w:p>
    <w:p w:rsidR="005A76FB" w:rsidRDefault="005A76FB" w:rsidP="005A76FB">
      <w:pPr>
        <w:spacing w:before="0" w:after="0" w:line="427" w:lineRule="exact"/>
        <w:ind w:firstLine="0" w:left="459"/>
        <w:jc w:val="left"/>
        <w:rPr/>
      </w:pPr>
      <w:r>
        <w:rPr>
          <w:rFonts w:ascii="Calibri" w:hAnsi="Calibri" w:cs="Calibri"/>
          <w:sz w:val="21"/>
          <w:szCs w:val="21"/>
          <w:color w:val="0000FF"/>
        </w:rPr>
      </w:r>
      <w:hyperlink w:anchor="12" w:history="1">
        <w:r>
          <w:rPr>
            <w:rFonts w:ascii="Times New Roman" w:hAnsi="Times New Roman" w:cs="Times New Roman"/>
            <w:b/>
            <w:u w:val="none"/>
            <w:sz w:val="22"/>
            <w:position w:val="0"/>
            <w:color w:val="000000"/>
            <w:w w:val="95"/>
            <w:noProof w:val="true"/>
            <w:spacing w:val="-2"/>
            <w:rStyle w:val="HyperlinkDefault"/>
          </w:rPr>
          <w:t>1.3</w:t>
        </w:r>
      </w:hyperlink>
    </w:p>
    <w:p w:rsidR="005A76FB" w:rsidRDefault="005A76FB" w:rsidP="005A76FB">
      <w:pPr>
        <w:tabs>
          <w:tab w:val="left" w:pos="7853"/>
        </w:tabs>
        <w:spacing w:before="0" w:after="0" w:line="292"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12" w:history="1">
        <w:r>
          <w:rPr>
            <w:rFonts w:ascii="宋体" w:eastAsia="宋体" w:hAnsi="宋体" w:cs="宋体"/>
            <w:b/>
            <w:u w:val="none"/>
            <w:sz w:val="22"/>
            <w:position w:val="3.55464172"/>
            <w:color w:val="000000"/>
            <w:w w:val="80"/>
            <w:noProof w:val="true"/>
            <w:spacing w:val="-5"/>
            <w:rStyle w:val="HyperlinkDefault"/>
          </w:rPr>
          <w:t>附录目的</w:t>
        </w:r>
      </w:hyperlink>
      <w:r>
        <w:rPr>
          <w:rFonts w:ascii="Calibri" w:hAnsi="Calibri" w:cs="Calibri"/>
          <w:u w:val="none"/>
          <w:sz w:val="22"/>
          <w:color w:val="000000"/>
          <w:noProof w:val="true"/>
          <w:spacing w:val="-1"/>
          <w:w w:val="100"/>
        </w:rPr>
        <w:t> </w:t>
      </w:r>
      <w:r w:rsidRPr="00B3349A">
        <w:rPr/>
        <w:lastRenderedPageBreak/>
        <w:t/>
      </w:r>
      <w:r>
        <w:rPr>
          <w:rFonts w:ascii="Calibri" w:hAnsi="Calibri" w:cs="Calibri"/>
          <w:sz w:val="21"/>
          <w:szCs w:val="21"/>
          <w:color w:val="0000FF"/>
        </w:rPr>
      </w:r>
      <w:hyperlink w:anchor="12"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12" w:history="1">
        <w:r>
          <w:rPr>
            <w:rFonts w:ascii="Times New Roman" w:hAnsi="Times New Roman" w:cs="Times New Roman"/>
            <w:u w:val="none"/>
            <w:sz w:val="22"/>
            <w:position w:val="0"/>
            <w:color w:val="000000"/>
            <w:noProof w:val="true"/>
            <w:spacing w:val="-3"/>
            <w:w w:val="100"/>
            <w:rStyle w:val="HyperlinkDefault"/>
          </w:rPr>
          <w:t>9</w:t>
        </w:r>
      </w:hyperlink>
    </w:p>
    <w:p w:rsidR="005A76FB" w:rsidRDefault="005A76FB" w:rsidP="005A76FB">
      <w:pPr>
        <w:tabs>
          <w:tab w:val="left" w:pos="7853"/>
        </w:tabs>
        <w:spacing w:before="0" w:after="0" w:line="428" w:lineRule="exact"/>
        <w:ind w:firstLine="0"/>
        <w:jc w:val="left"/>
        <w:rPr/>
      </w:pPr>
      <w:r w:rsidRPr="00B3349A">
        <w:rPr/>
        <w:lastRenderedPageBreak/>
        <w:t/>
      </w:r>
      <w:r>
        <w:rPr>
          <w:rFonts w:ascii="Calibri" w:hAnsi="Calibri" w:cs="Calibri"/>
          <w:sz w:val="21"/>
          <w:szCs w:val="21"/>
          <w:color w:val="0000FF"/>
        </w:rPr>
      </w:r>
      <w:hyperlink w:anchor="12" w:history="1">
        <w:r>
          <w:rPr>
            <w:rFonts w:ascii="宋体" w:eastAsia="宋体" w:hAnsi="宋体" w:cs="宋体"/>
            <w:b/>
            <w:u w:val="none"/>
            <w:sz w:val="22"/>
            <w:position w:val="3.55464172"/>
            <w:color w:val="000000"/>
            <w:w w:val="80"/>
            <w:noProof w:val="true"/>
            <w:spacing w:val="-5"/>
            <w:rStyle w:val="HyperlinkDefault"/>
          </w:rPr>
          <w:t>背景</w:t>
        </w:r>
      </w:hyperlink>
      <w:r>
        <w:rPr>
          <w:rFonts w:ascii="Calibri" w:hAnsi="Calibri" w:cs="Calibri"/>
          <w:u w:val="none"/>
          <w:sz w:val="22"/>
          <w:color w:val="000000"/>
          <w:noProof w:val="true"/>
          <w:spacing w:val="-1"/>
          <w:w w:val="100"/>
        </w:rPr>
        <w:t> </w:t>
      </w:r>
      <w:r w:rsidRPr="00B3349A">
        <w:rPr/>
        <w:lastRenderedPageBreak/>
        <w:t/>
      </w:r>
      <w:r>
        <w:rPr>
          <w:rFonts w:ascii="Calibri" w:hAnsi="Calibri" w:cs="Calibri"/>
          <w:sz w:val="21"/>
          <w:szCs w:val="21"/>
          <w:color w:val="0000FF"/>
        </w:rPr>
      </w:r>
      <w:hyperlink w:anchor="12"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4"/>
          <w:w w:val="100"/>
        </w:rPr>
        <w:t> </w:t>
      </w:r>
      <w:r>
        <w:rPr>
          <w:rFonts w:cs="Calibri"/>
          <w:w w:val="100"/>
        </w:rPr>
        <w:tab/>
      </w:r>
      <w:r w:rsidRPr="00B3349A">
        <w:rPr/>
        <w:lastRenderedPageBreak/>
        <w:t/>
      </w:r>
      <w:r>
        <w:rPr>
          <w:rFonts w:ascii="Calibri" w:hAnsi="Calibri" w:cs="Calibri"/>
          <w:sz w:val="21"/>
          <w:szCs w:val="21"/>
          <w:color w:val="0000FF"/>
        </w:rPr>
      </w:r>
      <w:hyperlink w:anchor="12" w:history="1">
        <w:r>
          <w:rPr>
            <w:rFonts w:ascii="Times New Roman" w:hAnsi="Times New Roman" w:cs="Times New Roman"/>
            <w:u w:val="none"/>
            <w:sz w:val="22"/>
            <w:position w:val="0"/>
            <w:color w:val="000000"/>
            <w:noProof w:val="true"/>
            <w:spacing w:val="-3"/>
            <w:w w:val="100"/>
            <w:rStyle w:val="HyperlinkDefault"/>
          </w:rPr>
          <w:t>9</w:t>
        </w:r>
      </w:hyperlink>
    </w:p>
    <w:p w:rsidR="005A76FB" w:rsidRDefault="005A76FB" w:rsidP="005A76FB">
      <w:pPr>
        <w:tabs>
          <w:tab w:val="left" w:pos="7853"/>
        </w:tabs>
        <w:spacing w:before="0" w:after="0" w:line="427" w:lineRule="exact"/>
        <w:ind w:firstLine="0"/>
        <w:jc w:val="left"/>
        <w:rPr/>
      </w:pPr>
      <w:r w:rsidRPr="00B3349A">
        <w:rPr/>
        <w:lastRenderedPageBreak/>
        <w:t/>
      </w:r>
      <w:r>
        <w:rPr>
          <w:rFonts w:ascii="Calibri" w:hAnsi="Calibri" w:cs="Calibri"/>
          <w:sz w:val="21"/>
          <w:szCs w:val="21"/>
          <w:color w:val="0000FF"/>
        </w:rPr>
      </w:r>
      <w:hyperlink w:anchor="12" w:history="1">
        <w:r>
          <w:rPr>
            <w:rFonts w:ascii="宋体" w:eastAsia="宋体" w:hAnsi="宋体" w:cs="宋体"/>
            <w:b/>
            <w:u w:val="none"/>
            <w:sz w:val="22"/>
            <w:position w:val="3.55464172"/>
            <w:color w:val="000000"/>
            <w:w w:val="80"/>
            <w:noProof w:val="true"/>
            <w:spacing w:val="-5"/>
            <w:rStyle w:val="HyperlinkDefault"/>
          </w:rPr>
          <w:t>指导原则的范围</w:t>
        </w:r>
      </w:hyperlink>
      <w:r>
        <w:rPr>
          <w:rFonts w:ascii="Calibri" w:hAnsi="Calibri" w:cs="Calibri"/>
          <w:u w:val="none"/>
          <w:sz w:val="22"/>
          <w:color w:val="000000"/>
          <w:noProof w:val="true"/>
          <w:spacing w:val="0"/>
          <w:w w:val="100"/>
        </w:rPr>
        <w:t> </w:t>
      </w:r>
      <w:r w:rsidRPr="00B3349A">
        <w:rPr/>
        <w:lastRenderedPageBreak/>
        <w:t/>
      </w:r>
      <w:r>
        <w:rPr>
          <w:rFonts w:ascii="Calibri" w:hAnsi="Calibri" w:cs="Calibri"/>
          <w:sz w:val="21"/>
          <w:szCs w:val="21"/>
          <w:color w:val="0000FF"/>
        </w:rPr>
      </w:r>
      <w:hyperlink w:anchor="12"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12" w:history="1">
        <w:r>
          <w:rPr>
            <w:rFonts w:ascii="Times New Roman" w:hAnsi="Times New Roman" w:cs="Times New Roman"/>
            <w:u w:val="none"/>
            <w:sz w:val="22"/>
            <w:position w:val="0"/>
            <w:color w:val="000000"/>
            <w:noProof w:val="true"/>
            <w:spacing w:val="-3"/>
            <w:w w:val="100"/>
            <w:rStyle w:val="HyperlinkDefault"/>
          </w:rPr>
          <w:t>9</w:t>
        </w:r>
      </w:hyperlink>
    </w:p>
    <w:p w:rsidR="005A76FB" w:rsidRDefault="005A76FB" w:rsidP="005A76FB">
      <w:pPr>
        <w:widowControl/>
        <w:jc w:val="left"/>
        <w:rPr/>
        <w:sectPr w:rsidR="005A76FB" w:rsidSect="005A76FB">
          <w:type w:val="continuous"/>
          <w:pgSz w:w="11909" w:h="16834"/>
          <w:pgMar w:top="657" w:right="1019" w:bottom="417" w:left="1379" w:header="0" w:footer="0" w:gutter="0"/>
          <w:cols w:num="2" w:equalWidth="0">
            <w:col w:w="1109" w:space="0"/>
            <w:col w:w="8402" w:space="0"/>
          </w:cols>
          <w:docGrid w:type="lines" w:linePitch="312"/>
        </w:sectPr>
      </w:pPr>
    </w:p>
    <w:p w:rsidR="005A76FB" w:rsidRDefault="005A76FB" w:rsidP="005A76FB">
      <w:pPr>
        <w:spacing w:before="0" w:after="0" w:lineRule="exact" w:line="136"/>
        <w:ind w:firstLine="0"/>
        <w:rPr/>
      </w:pPr>
    </w:p>
    <w:p w:rsidR="005A76FB" w:rsidRDefault="005A76FB" w:rsidP="005A76FB">
      <w:pPr>
        <w:widowControl/>
        <w:jc w:val="left"/>
        <w:rPr/>
        <w:sectPr w:rsidR="005A76FB" w:rsidSect="005A76FB">
          <w:type w:val="continuous"/>
          <w:pgSz w:w="11909" w:h="16834"/>
          <w:pgMar w:top="657" w:right="1019" w:bottom="417" w:left="1379" w:header="0" w:footer="0" w:gutter="0"/>
          <w:docGrid w:type="lines" w:linePitch="312"/>
        </w:sectPr>
      </w:pPr>
    </w:p>
    <w:p w:rsidR="005A76FB" w:rsidRDefault="005A76FB" w:rsidP="005A76FB">
      <w:pPr>
        <w:spacing w:before="0" w:after="0" w:line="293" w:lineRule="exact"/>
        <w:ind w:firstLine="0" w:left="60"/>
        <w:jc w:val="left"/>
        <w:rPr/>
      </w:pPr>
      <w:r>
        <w:rPr>
          <w:rFonts w:ascii="Calibri" w:hAnsi="Calibri" w:cs="Calibri"/>
          <w:sz w:val="21"/>
          <w:szCs w:val="21"/>
          <w:color w:val="0000FF"/>
        </w:rPr>
      </w:r>
      <w:hyperlink w:anchor="13" w:history="1">
        <w:r>
          <w:rPr>
            <w:rFonts w:ascii="Times New Roman" w:hAnsi="Times New Roman" w:cs="Times New Roman"/>
            <w:b/>
            <w:u w:val="none"/>
            <w:sz w:val="22"/>
            <w:position w:val="0"/>
            <w:color w:val="000000"/>
            <w:w w:val="95"/>
            <w:noProof w:val="true"/>
            <w:spacing w:val="-2"/>
            <w:rStyle w:val="HyperlinkDefault"/>
          </w:rPr>
          <w:t>2.</w:t>
        </w:r>
      </w:hyperlink>
    </w:p>
    <w:p w:rsidR="005A76FB" w:rsidRDefault="005A76FB" w:rsidP="005A76FB">
      <w:pPr>
        <w:tabs>
          <w:tab w:val="left" w:pos="8394"/>
        </w:tabs>
        <w:spacing w:before="0" w:after="0" w:line="292"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13" w:history="1">
        <w:r>
          <w:rPr>
            <w:rFonts w:ascii="宋体" w:eastAsia="宋体" w:hAnsi="宋体" w:cs="宋体"/>
            <w:b/>
            <w:u w:val="none"/>
            <w:sz w:val="22"/>
            <w:position w:val="3.55462646"/>
            <w:color w:val="000000"/>
            <w:w w:val="80"/>
            <w:noProof w:val="true"/>
            <w:spacing w:val="-5"/>
            <w:rStyle w:val="HyperlinkDefault"/>
          </w:rPr>
          <w:t>种属的选择</w:t>
        </w:r>
      </w:hyperlink>
      <w:r>
        <w:rPr>
          <w:rFonts w:ascii="Calibri" w:hAnsi="Calibri" w:cs="Calibri"/>
          <w:b/>
          <w:u w:val="none"/>
          <w:sz w:val="22"/>
          <w:color w:val="000000"/>
          <w:noProof w:val="true"/>
          <w:spacing w:val="-13"/>
          <w:w w:val="100"/>
        </w:rPr>
        <w:t> </w:t>
      </w:r>
      <w:r w:rsidRPr="00B3349A">
        <w:rPr/>
        <w:lastRenderedPageBreak/>
        <w:t/>
      </w:r>
      <w:r>
        <w:rPr>
          <w:rFonts w:ascii="Calibri" w:hAnsi="Calibri" w:cs="Calibri"/>
          <w:sz w:val="21"/>
          <w:szCs w:val="21"/>
          <w:color w:val="0000FF"/>
        </w:rPr>
      </w:r>
      <w:hyperlink w:anchor="13"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3"/>
          <w:w w:val="100"/>
        </w:rPr>
        <w:t> </w:t>
      </w:r>
      <w:r>
        <w:rPr>
          <w:rFonts w:cs="Calibri"/>
          <w:w w:val="100"/>
        </w:rPr>
        <w:tab/>
      </w:r>
      <w:r w:rsidRPr="00B3349A">
        <w:rPr/>
        <w:lastRenderedPageBreak/>
        <w:t/>
      </w:r>
      <w:r>
        <w:rPr>
          <w:rFonts w:ascii="Calibri" w:hAnsi="Calibri" w:cs="Calibri"/>
          <w:sz w:val="21"/>
          <w:szCs w:val="21"/>
          <w:color w:val="0000FF"/>
        </w:rPr>
      </w:r>
      <w:hyperlink w:anchor="13" w:history="1">
        <w:r>
          <w:rPr>
            <w:rFonts w:ascii="Times New Roman" w:hAnsi="Times New Roman" w:cs="Times New Roman"/>
            <w:b/>
            <w:u w:val="none"/>
            <w:sz w:val="22"/>
            <w:position w:val="0"/>
            <w:color w:val="000000"/>
            <w:w w:val="80"/>
            <w:noProof w:val="true"/>
            <w:spacing w:val="-3"/>
            <w:rStyle w:val="HyperlinkDefault"/>
          </w:rPr>
          <w:t>10</w:t>
        </w:r>
      </w:hyperlink>
    </w:p>
    <w:p w:rsidR="005A76FB" w:rsidRDefault="005A76FB" w:rsidP="005A76FB">
      <w:pPr>
        <w:widowControl/>
        <w:jc w:val="left"/>
        <w:rPr/>
        <w:sectPr w:rsidR="005A76FB" w:rsidSect="005A76FB">
          <w:type w:val="continuous"/>
          <w:pgSz w:w="11909" w:h="16834"/>
          <w:pgMar w:top="657" w:right="1019" w:bottom="417" w:left="1379" w:header="0" w:footer="0" w:gutter="0"/>
          <w:cols w:num="2" w:equalWidth="0">
            <w:col w:w="459" w:space="0"/>
            <w:col w:w="9052" w:space="0"/>
          </w:cols>
          <w:docGrid w:type="lines" w:linePitch="312"/>
        </w:sectPr>
      </w:pPr>
    </w:p>
    <w:p w:rsidR="005A76FB" w:rsidRDefault="005A76FB" w:rsidP="005A76FB">
      <w:pPr>
        <w:spacing w:before="0" w:after="0" w:lineRule="exact" w:line="136"/>
        <w:ind w:firstLine="0"/>
        <w:rPr/>
      </w:pPr>
    </w:p>
    <w:p w:rsidR="005A76FB" w:rsidRDefault="005A76FB" w:rsidP="005A76FB">
      <w:pPr>
        <w:widowControl/>
        <w:jc w:val="left"/>
        <w:rPr/>
        <w:sectPr w:rsidR="005A76FB" w:rsidSect="005A76FB">
          <w:type w:val="continuous"/>
          <w:pgSz w:w="11909" w:h="16834"/>
          <w:pgMar w:top="657" w:right="1019" w:bottom="417" w:left="1379" w:header="0" w:footer="0" w:gutter="0"/>
          <w:docGrid w:type="lines" w:linePitch="312"/>
        </w:sectPr>
      </w:pPr>
    </w:p>
    <w:p w:rsidR="005A76FB" w:rsidRDefault="005A76FB" w:rsidP="005A76FB">
      <w:pPr>
        <w:spacing w:before="0" w:after="0" w:line="292" w:lineRule="exact"/>
        <w:ind w:firstLine="0" w:left="459"/>
        <w:jc w:val="left"/>
        <w:rPr/>
      </w:pPr>
      <w:r>
        <w:rPr>
          <w:rFonts w:ascii="Calibri" w:hAnsi="Calibri" w:cs="Calibri"/>
          <w:sz w:val="21"/>
          <w:szCs w:val="21"/>
          <w:color w:val="0000FF"/>
        </w:rPr>
      </w:r>
      <w:hyperlink w:anchor="13" w:history="1">
        <w:r>
          <w:rPr>
            <w:rFonts w:ascii="Times New Roman" w:hAnsi="Times New Roman" w:cs="Times New Roman"/>
            <w:b/>
            <w:u w:val="none"/>
            <w:sz w:val="22"/>
            <w:position w:val="0"/>
            <w:color w:val="000000"/>
            <w:w w:val="95"/>
            <w:noProof w:val="true"/>
            <w:spacing w:val="-2"/>
            <w:rStyle w:val="HyperlinkDefault"/>
          </w:rPr>
          <w:t>2.1</w:t>
        </w:r>
      </w:hyperlink>
    </w:p>
    <w:p w:rsidR="005A76FB" w:rsidRDefault="005A76FB" w:rsidP="005A76FB">
      <w:pPr>
        <w:spacing w:before="0" w:after="0" w:line="427" w:lineRule="exact"/>
        <w:ind w:firstLine="0" w:left="459"/>
        <w:jc w:val="left"/>
        <w:rPr/>
      </w:pPr>
      <w:r>
        <w:rPr>
          <w:rFonts w:ascii="Calibri" w:hAnsi="Calibri" w:cs="Calibri"/>
          <w:sz w:val="21"/>
          <w:szCs w:val="21"/>
          <w:color w:val="0000FF"/>
        </w:rPr>
      </w:r>
      <w:hyperlink w:anchor="13" w:history="1">
        <w:r>
          <w:rPr>
            <w:rFonts w:ascii="Times New Roman" w:hAnsi="Times New Roman" w:cs="Times New Roman"/>
            <w:b/>
            <w:u w:val="none"/>
            <w:sz w:val="22"/>
            <w:position w:val="0"/>
            <w:color w:val="000000"/>
            <w:w w:val="95"/>
            <w:noProof w:val="true"/>
            <w:spacing w:val="-2"/>
            <w:rStyle w:val="HyperlinkDefault"/>
          </w:rPr>
          <w:t>2.2</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14" w:history="1">
        <w:r>
          <w:rPr>
            <w:rFonts w:ascii="Times New Roman" w:hAnsi="Times New Roman" w:cs="Times New Roman"/>
            <w:b/>
            <w:u w:val="none"/>
            <w:sz w:val="22"/>
            <w:position w:val="0"/>
            <w:color w:val="000000"/>
            <w:w w:val="95"/>
            <w:noProof w:val="true"/>
            <w:spacing w:val="-2"/>
            <w:rStyle w:val="HyperlinkDefault"/>
          </w:rPr>
          <w:t>2.3</w:t>
        </w:r>
      </w:hyperlink>
    </w:p>
    <w:p w:rsidR="005A76FB" w:rsidRDefault="005A76FB" w:rsidP="005A76FB">
      <w:pPr>
        <w:tabs>
          <w:tab w:val="left" w:pos="7744"/>
        </w:tabs>
        <w:spacing w:before="0" w:after="0" w:line="292"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13" w:history="1">
        <w:r>
          <w:rPr>
            <w:rFonts w:ascii="宋体" w:eastAsia="宋体" w:hAnsi="宋体" w:cs="宋体"/>
            <w:b/>
            <w:u w:val="none"/>
            <w:sz w:val="22"/>
            <w:position w:val="3.55462646"/>
            <w:color w:val="000000"/>
            <w:w w:val="80"/>
            <w:noProof w:val="true"/>
            <w:spacing w:val="-5"/>
            <w:rStyle w:val="HyperlinkDefault"/>
          </w:rPr>
          <w:t>一般原则</w:t>
        </w:r>
      </w:hyperlink>
      <w:r>
        <w:rPr>
          <w:rFonts w:ascii="Calibri" w:hAnsi="Calibri" w:cs="Calibri"/>
          <w:u w:val="none"/>
          <w:sz w:val="22"/>
          <w:color w:val="000000"/>
          <w:noProof w:val="true"/>
          <w:spacing w:val="-1"/>
          <w:w w:val="100"/>
        </w:rPr>
        <w:t> </w:t>
      </w:r>
      <w:r w:rsidRPr="00B3349A">
        <w:rPr/>
        <w:lastRenderedPageBreak/>
        <w:t/>
      </w:r>
      <w:r>
        <w:rPr>
          <w:rFonts w:ascii="Calibri" w:hAnsi="Calibri" w:cs="Calibri"/>
          <w:sz w:val="21"/>
          <w:szCs w:val="21"/>
          <w:color w:val="0000FF"/>
        </w:rPr>
      </w:r>
      <w:hyperlink w:anchor="13"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3"/>
          <w:w w:val="100"/>
        </w:rPr>
        <w:t> </w:t>
      </w:r>
      <w:r>
        <w:rPr>
          <w:rFonts w:cs="Calibri"/>
          <w:w w:val="100"/>
        </w:rPr>
        <w:tab/>
      </w:r>
      <w:r w:rsidRPr="00B3349A">
        <w:rPr/>
        <w:lastRenderedPageBreak/>
        <w:t/>
      </w:r>
      <w:r>
        <w:rPr>
          <w:rFonts w:ascii="Calibri" w:hAnsi="Calibri" w:cs="Calibri"/>
          <w:sz w:val="21"/>
          <w:szCs w:val="21"/>
          <w:color w:val="0000FF"/>
        </w:rPr>
      </w:r>
      <w:hyperlink w:anchor="13" w:history="1">
        <w:r>
          <w:rPr>
            <w:rFonts w:ascii="Times New Roman" w:hAnsi="Times New Roman" w:cs="Times New Roman"/>
            <w:u w:val="none"/>
            <w:sz w:val="22"/>
            <w:position w:val="0"/>
            <w:color w:val="000000"/>
            <w:noProof w:val="true"/>
            <w:spacing w:val="-3"/>
            <w:w w:val="100"/>
            <w:rStyle w:val="HyperlinkDefault"/>
          </w:rPr>
          <w:t>10</w:t>
        </w:r>
      </w:hyperlink>
    </w:p>
    <w:p w:rsidR="005A76FB" w:rsidRDefault="005A76FB" w:rsidP="005A76FB">
      <w:pPr>
        <w:tabs>
          <w:tab w:val="left" w:pos="7744"/>
        </w:tabs>
        <w:spacing w:before="0" w:after="0" w:line="427" w:lineRule="exact"/>
        <w:ind w:firstLine="0"/>
        <w:jc w:val="left"/>
        <w:rPr/>
      </w:pPr>
      <w:r w:rsidRPr="00B3349A">
        <w:rPr/>
        <w:lastRenderedPageBreak/>
        <w:t/>
      </w:r>
      <w:r>
        <w:rPr>
          <w:rFonts w:ascii="Calibri" w:hAnsi="Calibri" w:cs="Calibri"/>
          <w:sz w:val="21"/>
          <w:szCs w:val="21"/>
          <w:color w:val="0000FF"/>
        </w:rPr>
      </w:r>
      <w:hyperlink w:anchor="13" w:history="1">
        <w:r>
          <w:rPr>
            <w:rFonts w:ascii="宋体" w:eastAsia="宋体" w:hAnsi="宋体" w:cs="宋体"/>
            <w:b/>
            <w:u w:val="none"/>
            <w:sz w:val="22"/>
            <w:position w:val="3.55462646"/>
            <w:color w:val="000000"/>
            <w:w w:val="80"/>
            <w:noProof w:val="true"/>
            <w:spacing w:val="-5"/>
            <w:rStyle w:val="HyperlinkDefault"/>
          </w:rPr>
          <w:t>一或两个种属</w:t>
        </w:r>
      </w:hyperlink>
      <w:r>
        <w:rPr>
          <w:rFonts w:ascii="Calibri" w:hAnsi="Calibri" w:cs="Calibri"/>
          <w:u w:val="none"/>
          <w:sz w:val="22"/>
          <w:color w:val="000000"/>
          <w:noProof w:val="true"/>
          <w:spacing w:val="0"/>
          <w:w w:val="100"/>
        </w:rPr>
        <w:t> </w:t>
      </w:r>
      <w:r w:rsidRPr="00B3349A">
        <w:rPr/>
        <w:lastRenderedPageBreak/>
        <w:t/>
      </w:r>
      <w:r>
        <w:rPr>
          <w:rFonts w:ascii="Calibri" w:hAnsi="Calibri" w:cs="Calibri"/>
          <w:sz w:val="21"/>
          <w:szCs w:val="21"/>
          <w:color w:val="0000FF"/>
        </w:rPr>
      </w:r>
      <w:hyperlink w:anchor="13"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4"/>
          <w:w w:val="100"/>
        </w:rPr>
        <w:t> </w:t>
      </w:r>
      <w:r>
        <w:rPr>
          <w:rFonts w:cs="Calibri"/>
          <w:w w:val="100"/>
        </w:rPr>
        <w:tab/>
      </w:r>
      <w:r w:rsidRPr="00B3349A">
        <w:rPr/>
        <w:lastRenderedPageBreak/>
        <w:t/>
      </w:r>
      <w:r>
        <w:rPr>
          <w:rFonts w:ascii="Calibri" w:hAnsi="Calibri" w:cs="Calibri"/>
          <w:sz w:val="21"/>
          <w:szCs w:val="21"/>
          <w:color w:val="0000FF"/>
        </w:rPr>
      </w:r>
      <w:hyperlink w:anchor="13" w:history="1">
        <w:r>
          <w:rPr>
            <w:rFonts w:ascii="Times New Roman" w:hAnsi="Times New Roman" w:cs="Times New Roman"/>
            <w:u w:val="none"/>
            <w:sz w:val="22"/>
            <w:position w:val="0"/>
            <w:color w:val="000000"/>
            <w:noProof w:val="true"/>
            <w:spacing w:val="-3"/>
            <w:w w:val="100"/>
            <w:rStyle w:val="HyperlinkDefault"/>
          </w:rPr>
          <w:t>10</w:t>
        </w:r>
      </w:hyperlink>
    </w:p>
    <w:p w:rsidR="005A76FB" w:rsidRDefault="005A76FB" w:rsidP="005A76FB">
      <w:pPr>
        <w:tabs>
          <w:tab w:val="left" w:pos="7744"/>
        </w:tabs>
        <w:spacing w:before="0" w:after="0" w:line="428" w:lineRule="exact"/>
        <w:ind w:firstLine="0"/>
        <w:jc w:val="left"/>
        <w:rPr/>
      </w:pPr>
      <w:r w:rsidRPr="00B3349A">
        <w:rPr/>
        <w:lastRenderedPageBreak/>
        <w:t/>
      </w:r>
      <w:r>
        <w:rPr>
          <w:rFonts w:ascii="Calibri" w:hAnsi="Calibri" w:cs="Calibri"/>
          <w:sz w:val="21"/>
          <w:szCs w:val="21"/>
          <w:color w:val="0000FF"/>
        </w:rPr>
      </w:r>
      <w:hyperlink w:anchor="14" w:history="1">
        <w:r>
          <w:rPr>
            <w:rFonts w:ascii="宋体" w:eastAsia="宋体" w:hAnsi="宋体" w:cs="宋体"/>
            <w:b/>
            <w:u w:val="none"/>
            <w:sz w:val="22"/>
            <w:position w:val="3.55462646"/>
            <w:color w:val="000000"/>
            <w:w w:val="80"/>
            <w:noProof w:val="true"/>
            <w:spacing w:val="-5"/>
            <w:rStyle w:val="HyperlinkDefault"/>
          </w:rPr>
          <w:t>同源蛋白的使用</w:t>
        </w:r>
      </w:hyperlink>
      <w:r>
        <w:rPr>
          <w:rFonts w:ascii="Calibri" w:hAnsi="Calibri" w:cs="Calibri"/>
          <w:u w:val="none"/>
          <w:sz w:val="22"/>
          <w:color w:val="000000"/>
          <w:noProof w:val="true"/>
          <w:spacing w:val="0"/>
          <w:w w:val="100"/>
        </w:rPr>
        <w:t> </w:t>
      </w:r>
      <w:r w:rsidRPr="00B3349A">
        <w:rPr/>
        <w:lastRenderedPageBreak/>
        <w:t/>
      </w:r>
      <w:r>
        <w:rPr>
          <w:rFonts w:ascii="Calibri" w:hAnsi="Calibri" w:cs="Calibri"/>
          <w:sz w:val="21"/>
          <w:szCs w:val="21"/>
          <w:color w:val="0000FF"/>
        </w:rPr>
      </w:r>
      <w:hyperlink w:anchor="14"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14" w:history="1">
        <w:r>
          <w:rPr>
            <w:rFonts w:ascii="Times New Roman" w:hAnsi="Times New Roman" w:cs="Times New Roman"/>
            <w:u w:val="none"/>
            <w:sz w:val="22"/>
            <w:position w:val="0"/>
            <w:color w:val="000000"/>
            <w:noProof w:val="true"/>
            <w:spacing w:val="-3"/>
            <w:w w:val="100"/>
            <w:rStyle w:val="HyperlinkDefault"/>
          </w:rPr>
          <w:t>11</w:t>
        </w:r>
      </w:hyperlink>
    </w:p>
    <w:p w:rsidR="005A76FB" w:rsidRDefault="005A76FB" w:rsidP="005A76FB">
      <w:pPr>
        <w:widowControl/>
        <w:jc w:val="left"/>
        <w:rPr/>
        <w:sectPr w:rsidR="005A76FB" w:rsidSect="005A76FB">
          <w:type w:val="continuous"/>
          <w:pgSz w:w="11909" w:h="16834"/>
          <w:pgMar w:top="657" w:right="1019" w:bottom="417" w:left="1379" w:header="0" w:footer="0" w:gutter="0"/>
          <w:cols w:num="2" w:equalWidth="0">
            <w:col w:w="1109" w:space="0"/>
            <w:col w:w="8402" w:space="0"/>
          </w:cols>
          <w:docGrid w:type="lines" w:linePitch="312"/>
        </w:sectPr>
      </w:pPr>
    </w:p>
    <w:p w:rsidR="005A76FB" w:rsidRDefault="005A76FB" w:rsidP="005A76FB">
      <w:pPr>
        <w:spacing w:before="0" w:after="0" w:lineRule="exact" w:line="134"/>
        <w:ind w:firstLine="0"/>
        <w:rPr/>
      </w:pPr>
    </w:p>
    <w:p w:rsidR="005A76FB" w:rsidRDefault="005A76FB" w:rsidP="005A76FB">
      <w:pPr>
        <w:widowControl/>
        <w:jc w:val="left"/>
        <w:rPr/>
        <w:sectPr w:rsidR="005A76FB" w:rsidSect="005A76FB">
          <w:type w:val="continuous"/>
          <w:pgSz w:w="11909" w:h="16834"/>
          <w:pgMar w:top="657" w:right="1019" w:bottom="417" w:left="1379" w:header="0" w:footer="0" w:gutter="0"/>
          <w:docGrid w:type="lines" w:linePitch="312"/>
        </w:sectPr>
      </w:pPr>
    </w:p>
    <w:p w:rsidR="005A76FB" w:rsidRDefault="005A76FB" w:rsidP="005A76FB">
      <w:pPr>
        <w:spacing w:before="0" w:after="0" w:line="292" w:lineRule="exact"/>
        <w:ind w:firstLine="0" w:left="60"/>
        <w:jc w:val="left"/>
        <w:rPr/>
      </w:pPr>
      <w:r>
        <w:rPr>
          <w:rFonts w:ascii="Calibri" w:hAnsi="Calibri" w:cs="Calibri"/>
          <w:sz w:val="21"/>
          <w:szCs w:val="21"/>
          <w:color w:val="0000FF"/>
        </w:rPr>
      </w:r>
      <w:hyperlink w:anchor="14" w:history="1">
        <w:r>
          <w:rPr>
            <w:rFonts w:ascii="Times New Roman" w:hAnsi="Times New Roman" w:cs="Times New Roman"/>
            <w:b/>
            <w:u w:val="none"/>
            <w:sz w:val="22"/>
            <w:position w:val="0"/>
            <w:color w:val="000000"/>
            <w:w w:val="95"/>
            <w:noProof w:val="true"/>
            <w:spacing w:val="-2"/>
            <w:rStyle w:val="HyperlinkDefault"/>
          </w:rPr>
          <w:t>3.</w:t>
        </w:r>
      </w:hyperlink>
    </w:p>
    <w:p w:rsidR="005A76FB" w:rsidRDefault="005A76FB" w:rsidP="005A76FB">
      <w:pPr>
        <w:tabs>
          <w:tab w:val="left" w:pos="8394"/>
        </w:tabs>
        <w:spacing w:before="0" w:after="0" w:line="293"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14" w:history="1">
        <w:r>
          <w:rPr>
            <w:rFonts w:ascii="宋体" w:eastAsia="宋体" w:hAnsi="宋体" w:cs="宋体"/>
            <w:b/>
            <w:u w:val="none"/>
            <w:sz w:val="22"/>
            <w:position w:val="3.55462646"/>
            <w:color w:val="000000"/>
            <w:w w:val="80"/>
            <w:noProof w:val="true"/>
            <w:spacing w:val="-5"/>
            <w:rStyle w:val="HyperlinkDefault"/>
          </w:rPr>
          <w:t>研究设计</w:t>
        </w:r>
      </w:hyperlink>
      <w:r>
        <w:rPr>
          <w:rFonts w:ascii="Calibri" w:hAnsi="Calibri" w:cs="Calibri"/>
          <w:b/>
          <w:u w:val="none"/>
          <w:sz w:val="22"/>
          <w:color w:val="000000"/>
          <w:noProof w:val="true"/>
          <w:spacing w:val="-13"/>
          <w:w w:val="100"/>
        </w:rPr>
        <w:t> </w:t>
      </w:r>
      <w:r w:rsidRPr="00B3349A">
        <w:rPr/>
        <w:lastRenderedPageBreak/>
        <w:t/>
      </w:r>
      <w:r>
        <w:rPr>
          <w:rFonts w:ascii="Calibri" w:hAnsi="Calibri" w:cs="Calibri"/>
          <w:sz w:val="21"/>
          <w:szCs w:val="21"/>
          <w:color w:val="0000FF"/>
        </w:rPr>
      </w:r>
      <w:hyperlink w:anchor="14"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3"/>
          <w:w w:val="100"/>
        </w:rPr>
        <w:t> </w:t>
      </w:r>
      <w:r>
        <w:rPr>
          <w:rFonts w:cs="Calibri"/>
          <w:w w:val="100"/>
        </w:rPr>
        <w:tab/>
      </w:r>
      <w:r w:rsidRPr="00B3349A">
        <w:rPr/>
        <w:lastRenderedPageBreak/>
        <w:t/>
      </w:r>
      <w:r>
        <w:rPr>
          <w:rFonts w:ascii="Calibri" w:hAnsi="Calibri" w:cs="Calibri"/>
          <w:sz w:val="21"/>
          <w:szCs w:val="21"/>
          <w:color w:val="0000FF"/>
        </w:rPr>
      </w:r>
      <w:hyperlink w:anchor="14" w:history="1">
        <w:r>
          <w:rPr>
            <w:rFonts w:ascii="Times New Roman" w:hAnsi="Times New Roman" w:cs="Times New Roman"/>
            <w:b/>
            <w:u w:val="none"/>
            <w:sz w:val="22"/>
            <w:position w:val="0"/>
            <w:color w:val="000000"/>
            <w:w w:val="80"/>
            <w:noProof w:val="true"/>
            <w:spacing w:val="-3"/>
            <w:rStyle w:val="HyperlinkDefault"/>
          </w:rPr>
          <w:t>11</w:t>
        </w:r>
      </w:hyperlink>
    </w:p>
    <w:p w:rsidR="005A76FB" w:rsidRDefault="005A76FB" w:rsidP="005A76FB">
      <w:pPr>
        <w:widowControl/>
        <w:jc w:val="left"/>
        <w:rPr/>
        <w:sectPr w:rsidR="005A76FB" w:rsidSect="005A76FB">
          <w:type w:val="continuous"/>
          <w:pgSz w:w="11909" w:h="16834"/>
          <w:pgMar w:top="657" w:right="1019" w:bottom="417" w:left="1379" w:header="0" w:footer="0" w:gutter="0"/>
          <w:cols w:num="2" w:equalWidth="0">
            <w:col w:w="459" w:space="0"/>
            <w:col w:w="9052" w:space="0"/>
          </w:cols>
          <w:docGrid w:type="lines" w:linePitch="312"/>
        </w:sectPr>
      </w:pPr>
    </w:p>
    <w:p w:rsidR="005A76FB" w:rsidRDefault="005A76FB" w:rsidP="005A76FB">
      <w:pPr>
        <w:spacing w:before="0" w:after="0" w:lineRule="exact" w:line="136"/>
        <w:ind w:firstLine="0"/>
        <w:rPr/>
      </w:pPr>
    </w:p>
    <w:p w:rsidR="005A76FB" w:rsidRDefault="005A76FB" w:rsidP="005A76FB">
      <w:pPr>
        <w:widowControl/>
        <w:jc w:val="left"/>
        <w:rPr/>
        <w:sectPr w:rsidR="005A76FB" w:rsidSect="005A76FB">
          <w:type w:val="continuous"/>
          <w:pgSz w:w="11909" w:h="16834"/>
          <w:pgMar w:top="657" w:right="1019" w:bottom="417" w:left="1379" w:header="0" w:footer="0" w:gutter="0"/>
          <w:docGrid w:type="lines" w:linePitch="312"/>
        </w:sectPr>
      </w:pPr>
    </w:p>
    <w:p w:rsidR="005A76FB" w:rsidRDefault="005A76FB" w:rsidP="005A76FB">
      <w:pPr>
        <w:spacing w:before="0" w:after="0" w:line="293" w:lineRule="exact"/>
        <w:ind w:firstLine="0" w:left="459"/>
        <w:jc w:val="left"/>
        <w:rPr/>
      </w:pPr>
      <w:r>
        <w:rPr>
          <w:rFonts w:ascii="Calibri" w:hAnsi="Calibri" w:cs="Calibri"/>
          <w:sz w:val="21"/>
          <w:szCs w:val="21"/>
          <w:color w:val="0000FF"/>
        </w:rPr>
      </w:r>
      <w:hyperlink w:anchor="14" w:history="1">
        <w:r>
          <w:rPr>
            <w:rFonts w:ascii="Times New Roman" w:hAnsi="Times New Roman" w:cs="Times New Roman"/>
            <w:b/>
            <w:u w:val="none"/>
            <w:sz w:val="22"/>
            <w:position w:val="0"/>
            <w:color w:val="000000"/>
            <w:w w:val="95"/>
            <w:noProof w:val="true"/>
            <w:spacing w:val="-2"/>
            <w:rStyle w:val="HyperlinkDefault"/>
          </w:rPr>
          <w:t>3.1</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14" w:history="1">
        <w:r>
          <w:rPr>
            <w:rFonts w:ascii="Times New Roman" w:hAnsi="Times New Roman" w:cs="Times New Roman"/>
            <w:b/>
            <w:u w:val="none"/>
            <w:sz w:val="22"/>
            <w:position w:val="0"/>
            <w:color w:val="000000"/>
            <w:w w:val="95"/>
            <w:noProof w:val="true"/>
            <w:spacing w:val="-2"/>
            <w:rStyle w:val="HyperlinkDefault"/>
          </w:rPr>
          <w:t>3.2</w:t>
        </w:r>
      </w:hyperlink>
    </w:p>
    <w:p w:rsidR="005A76FB" w:rsidRDefault="005A76FB" w:rsidP="005A76FB">
      <w:pPr>
        <w:spacing w:before="0" w:after="0" w:line="427" w:lineRule="exact"/>
        <w:ind w:firstLine="0" w:left="459"/>
        <w:jc w:val="left"/>
        <w:rPr/>
      </w:pPr>
      <w:r>
        <w:rPr>
          <w:rFonts w:ascii="Calibri" w:hAnsi="Calibri" w:cs="Calibri"/>
          <w:sz w:val="21"/>
          <w:szCs w:val="21"/>
          <w:color w:val="0000FF"/>
        </w:rPr>
      </w:r>
      <w:hyperlink w:anchor="14" w:history="1">
        <w:r>
          <w:rPr>
            <w:rFonts w:ascii="Times New Roman" w:hAnsi="Times New Roman" w:cs="Times New Roman"/>
            <w:b/>
            <w:u w:val="none"/>
            <w:sz w:val="22"/>
            <w:position w:val="0"/>
            <w:color w:val="000000"/>
            <w:w w:val="95"/>
            <w:noProof w:val="true"/>
            <w:spacing w:val="-2"/>
            <w:rStyle w:val="HyperlinkDefault"/>
          </w:rPr>
          <w:t>3.3</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15" w:history="1">
        <w:r>
          <w:rPr>
            <w:rFonts w:ascii="Times New Roman" w:hAnsi="Times New Roman" w:cs="Times New Roman"/>
            <w:b/>
            <w:u w:val="none"/>
            <w:sz w:val="22"/>
            <w:position w:val="0"/>
            <w:color w:val="000000"/>
            <w:w w:val="95"/>
            <w:noProof w:val="true"/>
            <w:spacing w:val="-2"/>
            <w:rStyle w:val="HyperlinkDefault"/>
          </w:rPr>
          <w:t>3.4</w:t>
        </w:r>
      </w:hyperlink>
    </w:p>
    <w:p w:rsidR="005A76FB" w:rsidRDefault="005A76FB" w:rsidP="005A76FB">
      <w:pPr>
        <w:tabs>
          <w:tab w:val="left" w:pos="7744"/>
        </w:tabs>
        <w:spacing w:before="0" w:after="0" w:line="292"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14" w:history="1">
        <w:r>
          <w:rPr>
            <w:rFonts w:ascii="宋体" w:eastAsia="宋体" w:hAnsi="宋体" w:cs="宋体"/>
            <w:b/>
            <w:u w:val="none"/>
            <w:sz w:val="22"/>
            <w:position w:val="3.55462646"/>
            <w:color w:val="000000"/>
            <w:w w:val="80"/>
            <w:noProof w:val="true"/>
            <w:spacing w:val="-5"/>
            <w:rStyle w:val="HyperlinkDefault"/>
          </w:rPr>
          <w:t>剂量选择和</w:t>
        </w:r>
      </w:hyperlink>
      <w:r w:rsidRPr="00B3349A">
        <w:rPr/>
        <w:lastRenderedPageBreak/>
        <w:t/>
      </w:r>
      <w:r>
        <w:rPr>
          <w:rFonts w:ascii="Calibri" w:hAnsi="Calibri" w:cs="Calibri"/>
          <w:sz w:val="21"/>
          <w:szCs w:val="21"/>
          <w:color w:val="0000FF"/>
        </w:rPr>
      </w:r>
      <w:hyperlink w:anchor="14" w:history="1">
        <w:r>
          <w:rPr>
            <w:rFonts w:ascii="Times New Roman" w:hAnsi="Times New Roman" w:cs="Times New Roman"/>
            <w:b/>
            <w:u w:val="none"/>
            <w:sz w:val="22"/>
            <w:position w:val="0"/>
            <w:color w:val="000000"/>
            <w:w w:val="80"/>
            <w:noProof w:val="true"/>
            <w:spacing w:val="-3"/>
            <w:rStyle w:val="HyperlinkDefault"/>
          </w:rPr>
          <w:t>PK/PD</w:t>
        </w:r>
      </w:hyperlink>
      <w:r w:rsidRPr="00B3349A">
        <w:rPr/>
        <w:lastRenderedPageBreak/>
        <w:t/>
      </w:r>
      <w:r>
        <w:rPr>
          <w:rFonts w:ascii="Calibri" w:hAnsi="Calibri" w:cs="Calibri"/>
          <w:sz w:val="21"/>
          <w:szCs w:val="21"/>
          <w:color w:val="0000FF"/>
        </w:rPr>
      </w:r>
      <w:hyperlink w:anchor="14" w:history="1">
        <w:r>
          <w:rPr>
            <w:rFonts w:ascii="宋体" w:eastAsia="宋体" w:hAnsi="宋体" w:cs="宋体"/>
            <w:b/>
            <w:u w:val="none"/>
            <w:sz w:val="22"/>
            <w:position w:val="3.55462646"/>
            <w:color w:val="000000"/>
            <w:w w:val="80"/>
            <w:noProof w:val="true"/>
            <w:spacing w:val="-5"/>
            <w:rStyle w:val="HyperlinkDefault"/>
          </w:rPr>
          <w:t>原则的应用</w:t>
        </w:r>
      </w:hyperlink>
      <w:r>
        <w:rPr>
          <w:rFonts w:ascii="Calibri" w:hAnsi="Calibri" w:cs="Calibri"/>
          <w:u w:val="none"/>
          <w:sz w:val="22"/>
          <w:color w:val="000000"/>
          <w:noProof w:val="true"/>
          <w:spacing w:val="1"/>
          <w:w w:val="100"/>
        </w:rPr>
        <w:t> </w:t>
      </w:r>
      <w:r w:rsidRPr="00B3349A">
        <w:rPr/>
        <w:lastRenderedPageBreak/>
        <w:t/>
      </w:r>
      <w:r>
        <w:rPr>
          <w:rFonts w:ascii="Calibri" w:hAnsi="Calibri" w:cs="Calibri"/>
          <w:sz w:val="21"/>
          <w:szCs w:val="21"/>
          <w:color w:val="0000FF"/>
        </w:rPr>
      </w:r>
      <w:hyperlink w:anchor="14"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6"/>
          <w:w w:val="100"/>
        </w:rPr>
        <w:t> </w:t>
      </w:r>
      <w:r>
        <w:rPr>
          <w:rFonts w:cs="Calibri"/>
          <w:w w:val="100"/>
        </w:rPr>
        <w:tab/>
      </w:r>
      <w:r w:rsidRPr="00B3349A">
        <w:rPr/>
        <w:lastRenderedPageBreak/>
        <w:t/>
      </w:r>
      <w:r>
        <w:rPr>
          <w:rFonts w:ascii="Calibri" w:hAnsi="Calibri" w:cs="Calibri"/>
          <w:sz w:val="21"/>
          <w:szCs w:val="21"/>
          <w:color w:val="0000FF"/>
        </w:rPr>
      </w:r>
      <w:hyperlink w:anchor="14" w:history="1">
        <w:r>
          <w:rPr>
            <w:rFonts w:ascii="Times New Roman" w:hAnsi="Times New Roman" w:cs="Times New Roman"/>
            <w:u w:val="none"/>
            <w:sz w:val="22"/>
            <w:position w:val="0"/>
            <w:color w:val="000000"/>
            <w:noProof w:val="true"/>
            <w:spacing w:val="-3"/>
            <w:w w:val="100"/>
            <w:rStyle w:val="HyperlinkDefault"/>
          </w:rPr>
          <w:t>11</w:t>
        </w:r>
      </w:hyperlink>
    </w:p>
    <w:p w:rsidR="005A76FB" w:rsidRDefault="005A76FB" w:rsidP="005A76FB">
      <w:pPr>
        <w:tabs>
          <w:tab w:val="left" w:pos="7744"/>
        </w:tabs>
        <w:spacing w:before="0" w:after="0" w:line="428" w:lineRule="exact"/>
        <w:ind w:firstLine="0"/>
        <w:jc w:val="left"/>
        <w:rPr/>
      </w:pPr>
      <w:r w:rsidRPr="00B3349A">
        <w:rPr/>
        <w:lastRenderedPageBreak/>
        <w:t/>
      </w:r>
      <w:r>
        <w:rPr>
          <w:rFonts w:ascii="Calibri" w:hAnsi="Calibri" w:cs="Calibri"/>
          <w:sz w:val="21"/>
          <w:szCs w:val="21"/>
          <w:color w:val="0000FF"/>
        </w:rPr>
      </w:r>
      <w:hyperlink w:anchor="14" w:history="1">
        <w:r>
          <w:rPr>
            <w:rFonts w:ascii="宋体" w:eastAsia="宋体" w:hAnsi="宋体" w:cs="宋体"/>
            <w:b/>
            <w:u w:val="none"/>
            <w:sz w:val="22"/>
            <w:position w:val="3.55462646"/>
            <w:color w:val="000000"/>
            <w:w w:val="80"/>
            <w:noProof w:val="true"/>
            <w:spacing w:val="-5"/>
            <w:rStyle w:val="HyperlinkDefault"/>
          </w:rPr>
          <w:t>研究期限</w:t>
        </w:r>
      </w:hyperlink>
      <w:r>
        <w:rPr>
          <w:rFonts w:ascii="Calibri" w:hAnsi="Calibri" w:cs="Calibri"/>
          <w:u w:val="none"/>
          <w:sz w:val="22"/>
          <w:color w:val="000000"/>
          <w:noProof w:val="true"/>
          <w:spacing w:val="-1"/>
          <w:w w:val="100"/>
        </w:rPr>
        <w:t> </w:t>
      </w:r>
      <w:r w:rsidRPr="00B3349A">
        <w:rPr/>
        <w:lastRenderedPageBreak/>
        <w:t/>
      </w:r>
      <w:r>
        <w:rPr>
          <w:rFonts w:ascii="Calibri" w:hAnsi="Calibri" w:cs="Calibri"/>
          <w:sz w:val="21"/>
          <w:szCs w:val="21"/>
          <w:color w:val="0000FF"/>
        </w:rPr>
      </w:r>
      <w:hyperlink w:anchor="14"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3"/>
          <w:w w:val="100"/>
        </w:rPr>
        <w:t> </w:t>
      </w:r>
      <w:r>
        <w:rPr>
          <w:rFonts w:cs="Calibri"/>
          <w:w w:val="100"/>
        </w:rPr>
        <w:tab/>
      </w:r>
      <w:r w:rsidRPr="00B3349A">
        <w:rPr/>
        <w:lastRenderedPageBreak/>
        <w:t/>
      </w:r>
      <w:r>
        <w:rPr>
          <w:rFonts w:ascii="Calibri" w:hAnsi="Calibri" w:cs="Calibri"/>
          <w:sz w:val="21"/>
          <w:szCs w:val="21"/>
          <w:color w:val="0000FF"/>
        </w:rPr>
      </w:r>
      <w:hyperlink w:anchor="14" w:history="1">
        <w:r>
          <w:rPr>
            <w:rFonts w:ascii="Times New Roman" w:hAnsi="Times New Roman" w:cs="Times New Roman"/>
            <w:u w:val="none"/>
            <w:sz w:val="22"/>
            <w:position w:val="0"/>
            <w:color w:val="000000"/>
            <w:noProof w:val="true"/>
            <w:spacing w:val="-3"/>
            <w:w w:val="100"/>
            <w:rStyle w:val="HyperlinkDefault"/>
          </w:rPr>
          <w:t>11</w:t>
        </w:r>
      </w:hyperlink>
    </w:p>
    <w:p w:rsidR="005A76FB" w:rsidRDefault="005A76FB" w:rsidP="005A76FB">
      <w:pPr>
        <w:tabs>
          <w:tab w:val="left" w:pos="7744"/>
        </w:tabs>
        <w:spacing w:before="0" w:after="0" w:line="427" w:lineRule="exact"/>
        <w:ind w:firstLine="0"/>
        <w:jc w:val="left"/>
        <w:rPr/>
      </w:pPr>
      <w:r w:rsidRPr="00B3349A">
        <w:rPr/>
        <w:lastRenderedPageBreak/>
        <w:t/>
      </w:r>
      <w:r>
        <w:rPr>
          <w:rFonts w:ascii="Calibri" w:hAnsi="Calibri" w:cs="Calibri"/>
          <w:sz w:val="21"/>
          <w:szCs w:val="21"/>
          <w:color w:val="0000FF"/>
        </w:rPr>
      </w:r>
      <w:hyperlink w:anchor="14" w:history="1">
        <w:r>
          <w:rPr>
            <w:rFonts w:ascii="宋体" w:eastAsia="宋体" w:hAnsi="宋体" w:cs="宋体"/>
            <w:b/>
            <w:u w:val="none"/>
            <w:sz w:val="22"/>
            <w:position w:val="3.55462646"/>
            <w:color w:val="000000"/>
            <w:w w:val="80"/>
            <w:noProof w:val="true"/>
            <w:spacing w:val="-5"/>
            <w:rStyle w:val="HyperlinkDefault"/>
          </w:rPr>
          <w:t>恢复</w:t>
        </w:r>
      </w:hyperlink>
      <w:r>
        <w:rPr>
          <w:rFonts w:ascii="Calibri" w:hAnsi="Calibri" w:cs="Calibri"/>
          <w:u w:val="none"/>
          <w:sz w:val="22"/>
          <w:color w:val="000000"/>
          <w:noProof w:val="true"/>
          <w:spacing w:val="-1"/>
          <w:w w:val="100"/>
        </w:rPr>
        <w:t> </w:t>
      </w:r>
      <w:r w:rsidRPr="00B3349A">
        <w:rPr/>
        <w:lastRenderedPageBreak/>
        <w:t/>
      </w:r>
      <w:r>
        <w:rPr>
          <w:rFonts w:ascii="Calibri" w:hAnsi="Calibri" w:cs="Calibri"/>
          <w:sz w:val="21"/>
          <w:szCs w:val="21"/>
          <w:color w:val="0000FF"/>
        </w:rPr>
      </w:r>
      <w:hyperlink w:anchor="14"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3"/>
          <w:w w:val="100"/>
        </w:rPr>
        <w:t> </w:t>
      </w:r>
      <w:r>
        <w:rPr>
          <w:rFonts w:cs="Calibri"/>
          <w:w w:val="100"/>
        </w:rPr>
        <w:tab/>
      </w:r>
      <w:r w:rsidRPr="00B3349A">
        <w:rPr/>
        <w:lastRenderedPageBreak/>
        <w:t/>
      </w:r>
      <w:r>
        <w:rPr>
          <w:rFonts w:ascii="Calibri" w:hAnsi="Calibri" w:cs="Calibri"/>
          <w:sz w:val="21"/>
          <w:szCs w:val="21"/>
          <w:color w:val="0000FF"/>
        </w:rPr>
      </w:r>
      <w:hyperlink w:anchor="14" w:history="1">
        <w:r>
          <w:rPr>
            <w:rFonts w:ascii="Times New Roman" w:hAnsi="Times New Roman" w:cs="Times New Roman"/>
            <w:u w:val="none"/>
            <w:sz w:val="22"/>
            <w:position w:val="0"/>
            <w:color w:val="000000"/>
            <w:noProof w:val="true"/>
            <w:spacing w:val="-3"/>
            <w:w w:val="100"/>
            <w:rStyle w:val="HyperlinkDefault"/>
          </w:rPr>
          <w:t>11</w:t>
        </w:r>
      </w:hyperlink>
    </w:p>
    <w:p w:rsidR="005A76FB" w:rsidRDefault="005A76FB" w:rsidP="005A76FB">
      <w:pPr>
        <w:tabs>
          <w:tab w:val="left" w:pos="7744"/>
        </w:tabs>
        <w:spacing w:before="0" w:after="0" w:line="428" w:lineRule="exact"/>
        <w:ind w:firstLine="0"/>
        <w:jc w:val="left"/>
        <w:rPr/>
      </w:pPr>
      <w:r w:rsidRPr="00B3349A">
        <w:rPr/>
        <w:lastRenderedPageBreak/>
        <w:t/>
      </w:r>
      <w:r>
        <w:rPr>
          <w:rFonts w:ascii="Calibri" w:hAnsi="Calibri" w:cs="Calibri"/>
          <w:sz w:val="21"/>
          <w:szCs w:val="21"/>
          <w:color w:val="0000FF"/>
        </w:rPr>
      </w:r>
      <w:hyperlink w:anchor="15" w:history="1">
        <w:r>
          <w:rPr>
            <w:rFonts w:ascii="宋体" w:eastAsia="宋体" w:hAnsi="宋体" w:cs="宋体"/>
            <w:b/>
            <w:u w:val="none"/>
            <w:sz w:val="22"/>
            <w:position w:val="3.55462646"/>
            <w:color w:val="000000"/>
            <w:w w:val="80"/>
            <w:noProof w:val="true"/>
            <w:spacing w:val="-5"/>
            <w:rStyle w:val="HyperlinkDefault"/>
          </w:rPr>
          <w:t>探索性临床研究</w:t>
        </w:r>
      </w:hyperlink>
      <w:r>
        <w:rPr>
          <w:rFonts w:ascii="Calibri" w:hAnsi="Calibri" w:cs="Calibri"/>
          <w:u w:val="none"/>
          <w:sz w:val="22"/>
          <w:color w:val="000000"/>
          <w:noProof w:val="true"/>
          <w:spacing w:val="0"/>
          <w:w w:val="100"/>
        </w:rPr>
        <w:t> </w:t>
      </w:r>
      <w:r w:rsidRPr="00B3349A">
        <w:rPr/>
        <w:lastRenderedPageBreak/>
        <w:t/>
      </w:r>
      <w:r>
        <w:rPr>
          <w:rFonts w:ascii="Calibri" w:hAnsi="Calibri" w:cs="Calibri"/>
          <w:sz w:val="21"/>
          <w:szCs w:val="21"/>
          <w:color w:val="0000FF"/>
        </w:rPr>
      </w:r>
      <w:hyperlink w:anchor="15"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15" w:history="1">
        <w:r>
          <w:rPr>
            <w:rFonts w:ascii="Times New Roman" w:hAnsi="Times New Roman" w:cs="Times New Roman"/>
            <w:u w:val="none"/>
            <w:sz w:val="22"/>
            <w:position w:val="0"/>
            <w:color w:val="000000"/>
            <w:noProof w:val="true"/>
            <w:spacing w:val="-3"/>
            <w:w w:val="100"/>
            <w:rStyle w:val="HyperlinkDefault"/>
          </w:rPr>
          <w:t>12</w:t>
        </w:r>
      </w:hyperlink>
    </w:p>
    <w:p w:rsidR="005A76FB" w:rsidRDefault="005A76FB" w:rsidP="005A76FB">
      <w:pPr>
        <w:widowControl/>
        <w:jc w:val="left"/>
        <w:rPr/>
        <w:sectPr w:rsidR="005A76FB" w:rsidSect="005A76FB">
          <w:type w:val="continuous"/>
          <w:pgSz w:w="11909" w:h="16834"/>
          <w:pgMar w:top="657" w:right="1019" w:bottom="417" w:left="1379" w:header="0" w:footer="0" w:gutter="0"/>
          <w:cols w:num="2" w:equalWidth="0">
            <w:col w:w="1109" w:space="0"/>
            <w:col w:w="8402" w:space="0"/>
          </w:cols>
          <w:docGrid w:type="lines" w:linePitch="312"/>
        </w:sectPr>
      </w:pPr>
    </w:p>
    <w:p w:rsidR="005A76FB" w:rsidRDefault="005A76FB" w:rsidP="005A76FB">
      <w:pPr>
        <w:spacing w:before="0" w:after="0" w:lineRule="exact" w:line="136"/>
        <w:ind w:firstLine="0"/>
        <w:rPr/>
      </w:pPr>
    </w:p>
    <w:p w:rsidR="005A76FB" w:rsidRDefault="005A76FB" w:rsidP="005A76FB">
      <w:pPr>
        <w:widowControl/>
        <w:jc w:val="left"/>
        <w:rPr/>
        <w:sectPr w:rsidR="005A76FB" w:rsidSect="005A76FB">
          <w:type w:val="continuous"/>
          <w:pgSz w:w="11909" w:h="16834"/>
          <w:pgMar w:top="657" w:right="1019" w:bottom="417" w:left="1379" w:header="0" w:footer="0" w:gutter="0"/>
          <w:docGrid w:type="lines" w:linePitch="312"/>
        </w:sectPr>
      </w:pPr>
    </w:p>
    <w:p w:rsidR="005A76FB" w:rsidRDefault="005A76FB" w:rsidP="005A76FB">
      <w:pPr>
        <w:spacing w:before="0" w:after="0" w:line="293" w:lineRule="exact"/>
        <w:ind w:firstLine="0" w:left="60"/>
        <w:jc w:val="left"/>
        <w:rPr/>
      </w:pPr>
      <w:r>
        <w:rPr>
          <w:rFonts w:ascii="Calibri" w:hAnsi="Calibri" w:cs="Calibri"/>
          <w:sz w:val="21"/>
          <w:szCs w:val="21"/>
          <w:color w:val="0000FF"/>
        </w:rPr>
      </w:r>
      <w:hyperlink w:anchor="15" w:history="1">
        <w:r>
          <w:rPr>
            <w:rFonts w:ascii="Times New Roman" w:hAnsi="Times New Roman" w:cs="Times New Roman"/>
            <w:b/>
            <w:u w:val="none"/>
            <w:sz w:val="22"/>
            <w:position w:val="0"/>
            <w:color w:val="000000"/>
            <w:w w:val="95"/>
            <w:noProof w:val="true"/>
            <w:spacing w:val="-2"/>
            <w:rStyle w:val="HyperlinkDefault"/>
          </w:rPr>
          <w:t>4.</w:t>
        </w:r>
      </w:hyperlink>
    </w:p>
    <w:p w:rsidR="005A76FB" w:rsidRDefault="005A76FB" w:rsidP="005A76FB">
      <w:pPr>
        <w:spacing w:before="0" w:after="0" w:line="427" w:lineRule="exact"/>
        <w:ind w:firstLine="0" w:left="60"/>
        <w:jc w:val="left"/>
        <w:rPr/>
      </w:pPr>
      <w:r>
        <w:rPr>
          <w:rFonts w:ascii="Calibri" w:hAnsi="Calibri" w:cs="Calibri"/>
          <w:sz w:val="21"/>
          <w:szCs w:val="21"/>
          <w:color w:val="0000FF"/>
        </w:rPr>
      </w:r>
      <w:hyperlink w:anchor="15" w:history="1">
        <w:r>
          <w:rPr>
            <w:rFonts w:ascii="Times New Roman" w:hAnsi="Times New Roman" w:cs="Times New Roman"/>
            <w:b/>
            <w:u w:val="none"/>
            <w:sz w:val="22"/>
            <w:position w:val="0"/>
            <w:color w:val="000000"/>
            <w:w w:val="95"/>
            <w:noProof w:val="true"/>
            <w:spacing w:val="-2"/>
            <w:rStyle w:val="HyperlinkDefault"/>
          </w:rPr>
          <w:t>5.</w:t>
        </w:r>
      </w:hyperlink>
    </w:p>
    <w:p w:rsidR="005A76FB" w:rsidRDefault="005A76FB" w:rsidP="005A76FB">
      <w:pPr>
        <w:tabs>
          <w:tab w:val="left" w:pos="8394"/>
        </w:tabs>
        <w:spacing w:before="0" w:after="0" w:line="292"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15" w:history="1">
        <w:r>
          <w:rPr>
            <w:rFonts w:ascii="宋体" w:eastAsia="宋体" w:hAnsi="宋体" w:cs="宋体"/>
            <w:b/>
            <w:u w:val="none"/>
            <w:sz w:val="22"/>
            <w:position w:val="3.55462646"/>
            <w:color w:val="000000"/>
            <w:w w:val="80"/>
            <w:noProof w:val="true"/>
            <w:spacing w:val="-5"/>
            <w:rStyle w:val="HyperlinkDefault"/>
          </w:rPr>
          <w:t>免疫原性</w:t>
        </w:r>
      </w:hyperlink>
      <w:r>
        <w:rPr>
          <w:rFonts w:ascii="Calibri" w:hAnsi="Calibri" w:cs="Calibri"/>
          <w:b/>
          <w:u w:val="none"/>
          <w:sz w:val="22"/>
          <w:color w:val="000000"/>
          <w:noProof w:val="true"/>
          <w:spacing w:val="-13"/>
          <w:w w:val="100"/>
        </w:rPr>
        <w:t> </w:t>
      </w:r>
      <w:r w:rsidRPr="00B3349A">
        <w:rPr/>
        <w:lastRenderedPageBreak/>
        <w:t/>
      </w:r>
      <w:r>
        <w:rPr>
          <w:rFonts w:ascii="Calibri" w:hAnsi="Calibri" w:cs="Calibri"/>
          <w:sz w:val="21"/>
          <w:szCs w:val="21"/>
          <w:color w:val="0000FF"/>
        </w:rPr>
      </w:r>
      <w:hyperlink w:anchor="15"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3"/>
          <w:w w:val="100"/>
        </w:rPr>
        <w:t> </w:t>
      </w:r>
      <w:r>
        <w:rPr>
          <w:rFonts w:cs="Calibri"/>
          <w:w w:val="100"/>
        </w:rPr>
        <w:tab/>
      </w:r>
      <w:r w:rsidRPr="00B3349A">
        <w:rPr/>
        <w:lastRenderedPageBreak/>
        <w:t/>
      </w:r>
      <w:r>
        <w:rPr>
          <w:rFonts w:ascii="Calibri" w:hAnsi="Calibri" w:cs="Calibri"/>
          <w:sz w:val="21"/>
          <w:szCs w:val="21"/>
          <w:color w:val="0000FF"/>
        </w:rPr>
      </w:r>
      <w:hyperlink w:anchor="15" w:history="1">
        <w:r>
          <w:rPr>
            <w:rFonts w:ascii="Times New Roman" w:hAnsi="Times New Roman" w:cs="Times New Roman"/>
            <w:b/>
            <w:u w:val="none"/>
            <w:sz w:val="22"/>
            <w:position w:val="0"/>
            <w:color w:val="000000"/>
            <w:w w:val="80"/>
            <w:noProof w:val="true"/>
            <w:spacing w:val="-3"/>
            <w:rStyle w:val="HyperlinkDefault"/>
          </w:rPr>
          <w:t>12</w:t>
        </w:r>
      </w:hyperlink>
    </w:p>
    <w:p w:rsidR="005A76FB" w:rsidRDefault="005A76FB" w:rsidP="005A76FB">
      <w:pPr>
        <w:tabs>
          <w:tab w:val="left" w:pos="8394"/>
        </w:tabs>
        <w:spacing w:before="0" w:after="0" w:line="427" w:lineRule="exact"/>
        <w:ind w:firstLine="0"/>
        <w:jc w:val="left"/>
        <w:rPr/>
      </w:pPr>
      <w:r w:rsidRPr="00B3349A">
        <w:rPr/>
        <w:lastRenderedPageBreak/>
        <w:t/>
      </w:r>
      <w:r>
        <w:rPr>
          <w:rFonts w:ascii="Calibri" w:hAnsi="Calibri" w:cs="Calibri"/>
          <w:sz w:val="21"/>
          <w:szCs w:val="21"/>
          <w:color w:val="0000FF"/>
        </w:rPr>
      </w:r>
      <w:hyperlink w:anchor="15" w:history="1">
        <w:r>
          <w:rPr>
            <w:rFonts w:ascii="宋体" w:eastAsia="宋体" w:hAnsi="宋体" w:cs="宋体"/>
            <w:b/>
            <w:u w:val="none"/>
            <w:sz w:val="22"/>
            <w:position w:val="3.55462646"/>
            <w:color w:val="000000"/>
            <w:w w:val="80"/>
            <w:noProof w:val="true"/>
            <w:spacing w:val="-5"/>
            <w:rStyle w:val="HyperlinkDefault"/>
          </w:rPr>
          <w:t>生殖和发育毒性</w:t>
        </w:r>
      </w:hyperlink>
      <w:r>
        <w:rPr>
          <w:rFonts w:ascii="Calibri" w:hAnsi="Calibri" w:cs="Calibri"/>
          <w:b/>
          <w:u w:val="none"/>
          <w:sz w:val="22"/>
          <w:color w:val="000000"/>
          <w:noProof w:val="true"/>
          <w:spacing w:val="-12"/>
          <w:w w:val="100"/>
        </w:rPr>
        <w:t> </w:t>
      </w:r>
      <w:r w:rsidRPr="00B3349A">
        <w:rPr/>
        <w:lastRenderedPageBreak/>
        <w:t/>
      </w:r>
      <w:r>
        <w:rPr>
          <w:rFonts w:ascii="Calibri" w:hAnsi="Calibri" w:cs="Calibri"/>
          <w:sz w:val="21"/>
          <w:szCs w:val="21"/>
          <w:color w:val="0000FF"/>
        </w:rPr>
      </w:r>
      <w:hyperlink w:anchor="15"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3"/>
          <w:w w:val="100"/>
        </w:rPr>
        <w:t> </w:t>
      </w:r>
      <w:r>
        <w:rPr>
          <w:rFonts w:cs="Calibri"/>
          <w:w w:val="100"/>
        </w:rPr>
        <w:tab/>
      </w:r>
      <w:r w:rsidRPr="00B3349A">
        <w:rPr/>
        <w:lastRenderedPageBreak/>
        <w:t/>
      </w:r>
      <w:r>
        <w:rPr>
          <w:rFonts w:ascii="Calibri" w:hAnsi="Calibri" w:cs="Calibri"/>
          <w:sz w:val="21"/>
          <w:szCs w:val="21"/>
          <w:color w:val="0000FF"/>
        </w:rPr>
      </w:r>
      <w:hyperlink w:anchor="15" w:history="1">
        <w:r>
          <w:rPr>
            <w:rFonts w:ascii="Times New Roman" w:hAnsi="Times New Roman" w:cs="Times New Roman"/>
            <w:b/>
            <w:u w:val="none"/>
            <w:sz w:val="22"/>
            <w:position w:val="0"/>
            <w:color w:val="000000"/>
            <w:w w:val="80"/>
            <w:noProof w:val="true"/>
            <w:spacing w:val="-3"/>
            <w:rStyle w:val="HyperlinkDefault"/>
          </w:rPr>
          <w:t>12</w:t>
        </w:r>
      </w:hyperlink>
    </w:p>
    <w:p w:rsidR="005A76FB" w:rsidRDefault="005A76FB" w:rsidP="005A76FB">
      <w:pPr>
        <w:widowControl/>
        <w:jc w:val="left"/>
        <w:rPr/>
        <w:sectPr w:rsidR="005A76FB" w:rsidSect="005A76FB">
          <w:type w:val="continuous"/>
          <w:pgSz w:w="11909" w:h="16834"/>
          <w:pgMar w:top="657" w:right="1019" w:bottom="417" w:left="1379" w:header="0" w:footer="0" w:gutter="0"/>
          <w:cols w:num="2" w:equalWidth="0">
            <w:col w:w="459" w:space="0"/>
            <w:col w:w="9052" w:space="0"/>
          </w:cols>
          <w:docGrid w:type="lines" w:linePitch="312"/>
        </w:sectPr>
      </w:pPr>
    </w:p>
    <w:p w:rsidR="005A76FB" w:rsidRDefault="005A76FB" w:rsidP="005A76FB">
      <w:pPr>
        <w:spacing w:before="0" w:after="0" w:lineRule="exact" w:line="136"/>
        <w:ind w:firstLine="0"/>
        <w:rPr/>
      </w:pPr>
    </w:p>
    <w:p w:rsidR="005A76FB" w:rsidRDefault="005A76FB" w:rsidP="005A76FB">
      <w:pPr>
        <w:widowControl/>
        <w:jc w:val="left"/>
        <w:rPr/>
        <w:sectPr w:rsidR="005A76FB" w:rsidSect="005A76FB">
          <w:type w:val="continuous"/>
          <w:pgSz w:w="11909" w:h="16834"/>
          <w:pgMar w:top="657" w:right="1019" w:bottom="417" w:left="1379" w:header="0" w:footer="0" w:gutter="0"/>
          <w:docGrid w:type="lines" w:linePitch="312"/>
        </w:sectPr>
      </w:pPr>
    </w:p>
    <w:p w:rsidR="005A76FB" w:rsidRDefault="005A76FB" w:rsidP="005A76FB">
      <w:pPr>
        <w:spacing w:before="0" w:after="0" w:line="292" w:lineRule="exact"/>
        <w:ind w:firstLine="0" w:left="459"/>
        <w:jc w:val="left"/>
        <w:rPr/>
      </w:pPr>
      <w:r>
        <w:rPr>
          <w:rFonts w:ascii="Calibri" w:hAnsi="Calibri" w:cs="Calibri"/>
          <w:sz w:val="21"/>
          <w:szCs w:val="21"/>
          <w:color w:val="0000FF"/>
        </w:rPr>
      </w:r>
      <w:hyperlink w:anchor="15" w:history="1">
        <w:r>
          <w:rPr>
            <w:rFonts w:ascii="Times New Roman" w:hAnsi="Times New Roman" w:cs="Times New Roman"/>
            <w:b/>
            <w:u w:val="none"/>
            <w:sz w:val="22"/>
            <w:position w:val="0"/>
            <w:color w:val="000000"/>
            <w:w w:val="95"/>
            <w:noProof w:val="true"/>
            <w:spacing w:val="-2"/>
            <w:rStyle w:val="HyperlinkDefault"/>
          </w:rPr>
          <w:t>5.1</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16" w:history="1">
        <w:r>
          <w:rPr>
            <w:rFonts w:ascii="Times New Roman" w:hAnsi="Times New Roman" w:cs="Times New Roman"/>
            <w:b/>
            <w:u w:val="none"/>
            <w:sz w:val="22"/>
            <w:position w:val="0"/>
            <w:color w:val="000000"/>
            <w:w w:val="95"/>
            <w:noProof w:val="true"/>
            <w:spacing w:val="-2"/>
            <w:rStyle w:val="HyperlinkDefault"/>
          </w:rPr>
          <w:t>5.2</w:t>
        </w:r>
      </w:hyperlink>
    </w:p>
    <w:p w:rsidR="005A76FB" w:rsidRDefault="005A76FB" w:rsidP="005A76FB">
      <w:pPr>
        <w:spacing w:before="0" w:after="0" w:line="427" w:lineRule="exact"/>
        <w:ind w:firstLine="0" w:left="459"/>
        <w:jc w:val="left"/>
        <w:rPr/>
      </w:pPr>
      <w:r>
        <w:rPr>
          <w:rFonts w:ascii="Calibri" w:hAnsi="Calibri" w:cs="Calibri"/>
          <w:sz w:val="21"/>
          <w:szCs w:val="21"/>
          <w:color w:val="0000FF"/>
        </w:rPr>
      </w:r>
      <w:hyperlink w:anchor="16" w:history="1">
        <w:r>
          <w:rPr>
            <w:rFonts w:ascii="Times New Roman" w:hAnsi="Times New Roman" w:cs="Times New Roman"/>
            <w:b/>
            <w:u w:val="none"/>
            <w:sz w:val="22"/>
            <w:position w:val="0"/>
            <w:color w:val="000000"/>
            <w:w w:val="95"/>
            <w:noProof w:val="true"/>
            <w:spacing w:val="-2"/>
            <w:rStyle w:val="HyperlinkDefault"/>
          </w:rPr>
          <w:t>5.3</w:t>
        </w:r>
      </w:hyperlink>
    </w:p>
    <w:p w:rsidR="005A76FB" w:rsidRDefault="005A76FB" w:rsidP="005A76FB">
      <w:pPr>
        <w:spacing w:before="0" w:after="0" w:line="428" w:lineRule="exact"/>
        <w:ind w:firstLine="0" w:left="459"/>
        <w:jc w:val="left"/>
        <w:rPr/>
      </w:pPr>
      <w:r>
        <w:rPr>
          <w:rFonts w:ascii="Calibri" w:hAnsi="Calibri" w:cs="Calibri"/>
          <w:sz w:val="21"/>
          <w:szCs w:val="21"/>
          <w:color w:val="0000FF"/>
        </w:rPr>
      </w:r>
      <w:hyperlink w:anchor="17" w:history="1">
        <w:r>
          <w:rPr>
            <w:rFonts w:ascii="Times New Roman" w:hAnsi="Times New Roman" w:cs="Times New Roman"/>
            <w:b/>
            <w:u w:val="none"/>
            <w:sz w:val="22"/>
            <w:position w:val="0"/>
            <w:color w:val="000000"/>
            <w:w w:val="95"/>
            <w:noProof w:val="true"/>
            <w:spacing w:val="-2"/>
            <w:rStyle w:val="HyperlinkDefault"/>
          </w:rPr>
          <w:t>5.4</w:t>
        </w:r>
      </w:hyperlink>
    </w:p>
    <w:p w:rsidR="005A76FB" w:rsidRDefault="005A76FB" w:rsidP="005A76FB">
      <w:pPr>
        <w:tabs>
          <w:tab w:val="left" w:pos="7744"/>
        </w:tabs>
        <w:spacing w:before="0" w:after="0" w:line="292"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15" w:history="1">
        <w:r>
          <w:rPr>
            <w:rFonts w:ascii="宋体" w:eastAsia="宋体" w:hAnsi="宋体" w:cs="宋体"/>
            <w:b/>
            <w:u w:val="none"/>
            <w:sz w:val="22"/>
            <w:position w:val="3.55462646"/>
            <w:color w:val="000000"/>
            <w:w w:val="80"/>
            <w:noProof w:val="true"/>
            <w:spacing w:val="-5"/>
            <w:rStyle w:val="HyperlinkDefault"/>
          </w:rPr>
          <w:t>一般评论</w:t>
        </w:r>
      </w:hyperlink>
      <w:r>
        <w:rPr>
          <w:rFonts w:ascii="Calibri" w:hAnsi="Calibri" w:cs="Calibri"/>
          <w:u w:val="none"/>
          <w:sz w:val="22"/>
          <w:color w:val="000000"/>
          <w:noProof w:val="true"/>
          <w:spacing w:val="-1"/>
          <w:w w:val="100"/>
        </w:rPr>
        <w:t> </w:t>
      </w:r>
      <w:r w:rsidRPr="00B3349A">
        <w:rPr/>
        <w:lastRenderedPageBreak/>
        <w:t/>
      </w:r>
      <w:r>
        <w:rPr>
          <w:rFonts w:ascii="Calibri" w:hAnsi="Calibri" w:cs="Calibri"/>
          <w:sz w:val="21"/>
          <w:szCs w:val="21"/>
          <w:color w:val="0000FF"/>
        </w:rPr>
      </w:r>
      <w:hyperlink w:anchor="15"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3"/>
          <w:w w:val="100"/>
        </w:rPr>
        <w:t> </w:t>
      </w:r>
      <w:r>
        <w:rPr>
          <w:rFonts w:cs="Calibri"/>
          <w:w w:val="100"/>
        </w:rPr>
        <w:tab/>
      </w:r>
      <w:r w:rsidRPr="00B3349A">
        <w:rPr/>
        <w:lastRenderedPageBreak/>
        <w:t/>
      </w:r>
      <w:r>
        <w:rPr>
          <w:rFonts w:ascii="Calibri" w:hAnsi="Calibri" w:cs="Calibri"/>
          <w:sz w:val="21"/>
          <w:szCs w:val="21"/>
          <w:color w:val="0000FF"/>
        </w:rPr>
      </w:r>
      <w:hyperlink w:anchor="15" w:history="1">
        <w:r>
          <w:rPr>
            <w:rFonts w:ascii="Times New Roman" w:hAnsi="Times New Roman" w:cs="Times New Roman"/>
            <w:u w:val="none"/>
            <w:sz w:val="22"/>
            <w:position w:val="0"/>
            <w:color w:val="000000"/>
            <w:noProof w:val="true"/>
            <w:spacing w:val="-3"/>
            <w:w w:val="100"/>
            <w:rStyle w:val="HyperlinkDefault"/>
          </w:rPr>
          <w:t>12</w:t>
        </w:r>
      </w:hyperlink>
    </w:p>
    <w:p w:rsidR="005A76FB" w:rsidRDefault="005A76FB" w:rsidP="005A76FB">
      <w:pPr>
        <w:tabs>
          <w:tab w:val="left" w:pos="7744"/>
        </w:tabs>
        <w:spacing w:before="0" w:after="0" w:line="428" w:lineRule="exact"/>
        <w:ind w:firstLine="0"/>
        <w:jc w:val="left"/>
        <w:rPr/>
      </w:pPr>
      <w:r w:rsidRPr="00B3349A">
        <w:rPr/>
        <w:lastRenderedPageBreak/>
        <w:t/>
      </w:r>
      <w:r>
        <w:rPr>
          <w:rFonts w:ascii="Calibri" w:hAnsi="Calibri" w:cs="Calibri"/>
          <w:sz w:val="21"/>
          <w:szCs w:val="21"/>
          <w:color w:val="0000FF"/>
        </w:rPr>
      </w:r>
      <w:hyperlink w:anchor="16" w:history="1">
        <w:r>
          <w:rPr>
            <w:rFonts w:ascii="宋体" w:eastAsia="宋体" w:hAnsi="宋体" w:cs="宋体"/>
            <w:b/>
            <w:u w:val="none"/>
            <w:sz w:val="22"/>
            <w:position w:val="3.55462646"/>
            <w:color w:val="000000"/>
            <w:w w:val="80"/>
            <w:noProof w:val="true"/>
            <w:spacing w:val="-5"/>
            <w:rStyle w:val="HyperlinkDefault"/>
          </w:rPr>
          <w:t>生育能力</w:t>
        </w:r>
      </w:hyperlink>
      <w:r>
        <w:rPr>
          <w:rFonts w:ascii="Calibri" w:hAnsi="Calibri" w:cs="Calibri"/>
          <w:u w:val="none"/>
          <w:sz w:val="22"/>
          <w:color w:val="000000"/>
          <w:noProof w:val="true"/>
          <w:spacing w:val="-1"/>
          <w:w w:val="100"/>
        </w:rPr>
        <w:t> </w:t>
      </w:r>
      <w:r w:rsidRPr="00B3349A">
        <w:rPr/>
        <w:lastRenderedPageBreak/>
        <w:t/>
      </w:r>
      <w:r>
        <w:rPr>
          <w:rFonts w:ascii="Calibri" w:hAnsi="Calibri" w:cs="Calibri"/>
          <w:sz w:val="21"/>
          <w:szCs w:val="21"/>
          <w:color w:val="0000FF"/>
        </w:rPr>
      </w:r>
      <w:hyperlink w:anchor="16"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3"/>
          <w:w w:val="100"/>
        </w:rPr>
        <w:t> </w:t>
      </w:r>
      <w:r>
        <w:rPr>
          <w:rFonts w:cs="Calibri"/>
          <w:w w:val="100"/>
        </w:rPr>
        <w:tab/>
      </w:r>
      <w:r w:rsidRPr="00B3349A">
        <w:rPr/>
        <w:lastRenderedPageBreak/>
        <w:t/>
      </w:r>
      <w:r>
        <w:rPr>
          <w:rFonts w:ascii="Calibri" w:hAnsi="Calibri" w:cs="Calibri"/>
          <w:sz w:val="21"/>
          <w:szCs w:val="21"/>
          <w:color w:val="0000FF"/>
        </w:rPr>
      </w:r>
      <w:hyperlink w:anchor="16" w:history="1">
        <w:r>
          <w:rPr>
            <w:rFonts w:ascii="Times New Roman" w:hAnsi="Times New Roman" w:cs="Times New Roman"/>
            <w:u w:val="none"/>
            <w:sz w:val="22"/>
            <w:position w:val="0"/>
            <w:color w:val="000000"/>
            <w:noProof w:val="true"/>
            <w:spacing w:val="-3"/>
            <w:w w:val="100"/>
            <w:rStyle w:val="HyperlinkDefault"/>
          </w:rPr>
          <w:t>13</w:t>
        </w:r>
      </w:hyperlink>
    </w:p>
    <w:p w:rsidR="005A76FB" w:rsidRDefault="005A76FB" w:rsidP="005A76FB">
      <w:pPr>
        <w:tabs>
          <w:tab w:val="left" w:pos="7744"/>
        </w:tabs>
        <w:spacing w:before="0" w:after="0" w:line="427" w:lineRule="exact"/>
        <w:ind w:firstLine="0"/>
        <w:jc w:val="left"/>
        <w:rPr/>
      </w:pPr>
      <w:r w:rsidRPr="00B3349A">
        <w:rPr/>
        <w:lastRenderedPageBreak/>
        <w:t/>
      </w:r>
      <w:r>
        <w:rPr>
          <w:rFonts w:ascii="Calibri" w:hAnsi="Calibri" w:cs="Calibri"/>
          <w:sz w:val="21"/>
          <w:szCs w:val="21"/>
          <w:color w:val="0000FF"/>
        </w:rPr>
      </w:r>
      <w:hyperlink w:anchor="16" w:history="1">
        <w:r>
          <w:rPr>
            <w:rFonts w:ascii="宋体" w:eastAsia="宋体" w:hAnsi="宋体" w:cs="宋体"/>
            <w:b/>
            <w:u w:val="none"/>
            <w:sz w:val="22"/>
            <w:position w:val="3.55462646"/>
            <w:color w:val="000000"/>
            <w:w w:val="80"/>
            <w:noProof w:val="true"/>
            <w:spacing w:val="-5"/>
            <w:rStyle w:val="HyperlinkDefault"/>
          </w:rPr>
          <w:t>胚胎</w:t>
        </w:r>
      </w:hyperlink>
      <w:r>
        <w:rPr>
          <w:rFonts w:ascii="Calibri" w:hAnsi="Calibri" w:cs="Calibri"/>
          <w:b/>
          <w:u w:val="none"/>
          <w:sz w:val="22"/>
          <w:color w:val="000000"/>
          <w:noProof w:val="true"/>
          <w:spacing w:val="0"/>
          <w:w w:val="220"/>
        </w:rPr>
        <w:t> </w:t>
      </w:r>
      <w:r w:rsidRPr="00B3349A">
        <w:rPr/>
        <w:lastRenderedPageBreak/>
        <w:t/>
      </w:r>
      <w:r>
        <w:rPr>
          <w:rFonts w:ascii="Calibri" w:hAnsi="Calibri" w:cs="Calibri"/>
          <w:sz w:val="21"/>
          <w:szCs w:val="21"/>
          <w:color w:val="0000FF"/>
        </w:rPr>
      </w:r>
      <w:hyperlink w:anchor="16" w:history="1">
        <w:r>
          <w:rPr>
            <w:rFonts w:ascii="Times New Roman" w:hAnsi="Times New Roman" w:cs="Times New Roman"/>
            <w:b/>
            <w:u w:val="none"/>
            <w:sz w:val="22"/>
            <w:position w:val="0"/>
            <w:color w:val="000000"/>
            <w:w w:val="80"/>
            <w:noProof w:val="true"/>
            <w:spacing w:val="-3"/>
            <w:rStyle w:val="HyperlinkDefault"/>
          </w:rPr>
          <w:t>–</w:t>
        </w:r>
      </w:hyperlink>
      <w:r>
        <w:rPr>
          <w:rFonts w:ascii="Calibri" w:hAnsi="Calibri" w:cs="Calibri"/>
          <w:b/>
          <w:u w:val="none"/>
          <w:sz w:val="22"/>
          <w:color w:val="000000"/>
          <w:noProof w:val="true"/>
          <w:spacing w:val="0"/>
          <w:w w:val="218"/>
        </w:rPr>
        <w:t> </w:t>
      </w:r>
      <w:r w:rsidRPr="00B3349A">
        <w:rPr/>
        <w:lastRenderedPageBreak/>
        <w:t/>
      </w:r>
      <w:r>
        <w:rPr>
          <w:rFonts w:ascii="Calibri" w:hAnsi="Calibri" w:cs="Calibri"/>
          <w:sz w:val="21"/>
          <w:szCs w:val="21"/>
          <w:color w:val="0000FF"/>
        </w:rPr>
      </w:r>
      <w:hyperlink w:anchor="16" w:history="1">
        <w:r>
          <w:rPr>
            <w:rFonts w:ascii="宋体" w:eastAsia="宋体" w:hAnsi="宋体" w:cs="宋体"/>
            <w:b/>
            <w:u w:val="none"/>
            <w:sz w:val="22"/>
            <w:position w:val="3.55462646"/>
            <w:color w:val="000000"/>
            <w:w w:val="80"/>
            <w:noProof w:val="true"/>
            <w:spacing w:val="-5"/>
            <w:rStyle w:val="HyperlinkDefault"/>
          </w:rPr>
          <w:t>胎儿发育（</w:t>
        </w:r>
      </w:hyperlink>
      <w:r w:rsidRPr="00B3349A">
        <w:rPr/>
        <w:lastRenderedPageBreak/>
        <w:t/>
      </w:r>
      <w:r>
        <w:rPr>
          <w:rFonts w:ascii="Calibri" w:hAnsi="Calibri" w:cs="Calibri"/>
          <w:sz w:val="21"/>
          <w:szCs w:val="21"/>
          <w:color w:val="0000FF"/>
        </w:rPr>
      </w:r>
      <w:hyperlink w:anchor="16" w:history="1">
        <w:r>
          <w:rPr>
            <w:rFonts w:ascii="Times New Roman" w:hAnsi="Times New Roman" w:cs="Times New Roman"/>
            <w:b/>
            <w:u w:val="none"/>
            <w:sz w:val="22"/>
            <w:position w:val="0"/>
            <w:color w:val="000000"/>
            <w:w w:val="80"/>
            <w:noProof w:val="true"/>
            <w:spacing w:val="-4"/>
            <w:rStyle w:val="HyperlinkDefault"/>
          </w:rPr>
          <w:t>EFD</w:t>
        </w:r>
      </w:hyperlink>
      <w:r w:rsidRPr="00B3349A">
        <w:rPr/>
        <w:lastRenderedPageBreak/>
        <w:t/>
      </w:r>
      <w:r>
        <w:rPr>
          <w:rFonts w:ascii="Calibri" w:hAnsi="Calibri" w:cs="Calibri"/>
          <w:sz w:val="21"/>
          <w:szCs w:val="21"/>
          <w:color w:val="0000FF"/>
        </w:rPr>
      </w:r>
      <w:hyperlink w:anchor="16" w:history="1">
        <w:r>
          <w:rPr>
            <w:rFonts w:ascii="宋体" w:eastAsia="宋体" w:hAnsi="宋体" w:cs="宋体"/>
            <w:b/>
            <w:u w:val="none"/>
            <w:sz w:val="22"/>
            <w:position w:val="3.55462646"/>
            <w:color w:val="000000"/>
            <w:w w:val="80"/>
            <w:noProof w:val="true"/>
            <w:spacing w:val="-5"/>
            <w:rStyle w:val="HyperlinkDefault"/>
          </w:rPr>
          <w:t>）和出生前</w:t>
        </w:r>
      </w:hyperlink>
      <w:r w:rsidRPr="00B3349A">
        <w:rPr/>
        <w:lastRenderedPageBreak/>
        <w:t/>
      </w:r>
      <w:r>
        <w:rPr>
          <w:rFonts w:ascii="Calibri" w:hAnsi="Calibri" w:cs="Calibri"/>
          <w:sz w:val="21"/>
          <w:szCs w:val="21"/>
          <w:color w:val="0000FF"/>
        </w:rPr>
      </w:r>
      <w:hyperlink w:anchor="16" w:history="1">
        <w:r>
          <w:rPr>
            <w:rFonts w:ascii="Times New Roman" w:hAnsi="Times New Roman" w:cs="Times New Roman"/>
            <w:b/>
            <w:u w:val="none"/>
            <w:sz w:val="22"/>
            <w:position w:val="0"/>
            <w:color w:val="000000"/>
            <w:w w:val="80"/>
            <w:noProof w:val="true"/>
            <w:spacing w:val="-2"/>
            <w:rStyle w:val="HyperlinkDefault"/>
          </w:rPr>
          <w:t>/</w:t>
        </w:r>
      </w:hyperlink>
      <w:r w:rsidRPr="00B3349A">
        <w:rPr/>
        <w:lastRenderedPageBreak/>
        <w:t/>
      </w:r>
      <w:r>
        <w:rPr>
          <w:rFonts w:ascii="Calibri" w:hAnsi="Calibri" w:cs="Calibri"/>
          <w:sz w:val="21"/>
          <w:szCs w:val="21"/>
          <w:color w:val="0000FF"/>
        </w:rPr>
      </w:r>
      <w:hyperlink w:anchor="16" w:history="1">
        <w:r>
          <w:rPr>
            <w:rFonts w:ascii="宋体" w:eastAsia="宋体" w:hAnsi="宋体" w:cs="宋体"/>
            <w:b/>
            <w:u w:val="none"/>
            <w:sz w:val="22"/>
            <w:position w:val="3.55462646"/>
            <w:color w:val="000000"/>
            <w:w w:val="80"/>
            <w:noProof w:val="true"/>
            <w:spacing w:val="-5"/>
            <w:rStyle w:val="HyperlinkDefault"/>
          </w:rPr>
          <w:t>后的发育（</w:t>
        </w:r>
      </w:hyperlink>
      <w:r w:rsidRPr="00B3349A">
        <w:rPr/>
        <w:lastRenderedPageBreak/>
        <w:t/>
      </w:r>
      <w:r>
        <w:rPr>
          <w:rFonts w:ascii="Calibri" w:hAnsi="Calibri" w:cs="Calibri"/>
          <w:sz w:val="21"/>
          <w:szCs w:val="21"/>
          <w:color w:val="0000FF"/>
        </w:rPr>
      </w:r>
      <w:hyperlink w:anchor="16" w:history="1">
        <w:r>
          <w:rPr>
            <w:rFonts w:ascii="Times New Roman" w:hAnsi="Times New Roman" w:cs="Times New Roman"/>
            <w:b/>
            <w:u w:val="none"/>
            <w:sz w:val="22"/>
            <w:position w:val="0"/>
            <w:color w:val="000000"/>
            <w:w w:val="80"/>
            <w:noProof w:val="true"/>
            <w:spacing w:val="-4"/>
            <w:rStyle w:val="HyperlinkDefault"/>
          </w:rPr>
          <w:t>PPND</w:t>
        </w:r>
      </w:hyperlink>
      <w:r w:rsidRPr="00B3349A">
        <w:rPr/>
        <w:lastRenderedPageBreak/>
        <w:t/>
      </w:r>
      <w:r>
        <w:rPr>
          <w:rFonts w:ascii="Calibri" w:hAnsi="Calibri" w:cs="Calibri"/>
          <w:sz w:val="21"/>
          <w:szCs w:val="21"/>
          <w:color w:val="0000FF"/>
        </w:rPr>
      </w:r>
      <w:hyperlink w:anchor="16" w:history="1">
        <w:r>
          <w:rPr>
            <w:rFonts w:ascii="宋体" w:eastAsia="宋体" w:hAnsi="宋体" w:cs="宋体"/>
            <w:b/>
            <w:u w:val="none"/>
            <w:sz w:val="22"/>
            <w:position w:val="3.55462646"/>
            <w:color w:val="000000"/>
            <w:w w:val="80"/>
            <w:noProof w:val="true"/>
            <w:spacing w:val="-6"/>
            <w:rStyle w:val="HyperlinkDefault"/>
          </w:rPr>
          <w:t>）</w:t>
        </w:r>
      </w:hyperlink>
      <w:r w:rsidRPr="00B3349A">
        <w:rPr/>
        <w:lastRenderedPageBreak/>
        <w:t/>
      </w:r>
      <w:r>
        <w:rPr>
          <w:rFonts w:ascii="Calibri" w:hAnsi="Calibri" w:cs="Calibri"/>
          <w:sz w:val="21"/>
          <w:szCs w:val="21"/>
          <w:color w:val="0000FF"/>
        </w:rPr>
      </w:r>
      <w:hyperlink w:anchor="16"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20"/>
          <w:w w:val="100"/>
        </w:rPr>
        <w:t> </w:t>
      </w:r>
      <w:r>
        <w:rPr>
          <w:rFonts w:cs="Calibri"/>
          <w:w w:val="100"/>
        </w:rPr>
        <w:tab/>
      </w:r>
      <w:r w:rsidRPr="00B3349A">
        <w:rPr/>
        <w:lastRenderedPageBreak/>
        <w:t/>
      </w:r>
      <w:r>
        <w:rPr>
          <w:rFonts w:ascii="Calibri" w:hAnsi="Calibri" w:cs="Calibri"/>
          <w:sz w:val="21"/>
          <w:szCs w:val="21"/>
          <w:color w:val="0000FF"/>
        </w:rPr>
      </w:r>
      <w:hyperlink w:anchor="16" w:history="1">
        <w:r>
          <w:rPr>
            <w:rFonts w:ascii="Times New Roman" w:hAnsi="Times New Roman" w:cs="Times New Roman"/>
            <w:u w:val="none"/>
            <w:sz w:val="22"/>
            <w:position w:val="0"/>
            <w:color w:val="000000"/>
            <w:noProof w:val="true"/>
            <w:spacing w:val="-3"/>
            <w:w w:val="100"/>
            <w:rStyle w:val="HyperlinkDefault"/>
          </w:rPr>
          <w:t>13</w:t>
        </w:r>
      </w:hyperlink>
    </w:p>
    <w:p w:rsidR="005A76FB" w:rsidRDefault="005A76FB" w:rsidP="005A76FB">
      <w:pPr>
        <w:tabs>
          <w:tab w:val="left" w:pos="7744"/>
        </w:tabs>
        <w:spacing w:before="0" w:after="0" w:line="428" w:lineRule="exact"/>
        <w:ind w:firstLine="0"/>
        <w:jc w:val="left"/>
        <w:rPr/>
      </w:pPr>
      <w:r w:rsidRPr="00B3349A">
        <w:rPr/>
        <w:lastRenderedPageBreak/>
        <w:t/>
      </w:r>
      <w:r>
        <w:rPr>
          <w:rFonts w:ascii="Calibri" w:hAnsi="Calibri" w:cs="Calibri"/>
          <w:sz w:val="21"/>
          <w:szCs w:val="21"/>
          <w:color w:val="0000FF"/>
        </w:rPr>
      </w:r>
      <w:hyperlink w:anchor="17" w:history="1">
        <w:r>
          <w:rPr>
            <w:rFonts w:ascii="宋体" w:eastAsia="宋体" w:hAnsi="宋体" w:cs="宋体"/>
            <w:b/>
            <w:u w:val="none"/>
            <w:sz w:val="22"/>
            <w:position w:val="3.55462646"/>
            <w:color w:val="000000"/>
            <w:w w:val="80"/>
            <w:noProof w:val="true"/>
            <w:spacing w:val="-5"/>
            <w:rStyle w:val="HyperlinkDefault"/>
          </w:rPr>
          <w:t>研究的时间安排</w:t>
        </w:r>
      </w:hyperlink>
      <w:r>
        <w:rPr>
          <w:rFonts w:ascii="Calibri" w:hAnsi="Calibri" w:cs="Calibri"/>
          <w:u w:val="none"/>
          <w:sz w:val="22"/>
          <w:color w:val="000000"/>
          <w:noProof w:val="true"/>
          <w:spacing w:val="0"/>
          <w:w w:val="100"/>
        </w:rPr>
        <w:t> </w:t>
      </w:r>
      <w:r w:rsidRPr="00B3349A">
        <w:rPr/>
        <w:lastRenderedPageBreak/>
        <w:t/>
      </w:r>
      <w:r>
        <w:rPr>
          <w:rFonts w:ascii="Calibri" w:hAnsi="Calibri" w:cs="Calibri"/>
          <w:sz w:val="21"/>
          <w:szCs w:val="21"/>
          <w:color w:val="0000FF"/>
        </w:rPr>
      </w:r>
      <w:hyperlink w:anchor="17" w:history="1">
        <w:r>
          <w:rPr>
            <w:rFonts w:ascii="Times New Roman" w:hAnsi="Times New Roman" w:cs="Times New Roman"/>
            <w:u w:val="none"/>
            <w:sz w:val="22"/>
            <w:position w:val="0"/>
            <w:color w:val="000000"/>
            <w:noProof w:val="true"/>
            <w:spacing w:val="-2"/>
            <w:w w:val="100"/>
            <w:rStyle w:val="HyperlinkDefault"/>
          </w:rPr>
          <w:t>...............................................................................................................</w:t>
        </w:r>
      </w:hyperlink>
      <w:r>
        <w:rPr>
          <w:rFonts w:ascii="Calibri" w:hAnsi="Calibri" w:cs="Calibri"/>
          <w:u w:val="none"/>
          <w:sz w:val="22"/>
          <w:color w:val="000000"/>
          <w:noProof w:val="true"/>
          <w:spacing w:val="-15"/>
          <w:w w:val="100"/>
        </w:rPr>
        <w:t> </w:t>
      </w:r>
      <w:r>
        <w:rPr>
          <w:rFonts w:cs="Calibri"/>
          <w:w w:val="100"/>
        </w:rPr>
        <w:tab/>
      </w:r>
      <w:r w:rsidRPr="00B3349A">
        <w:rPr/>
        <w:lastRenderedPageBreak/>
        <w:t/>
      </w:r>
      <w:r>
        <w:rPr>
          <w:rFonts w:ascii="Calibri" w:hAnsi="Calibri" w:cs="Calibri"/>
          <w:sz w:val="21"/>
          <w:szCs w:val="21"/>
          <w:color w:val="0000FF"/>
        </w:rPr>
      </w:r>
      <w:hyperlink w:anchor="17" w:history="1">
        <w:r>
          <w:rPr>
            <w:rFonts w:ascii="Times New Roman" w:hAnsi="Times New Roman" w:cs="Times New Roman"/>
            <w:u w:val="none"/>
            <w:sz w:val="22"/>
            <w:position w:val="0"/>
            <w:color w:val="000000"/>
            <w:noProof w:val="true"/>
            <w:spacing w:val="-3"/>
            <w:w w:val="100"/>
            <w:rStyle w:val="HyperlinkDefault"/>
          </w:rPr>
          <w:t>14</w:t>
        </w:r>
      </w:hyperlink>
    </w:p>
    <w:p w:rsidR="005A76FB" w:rsidRDefault="005A76FB" w:rsidP="005A76FB">
      <w:pPr>
        <w:widowControl/>
        <w:jc w:val="left"/>
        <w:rPr/>
        <w:sectPr w:rsidR="005A76FB" w:rsidSect="005A76FB">
          <w:type w:val="continuous"/>
          <w:pgSz w:w="11909" w:h="16834"/>
          <w:pgMar w:top="657" w:right="1019" w:bottom="417" w:left="1379" w:header="0" w:footer="0" w:gutter="0"/>
          <w:cols w:num="2" w:equalWidth="0">
            <w:col w:w="1109" w:space="0"/>
            <w:col w:w="8402" w:space="0"/>
          </w:cols>
          <w:docGrid w:type="lines" w:linePitch="312"/>
        </w:sectPr>
      </w:pPr>
    </w:p>
    <w:p w:rsidR="005A76FB" w:rsidRDefault="005A76FB" w:rsidP="005A76FB">
      <w:pPr>
        <w:spacing w:before="0" w:after="0" w:lineRule="exact" w:line="136"/>
        <w:ind w:firstLine="0"/>
        <w:rPr/>
      </w:pPr>
    </w:p>
    <w:p w:rsidR="005A76FB" w:rsidRDefault="005A76FB" w:rsidP="005A76FB">
      <w:pPr>
        <w:widowControl/>
        <w:jc w:val="left"/>
        <w:rPr/>
        <w:sectPr w:rsidR="005A76FB" w:rsidSect="005A76FB">
          <w:type w:val="continuous"/>
          <w:pgSz w:w="11909" w:h="16834"/>
          <w:pgMar w:top="657" w:right="1019" w:bottom="417" w:left="1379" w:header="0" w:footer="0" w:gutter="0"/>
          <w:docGrid w:type="lines" w:linePitch="312"/>
        </w:sectPr>
      </w:pPr>
    </w:p>
    <w:p w:rsidR="005A76FB" w:rsidRDefault="005A76FB" w:rsidP="005A76FB">
      <w:pPr>
        <w:spacing w:before="0" w:after="0" w:line="293" w:lineRule="exact"/>
        <w:ind w:firstLine="0" w:left="60"/>
        <w:jc w:val="left"/>
        <w:rPr/>
      </w:pPr>
      <w:r>
        <w:rPr>
          <w:rFonts w:ascii="Calibri" w:hAnsi="Calibri" w:cs="Calibri"/>
          <w:sz w:val="21"/>
          <w:szCs w:val="21"/>
          <w:color w:val="0000FF"/>
        </w:rPr>
      </w:r>
      <w:hyperlink w:anchor="17" w:history="1">
        <w:r>
          <w:rPr>
            <w:rFonts w:ascii="Times New Roman" w:hAnsi="Times New Roman" w:cs="Times New Roman"/>
            <w:b/>
            <w:u w:val="none"/>
            <w:sz w:val="22"/>
            <w:position w:val="0"/>
            <w:color w:val="000000"/>
            <w:w w:val="95"/>
            <w:noProof w:val="true"/>
            <w:spacing w:val="-2"/>
            <w:rStyle w:val="HyperlinkDefault"/>
          </w:rPr>
          <w:t>6.</w:t>
        </w:r>
      </w:hyperlink>
    </w:p>
    <w:p w:rsidR="005A76FB" w:rsidRDefault="005A76FB" w:rsidP="005A76FB">
      <w:pPr>
        <w:tabs>
          <w:tab w:val="left" w:pos="8164"/>
        </w:tabs>
        <w:spacing w:before="0" w:after="0" w:line="292" w:lineRule="exact"/>
        <w:ind w:firstLine="0"/>
        <w:jc w:val="left"/>
        <w:rPr/>
      </w:pPr>
      <w:r w:rsidRPr="00B3349A">
        <w:rPr/>
        <w:br w:type="column"/>
        <w:t/>
      </w:r>
      <w:r w:rsidRPr="00B3349A">
        <w:rPr/>
        <w:lastRenderedPageBreak/>
        <w:t/>
      </w:r>
      <w:r>
        <w:rPr>
          <w:rFonts w:ascii="Calibri" w:hAnsi="Calibri" w:cs="Calibri"/>
          <w:sz w:val="21"/>
          <w:szCs w:val="21"/>
          <w:color w:val="0000FF"/>
        </w:rPr>
      </w:r>
      <w:hyperlink w:anchor="17" w:history="1">
        <w:r>
          <w:rPr>
            <w:rFonts w:ascii="宋体" w:eastAsia="宋体" w:hAnsi="宋体" w:cs="宋体"/>
            <w:b/>
            <w:u w:val="none"/>
            <w:sz w:val="22"/>
            <w:position w:val="3.55462646"/>
            <w:color w:val="000000"/>
            <w:w w:val="80"/>
            <w:noProof w:val="true"/>
            <w:spacing w:val="-5"/>
            <w:rStyle w:val="HyperlinkDefault"/>
          </w:rPr>
          <w:t>致癌性</w:t>
        </w:r>
      </w:hyperlink>
      <w:r>
        <w:rPr>
          <w:rFonts w:ascii="Calibri" w:hAnsi="Calibri" w:cs="Calibri"/>
          <w:b/>
          <w:u w:val="none"/>
          <w:sz w:val="22"/>
          <w:color w:val="000000"/>
          <w:noProof w:val="true"/>
          <w:spacing w:val="-22"/>
          <w:w w:val="100"/>
        </w:rPr>
        <w:t> </w:t>
      </w:r>
      <w:r w:rsidRPr="00B3349A">
        <w:rPr/>
        <w:lastRenderedPageBreak/>
        <w:t/>
      </w:r>
      <w:r>
        <w:rPr>
          <w:rFonts w:ascii="Calibri" w:hAnsi="Calibri" w:cs="Calibri"/>
          <w:sz w:val="21"/>
          <w:szCs w:val="21"/>
          <w:color w:val="0000FF"/>
        </w:rPr>
      </w:r>
      <w:hyperlink w:anchor="17"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3"/>
          <w:w w:val="100"/>
        </w:rPr>
        <w:t> </w:t>
      </w:r>
      <w:r>
        <w:rPr>
          <w:rFonts w:cs="Calibri"/>
          <w:w w:val="100"/>
        </w:rPr>
        <w:tab/>
      </w:r>
      <w:r w:rsidRPr="00B3349A">
        <w:rPr/>
        <w:lastRenderedPageBreak/>
        <w:t/>
      </w:r>
      <w:r>
        <w:rPr>
          <w:rFonts w:ascii="Calibri" w:hAnsi="Calibri" w:cs="Calibri"/>
          <w:sz w:val="21"/>
          <w:szCs w:val="21"/>
          <w:color w:val="0000FF"/>
        </w:rPr>
      </w:r>
      <w:hyperlink w:anchor="17" w:history="1">
        <w:r>
          <w:rPr>
            <w:rFonts w:ascii="Times New Roman" w:hAnsi="Times New Roman" w:cs="Times New Roman"/>
            <w:b/>
            <w:u w:val="none"/>
            <w:sz w:val="22"/>
            <w:position w:val="0"/>
            <w:color w:val="000000"/>
            <w:w w:val="80"/>
            <w:noProof w:val="true"/>
            <w:spacing w:val="-3"/>
            <w:rStyle w:val="HyperlinkDefault"/>
          </w:rPr>
          <w:t>14</w:t>
        </w:r>
      </w:hyperlink>
    </w:p>
    <w:p w:rsidR="005A76FB" w:rsidRDefault="005A76FB" w:rsidP="005A76FB">
      <w:pPr>
        <w:widowControl/>
        <w:jc w:val="left"/>
        <w:rPr/>
        <w:sectPr w:rsidR="005A76FB" w:rsidSect="005A76FB">
          <w:type w:val="continuous"/>
          <w:pgSz w:w="11909" w:h="16834"/>
          <w:pgMar w:top="657" w:right="1019" w:bottom="417" w:left="1379" w:header="0" w:footer="0" w:gutter="0"/>
          <w:cols w:num="2" w:equalWidth="0">
            <w:col w:w="690" w:space="0"/>
            <w:col w:w="8821" w:space="0"/>
          </w:cols>
          <w:docGrid w:type="lines" w:linePitch="312"/>
        </w:sectPr>
      </w:pPr>
    </w:p>
    <w:p w:rsidR="005A76FB" w:rsidRDefault="005A76FB" w:rsidP="005A76FB">
      <w:pPr>
        <w:spacing w:before="0" w:after="0" w:lineRule="exact" w:line="134"/>
        <w:ind w:firstLine="0"/>
        <w:rPr/>
      </w:pPr>
    </w:p>
    <w:p w:rsidR="005A76FB" w:rsidRDefault="005A76FB" w:rsidP="005A76FB">
      <w:pPr>
        <w:widowControl/>
        <w:jc w:val="left"/>
        <w:rPr/>
        <w:sectPr w:rsidR="005A76FB" w:rsidSect="005A76FB">
          <w:type w:val="continuous"/>
          <w:pgSz w:w="11909" w:h="16834"/>
          <w:pgMar w:top="657" w:right="1019" w:bottom="417" w:left="1379" w:header="0" w:footer="0" w:gutter="0"/>
          <w:docGrid w:type="lines" w:linePitch="312"/>
        </w:sectPr>
      </w:pPr>
    </w:p>
    <w:p w:rsidR="005A76FB" w:rsidRDefault="005A76FB" w:rsidP="005A76FB">
      <w:pPr>
        <w:tabs>
          <w:tab w:val="left" w:pos="8853"/>
        </w:tabs>
        <w:spacing w:before="0" w:after="0" w:line="292" w:lineRule="exact"/>
        <w:ind w:firstLine="0" w:left="60"/>
        <w:jc w:val="left"/>
        <w:rPr/>
      </w:pPr>
      <w:r>
        <w:rPr>
          <w:rFonts w:ascii="Calibri" w:hAnsi="Calibri" w:cs="Calibri"/>
          <w:sz w:val="21"/>
          <w:szCs w:val="21"/>
          <w:color w:val="0000FF"/>
        </w:rPr>
      </w:r>
      <w:hyperlink w:anchor="18" w:history="1">
        <w:r>
          <w:rPr>
            <w:rFonts w:ascii="宋体" w:eastAsia="宋体" w:hAnsi="宋体" w:cs="宋体"/>
            <w:b/>
            <w:u w:val="none"/>
            <w:sz w:val="22"/>
            <w:position w:val="3.55462646"/>
            <w:color w:val="000000"/>
            <w:w w:val="80"/>
            <w:noProof w:val="true"/>
            <w:spacing w:val="-5"/>
            <w:rStyle w:val="HyperlinkDefault"/>
          </w:rPr>
          <w:t>注释</w:t>
        </w:r>
      </w:hyperlink>
      <w:r>
        <w:rPr>
          <w:rFonts w:ascii="Calibri" w:hAnsi="Calibri" w:cs="Calibri"/>
          <w:b/>
          <w:u w:val="none"/>
          <w:sz w:val="22"/>
          <w:color w:val="000000"/>
          <w:noProof w:val="true"/>
          <w:spacing w:val="0"/>
          <w:w w:val="100"/>
        </w:rPr>
        <w:t> </w:t>
      </w:r>
      <w:r>
        <w:rPr>
          <w:rFonts w:ascii="Calibri" w:hAnsi="Calibri" w:cs="Calibri"/>
          <w:sz w:val="21"/>
          <w:szCs w:val="21"/>
          <w:color w:val="0000FF"/>
        </w:rPr>
      </w:r>
      <w:hyperlink w:anchor="18"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1"/>
          <w:w w:val="100"/>
        </w:rPr>
        <w:t> </w:t>
      </w:r>
      <w:r>
        <w:rPr>
          <w:rFonts w:cs="Calibri"/>
          <w:w w:val="100"/>
        </w:rPr>
        <w:tab/>
      </w:r>
      <w:r>
        <w:rPr>
          <w:rFonts w:ascii="Calibri" w:hAnsi="Calibri" w:cs="Calibri"/>
          <w:sz w:val="21"/>
          <w:szCs w:val="21"/>
          <w:color w:val="0000FF"/>
        </w:rPr>
      </w:r>
      <w:hyperlink w:anchor="18" w:history="1">
        <w:r>
          <w:rPr>
            <w:rFonts w:ascii="Times New Roman" w:hAnsi="Times New Roman" w:cs="Times New Roman"/>
            <w:b/>
            <w:u w:val="none"/>
            <w:sz w:val="22"/>
            <w:position w:val="0"/>
            <w:color w:val="000000"/>
            <w:w w:val="80"/>
            <w:noProof w:val="true"/>
            <w:spacing w:val="-3"/>
            <w:rStyle w:val="HyperlinkDefault"/>
          </w:rPr>
          <w:t>15</w:t>
        </w:r>
      </w:hyperlink>
    </w:p>
    <w:p w:rsidR="005A76FB" w:rsidRDefault="005A76FB" w:rsidP="005A76FB">
      <w:pPr>
        <w:tabs>
          <w:tab w:val="left" w:pos="8853"/>
        </w:tabs>
        <w:spacing w:before="0" w:after="0" w:line="428" w:lineRule="exact"/>
        <w:ind w:firstLine="0" w:left="60"/>
        <w:jc w:val="left"/>
        <w:rPr/>
      </w:pPr>
      <w:r>
        <w:rPr>
          <w:rFonts w:ascii="Calibri" w:hAnsi="Calibri" w:cs="Calibri"/>
          <w:sz w:val="21"/>
          <w:szCs w:val="21"/>
          <w:color w:val="0000FF"/>
        </w:rPr>
      </w:r>
      <w:hyperlink w:anchor="21" w:history="1">
        <w:r>
          <w:rPr>
            <w:rFonts w:ascii="宋体" w:eastAsia="宋体" w:hAnsi="宋体" w:cs="宋体"/>
            <w:b/>
            <w:u w:val="none"/>
            <w:sz w:val="22"/>
            <w:position w:val="3.5546875"/>
            <w:color w:val="000000"/>
            <w:w w:val="80"/>
            <w:noProof w:val="true"/>
            <w:spacing w:val="-5"/>
            <w:rStyle w:val="HyperlinkDefault"/>
          </w:rPr>
          <w:t>参考文献</w:t>
        </w:r>
      </w:hyperlink>
      <w:r>
        <w:rPr>
          <w:rFonts w:ascii="Calibri" w:hAnsi="Calibri" w:cs="Calibri"/>
          <w:b/>
          <w:u w:val="none"/>
          <w:sz w:val="22"/>
          <w:color w:val="000000"/>
          <w:noProof w:val="true"/>
          <w:spacing w:val="0"/>
          <w:w w:val="100"/>
        </w:rPr>
        <w:t> </w:t>
      </w:r>
      <w:r>
        <w:rPr>
          <w:rFonts w:ascii="Calibri" w:hAnsi="Calibri" w:cs="Calibri"/>
          <w:sz w:val="21"/>
          <w:szCs w:val="21"/>
          <w:color w:val="0000FF"/>
        </w:rPr>
      </w:r>
      <w:hyperlink w:anchor="21" w:history="1">
        <w:r>
          <w:rPr>
            <w:rFonts w:ascii="Times New Roman" w:hAnsi="Times New Roman" w:cs="Times New Roman"/>
            <w:b/>
            <w:u w:val="none"/>
            <w:sz w:val="22"/>
            <w:position w:val="0"/>
            <w:color w:val="000000"/>
            <w:w w:val="80"/>
            <w:noProof w:val="true"/>
            <w:spacing w:val="-2"/>
            <w:rStyle w:val="HyperlinkDefault"/>
          </w:rPr>
          <w:t>..............................................................................................................................................</w:t>
        </w:r>
      </w:hyperlink>
      <w:r>
        <w:rPr>
          <w:rFonts w:ascii="Calibri" w:hAnsi="Calibri" w:cs="Calibri"/>
          <w:b/>
          <w:u w:val="none"/>
          <w:sz w:val="22"/>
          <w:color w:val="000000"/>
          <w:noProof w:val="true"/>
          <w:spacing w:val="-12"/>
          <w:w w:val="100"/>
        </w:rPr>
        <w:t> </w:t>
      </w:r>
      <w:r>
        <w:rPr>
          <w:rFonts w:cs="Calibri"/>
          <w:w w:val="100"/>
        </w:rPr>
        <w:tab/>
      </w:r>
      <w:r>
        <w:rPr>
          <w:rFonts w:ascii="Calibri" w:hAnsi="Calibri" w:cs="Calibri"/>
          <w:sz w:val="21"/>
          <w:szCs w:val="21"/>
          <w:color w:val="0000FF"/>
        </w:rPr>
      </w:r>
      <w:hyperlink w:anchor="21" w:history="1">
        <w:r>
          <w:rPr>
            <w:rFonts w:ascii="Times New Roman" w:hAnsi="Times New Roman" w:cs="Times New Roman"/>
            <w:b/>
            <w:u w:val="none"/>
            <w:sz w:val="22"/>
            <w:position w:val="0"/>
            <w:color w:val="000000"/>
            <w:w w:val="80"/>
            <w:noProof w:val="true"/>
            <w:spacing w:val="-3"/>
            <w:rStyle w:val="HyperlinkDefault"/>
          </w:rPr>
          <w:t>18</w:t>
        </w:r>
      </w:hyperlink>
    </w:p>
    <w:p w:rsidR="005A76FB" w:rsidRDefault="005A76FB" w:rsidP="005A76FB">
      <w:pPr>
        <w:widowControl/>
        <w:jc w:val="left"/>
        <w:rPr/>
        <w:sectPr w:rsidR="005A76FB" w:rsidSect="005A76FB">
          <w:type w:val="continuous"/>
          <w:pgSz w:w="11909" w:h="16834"/>
          <w:pgMar w:top="657" w:right="1019" w:bottom="417" w:left="1379" w:header="0" w:footer="0" w:gutter="0"/>
          <w:cols w:num="1" w:equalWidth="0">
            <w:col w:w="9511"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94"/>
        <w:ind w:firstLine="0" w:left="60"/>
        <w:rPr/>
      </w:pPr>
    </w:p>
    <w:p w:rsidR="005A76FB" w:rsidRDefault="005A76FB" w:rsidP="005A76FB">
      <w:pPr>
        <w:widowControl/>
        <w:jc w:val="left"/>
        <w:rPr/>
        <w:sectPr w:rsidR="005A76FB" w:rsidSect="005A76FB">
          <w:type w:val="continuous"/>
          <w:pgSz w:w="11909" w:h="16834"/>
          <w:pgMar w:top="657" w:right="1019" w:bottom="417" w:left="1379" w:header="0" w:footer="0" w:gutter="0"/>
          <w:docGrid w:type="lines" w:linePitch="312"/>
        </w:sectPr>
      </w:pPr>
    </w:p>
    <w:p w:rsidR="005A76FB" w:rsidRDefault="005A76FB" w:rsidP="005A76FB">
      <w:pPr>
        <w:spacing w:before="0" w:after="0" w:line="263" w:lineRule="exact"/>
        <w:ind w:firstLine="0" w:left="4515"/>
        <w:jc w:val="left"/>
        <w:rPr/>
      </w:pPr>
      <w:r>
        <w:rPr>
          <w:rFonts w:ascii="Times New Roman" w:hAnsi="Times New Roman" w:cs="Times New Roman"/>
          <w:u w:val="none"/>
          <w:sz w:val="20"/>
          <w:position w:val="0"/>
          <w:color w:val="000000"/>
          <w:noProof w:val="true"/>
          <w:spacing w:val="-2"/>
          <w:w w:val="100"/>
        </w:rPr>
        <w:t>ii</w:t>
      </w:r>
    </w:p>
    <w:p w:rsidR="005A76FB" w:rsidRDefault="005A76FB" w:rsidP="005A76FB">
      <w:pPr>
        <w:widowControl/>
        <w:jc w:val="left"/>
        <w:rPr/>
        <w:sectPr w:rsidR="005A76FB" w:rsidSect="005A76FB">
          <w:type w:val="continuous"/>
          <w:pgSz w:w="11909" w:h="16834"/>
          <w:pgMar w:top="657" w:right="1019" w:bottom="417" w:left="1379" w:header="0" w:footer="0" w:gutter="0"/>
          <w:cols w:num="1" w:equalWidth="0">
            <w:col w:w="9511" w:space="0"/>
          </w:cols>
          <w:docGrid w:type="lines" w:linePitch="312"/>
        </w:sectPr>
      </w:pPr>
    </w:p>
    <w:bookmarkStart w:id="5" w:name="5"/>
    <w:bookmarkEnd w:id="5"/>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97"/>
        <w:ind/>
        <w:rPr/>
      </w:pPr>
    </w:p>
    <w:p w:rsidR="005A76FB" w:rsidRDefault="005A76FB" w:rsidP="005A76FB">
      <w:pPr>
        <w:widowControl/>
        <w:jc w:val="left"/>
        <w:rPr/>
        <w:sectPr w:rsidR="005A76FB" w:rsidSect="005A76FB">
          <w:type w:val="continuous"/>
          <w:pgSz w:w="11909" w:h="16835"/>
          <w:pgMar w:top="657" w:right="918" w:bottom="417" w:left="1278" w:header="0" w:footer="0" w:gutter="0"/>
          <w:docGrid w:type="lines" w:linePitch="312"/>
        </w:sectPr>
      </w:pPr>
    </w:p>
    <w:p w:rsidR="005A76FB" w:rsidRDefault="005A76FB" w:rsidP="005A76FB">
      <w:pPr>
        <w:spacing w:before="0" w:after="0" w:line="320" w:lineRule="exact"/>
        <w:ind w:left="281" w:firstLine="3862"/>
        <w:jc w:val="left"/>
        <w:rPr/>
      </w:pPr>
      <w:r>
        <w:rPr>
          <w:noProof/>
        </w:rPr>
        <w:pict>
          <v:shapetype id="polygon4" coordsize="45410,2332" o:spt="12" path="m 0,2332 l 0,2332,45410,2332 l 45410,2332,45410,0 l 45410,0,0,0 l 0,0,0,2332e x">
            <v:stroke joinstyle="miter"/>
          </v:shapetype>
          <v:shape id="WS_polygon4" type="polygon4" style="position:absolute;left:0;text-align:left;margin-left:70.4479pt;margin-top:71.9418pt;width:454.104pt;height:23.3212pt;z-index:-251655748;mso-position-horizontal-relative:page;mso-position-vertical-relative:page" stroked="f">
            <v:fill color="#ffffff"/>
          </v:shape>
        </w:pict>
      </w:r>
      <w:r>
        <w:rPr>
          <w:noProof/>
        </w:rPr>
        <w:pict>
          <v:shapetype id="polygon9" coordsize="45410,2332" o:spt="12" path="m 0,2332 l 0,2332,45410,2332 l 45410,2332,45410,0 l 45410,0,0,0 l 0,0,0,2332e x">
            <v:stroke joinstyle="miter"/>
          </v:shapetype>
          <v:shape id="WS_polygon9" type="polygon9" style="position:absolute;left:0;text-align:left;margin-left:70.4479pt;margin-top:95.2629pt;width:454.104pt;height:23.3212pt;z-index:-251655743;mso-position-horizontal-relative:page;mso-position-vertical-relative:page" stroked="f">
            <v:fill color="#ffffff"/>
          </v:shape>
        </w:pict>
      </w:r>
      <w:r>
        <w:rPr>
          <w:noProof/>
        </w:rPr>
        <w:pict>
          <v:shapetype id="polygon12" coordsize="45410,2332" o:spt="12" path="m 0,2332 l 0,2332,45410,2332 l 45410,2332,45410,0 l 45410,0,0,0 l 0,0,0,2332e x">
            <v:stroke joinstyle="miter"/>
          </v:shapetype>
          <v:shape id="WS_polygon12" type="polygon12" style="position:absolute;left:0;text-align:left;margin-left:70.4479pt;margin-top:118.584pt;width:454.104pt;height:23.3212pt;z-index:-251655740;mso-position-horizontal-relative:page;mso-position-vertical-relative:page" stroked="f">
            <v:fill color="#ffffff"/>
          </v:shape>
        </w:pict>
      </w:r>
      <w:r>
        <w:rPr>
          <w:noProof/>
        </w:rPr>
        <w:pict>
          <v:shapetype id="polygon16" coordsize="45410,2140" o:spt="12" path="m 0,2140 l 0,2140,45410,2140 l 45410,2140,45410,0 l 45410,0,0,0 l 0,0,0,2140e x">
            <v:stroke joinstyle="miter"/>
          </v:shapetype>
          <v:shape id="WS_polygon16" type="polygon16" style="position:absolute;left:0;text-align:left;margin-left:70.4479pt;margin-top:141.905pt;width:454.104pt;height:21.4026pt;z-index:-251655736;mso-position-horizontal-relative:page;mso-position-vertical-relative:page" stroked="f">
            <v:fill color="#ffffff"/>
          </v:shape>
        </w:pict>
      </w:r>
      <w:r>
        <w:rPr>
          <w:noProof/>
        </w:rPr>
        <w:pict>
          <v:shapetype id="polygon30" coordsize="45410,2134" o:spt="12" path="m 0,2134 l 0,2134,45410,2134 l 45410,2134,45410,0 l 45410,0,0,0 l 0,0,0,2134e x">
            <v:stroke joinstyle="miter"/>
          </v:shapetype>
          <v:shape id="WS_polygon30" type="polygon30" style="position:absolute;left:0;text-align:left;margin-left:70.4479pt;margin-top:163.308pt;width:454.104pt;height:21.3428pt;z-index:-251655722;mso-position-horizontal-relative:page;mso-position-vertical-relative:page" stroked="f">
            <v:fill color="#ffffff"/>
          </v:shape>
        </w:pict>
      </w:r>
      <w:r>
        <w:rPr>
          <w:noProof/>
        </w:rPr>
        <w:pict>
          <v:shapetype id="polygon34" coordsize="45410,1900" o:spt="12" path="m 0,1900 l 0,1900,45410,1900 l 45410,1900,45410,0 l 45410,0,0,0 l 0,0,0,1900e x">
            <v:stroke joinstyle="miter"/>
          </v:shapetype>
          <v:shape id="WS_polygon34" type="polygon34" style="position:absolute;left:0;text-align:left;margin-left:70.4479pt;margin-top:184.651pt;width:454.104pt;height:19.0046pt;z-index:-251655718;mso-position-horizontal-relative:page;mso-position-vertical-relative:page" stroked="f">
            <v:fill color="#ffffff"/>
          </v:shape>
        </w:pict>
      </w:r>
      <w:r>
        <w:rPr>
          <w:noProof/>
        </w:rPr>
        <w:pict>
          <v:shapetype id="polygon36" coordsize="45410,2332" o:spt="12" path="m 0,2332 l 0,2332,45410,2332 l 45410,2332,45410,0 l 45410,0,0,0 l 0,0,0,2332e x">
            <v:stroke joinstyle="miter"/>
          </v:shapetype>
          <v:shape id="WS_polygon36" type="polygon36" style="position:absolute;left:0;text-align:left;margin-left:70.4479pt;margin-top:203.655pt;width:454.104pt;height:23.3212pt;z-index:-251655716;mso-position-horizontal-relative:page;mso-position-vertical-relative:page" stroked="f">
            <v:fill color="#ffffff"/>
          </v:shape>
        </w:pict>
      </w:r>
      <w:r>
        <w:rPr>
          <w:noProof/>
        </w:rPr>
        <w:pict>
          <v:shapetype id="polygon41" coordsize="45410,2134" o:spt="12" path="m 0,2134 l 0,2134,45410,2134 l 45410,2134,45410,0 l 45410,0,0,0 l 0,0,0,2134e x">
            <v:stroke joinstyle="miter"/>
          </v:shapetype>
          <v:shape id="WS_polygon41" type="polygon41" style="position:absolute;left:0;text-align:left;margin-left:70.4479pt;margin-top:226.977pt;width:454.104pt;height:21.3427pt;z-index:-251655711;mso-position-horizontal-relative:page;mso-position-vertical-relative:page" stroked="f">
            <v:fill color="#ffffff"/>
          </v:shape>
        </w:pict>
      </w:r>
      <w:r>
        <w:rPr>
          <w:noProof/>
        </w:rPr>
        <w:pict>
          <v:shapetype id="polygon46" coordsize="45410,2140" o:spt="12" path="m 0,2140 l 0,2140,45410,2140 l 45410,2140,45410,0 l 45410,0,0,0 l 0,0,0,2140e x">
            <v:stroke joinstyle="miter"/>
          </v:shapetype>
          <v:shape id="WS_polygon46" type="polygon46" style="position:absolute;left:0;text-align:left;margin-left:70.4479pt;margin-top:248.319pt;width:454.104pt;height:21.4027pt;z-index:-251655706;mso-position-horizontal-relative:page;mso-position-vertical-relative:page" stroked="f">
            <v:fill color="#ffffff"/>
          </v:shape>
        </w:pict>
      </w:r>
      <w:r>
        <w:rPr>
          <w:noProof/>
        </w:rPr>
        <w:pict>
          <v:shapetype id="polygon54" coordsize="45410,2140" o:spt="12" path="m 0,2140 l 0,2140,45410,2140 l 45410,2140,45410,0 l 45410,0,0,0 l 0,0,0,2140e x">
            <v:stroke joinstyle="miter"/>
          </v:shapetype>
          <v:shape id="WS_polygon54" type="polygon54" style="position:absolute;left:0;text-align:left;margin-left:70.4479pt;margin-top:269.722pt;width:454.104pt;height:21.4026pt;z-index:-251655698;mso-position-horizontal-relative:page;mso-position-vertical-relative:page" stroked="f">
            <v:fill color="#ffffff"/>
          </v:shape>
        </w:pict>
      </w:r>
      <w:r>
        <w:rPr>
          <w:noProof/>
        </w:rPr>
        <w:pict>
          <v:shapetype id="polygon56" coordsize="45410,2134" o:spt="12" path="m 0,2134 l 0,2134,45410,2134 l 45410,2134,45410,0 l 45410,0,0,0 l 0,0,0,2134e x">
            <v:stroke joinstyle="miter"/>
          </v:shapetype>
          <v:shape id="WS_polygon56" type="polygon56" style="position:absolute;left:0;text-align:left;margin-left:70.4479pt;margin-top:291.125pt;width:454.104pt;height:21.3427pt;z-index:-251655696;mso-position-horizontal-relative:page;mso-position-vertical-relative:page" stroked="f">
            <v:fill color="#ffffff"/>
          </v:shape>
        </w:pict>
      </w:r>
      <w:r>
        <w:rPr>
          <w:noProof/>
        </w:rPr>
        <w:pict>
          <v:shapetype id="polygon59" coordsize="45410,2140" o:spt="12" path="m 0,2140 l 0,2140,45410,2140 l 45410,2140,45410,0 l 45410,0,0,0 l 0,0,0,2140e x">
            <v:stroke joinstyle="miter"/>
          </v:shapetype>
          <v:shape id="WS_polygon59" type="polygon59" style="position:absolute;left:0;text-align:left;margin-left:70.4479pt;margin-top:312.467pt;width:454.104pt;height:21.4027pt;z-index:-251655693;mso-position-horizontal-relative:page;mso-position-vertical-relative:page" stroked="f">
            <v:fill color="#ffffff"/>
          </v:shape>
        </w:pict>
      </w:r>
      <w:r>
        <w:rPr>
          <w:noProof/>
        </w:rPr>
        <w:pict>
          <v:shapetype id="polygon61" coordsize="45410,2140" o:spt="12" path="m 0,2140 l 0,2140,45410,2140 l 45410,2140,45410,0 l 45410,0,0,0 l 0,0,0,2140e x">
            <v:stroke joinstyle="miter"/>
          </v:shapetype>
          <v:shape id="WS_polygon61" type="polygon61" style="position:absolute;left:0;text-align:left;margin-left:70.4479pt;margin-top:333.87pt;width:454.104pt;height:21.4027pt;z-index:-251655691;mso-position-horizontal-relative:page;mso-position-vertical-relative:page" stroked="f">
            <v:fill color="#ffffff"/>
          </v:shape>
        </w:pict>
      </w:r>
      <w:r>
        <w:rPr>
          <w:noProof/>
        </w:rPr>
        <w:pict>
          <v:shapetype id="polygon64" coordsize="45410,1894" o:spt="12" path="m 0,1894 l 0,1894,45410,1894 l 45410,1894,45410,0 l 45410,0,0,0 l 0,0,0,1894e x">
            <v:stroke joinstyle="miter"/>
          </v:shapetype>
          <v:shape id="WS_polygon64" type="polygon64" style="position:absolute;left:0;text-align:left;margin-left:70.4479pt;margin-top:355.273pt;width:454.104pt;height:18.9447pt;z-index:-251655688;mso-position-horizontal-relative:page;mso-position-vertical-relative:page" stroked="f">
            <v:fill color="#ffffff"/>
          </v:shape>
        </w:pict>
      </w:r>
      <w:r>
        <w:rPr>
          <w:noProof/>
        </w:rPr>
        <w:pict>
          <v:shapetype id="polygon66" coordsize="45410,2134" o:spt="12" path="m 0,2134 l 0,2134,45410,2134 l 45410,2134,45410,0 l 45410,0,0,0 l 0,0,0,2134e x">
            <v:stroke joinstyle="miter"/>
          </v:shapetype>
          <v:shape id="WS_polygon66" type="polygon66" style="position:absolute;left:0;text-align:left;margin-left:70.4479pt;margin-top:374.217pt;width:454.104pt;height:21.3427pt;z-index:-251655686;mso-position-horizontal-relative:page;mso-position-vertical-relative:page" stroked="f">
            <v:fill color="#ffffff"/>
          </v:shape>
        </w:pict>
      </w:r>
      <w:r>
        <w:rPr>
          <w:noProof/>
        </w:rPr>
        <w:pict>
          <v:shapetype id="polygon71" coordsize="45410,2140" o:spt="12" path="m 0,2140 l 0,2140,45410,2140 l 45410,2140,45410,0 l 45410,0,0,0 l 0,0,0,2140e x">
            <v:stroke joinstyle="miter"/>
          </v:shapetype>
          <v:shape id="WS_polygon71" type="polygon71" style="position:absolute;left:0;text-align:left;margin-left:70.4479pt;margin-top:395.56pt;width:454.104pt;height:21.4027pt;z-index:-251655681;mso-position-horizontal-relative:page;mso-position-vertical-relative:page" stroked="f">
            <v:fill color="#ffffff"/>
          </v:shape>
        </w:pict>
      </w:r>
      <w:r>
        <w:rPr>
          <w:noProof/>
        </w:rPr>
        <w:pict>
          <v:shapetype id="polygon73" coordsize="45410,2140" o:spt="12" path="m 0,2140 l 0,2140,45410,2140 l 45410,2140,45410,0 l 45410,0,0,0 l 0,0,0,2140e x">
            <v:stroke joinstyle="miter"/>
          </v:shapetype>
          <v:shape id="WS_polygon73" type="polygon73" style="position:absolute;left:0;text-align:left;margin-left:70.4479pt;margin-top:416.963pt;width:454.104pt;height:21.4027pt;z-index:-251655679;mso-position-horizontal-relative:page;mso-position-vertical-relative:page" stroked="f">
            <v:fill color="#ffffff"/>
          </v:shape>
        </w:pict>
      </w:r>
      <w:r>
        <w:rPr>
          <w:noProof/>
        </w:rPr>
        <w:pict>
          <v:shapetype id="polygon75" coordsize="45410,2134" o:spt="12" path="m 0,2134 l 0,2134,45410,2134 l 45410,2134,45410,0 l 45410,0,0,0 l 0,0,0,2134e x">
            <v:stroke joinstyle="miter"/>
          </v:shapetype>
          <v:shape id="WS_polygon75" type="polygon75" style="position:absolute;left:0;text-align:left;margin-left:70.4479pt;margin-top:438.366pt;width:454.104pt;height:21.3427pt;z-index:-251655677;mso-position-horizontal-relative:page;mso-position-vertical-relative:page" stroked="f">
            <v:fill color="#ffffff"/>
          </v:shape>
        </w:pict>
      </w:r>
      <w:r>
        <w:rPr>
          <w:noProof/>
        </w:rPr>
        <w:pict>
          <v:shapetype id="polygon78" coordsize="45410,2140" o:spt="12" path="m 0,2140 l 0,2140,45410,2140 l 45410,2140,45410,0 l 45410,0,0,0 l 0,0,0,2140e x">
            <v:stroke joinstyle="miter"/>
          </v:shapetype>
          <v:shape id="WS_polygon78" type="polygon78" style="position:absolute;left:0;text-align:left;margin-left:70.4479pt;margin-top:459.708pt;width:454.104pt;height:21.4027pt;z-index:-251655674;mso-position-horizontal-relative:page;mso-position-vertical-relative:page" stroked="f">
            <v:fill color="#ffffff"/>
          </v:shape>
        </w:pict>
      </w:r>
      <w:r>
        <w:rPr>
          <w:noProof/>
        </w:rPr>
        <w:pict>
          <v:shapetype id="polygon82" coordsize="45410,2140" o:spt="12" path="m 0,2140 l 0,2140,45410,2140 l 45410,2140,45410,0 l 45410,0,0,0 l 0,0,0,2140e x">
            <v:stroke joinstyle="miter"/>
          </v:shapetype>
          <v:shape id="WS_polygon82" type="polygon82" style="position:absolute;left:0;text-align:left;margin-left:70.4479pt;margin-top:481.111pt;width:454.104pt;height:21.4027pt;z-index:-251655670;mso-position-horizontal-relative:page;mso-position-vertical-relative:page" stroked="f">
            <v:fill color="#ffffff"/>
          </v:shape>
        </w:pict>
      </w:r>
      <w:r>
        <w:rPr>
          <w:noProof/>
        </w:rPr>
        <w:pict>
          <v:shapetype id="polygon87" coordsize="45410,2134" o:spt="12" path="m 0,2134 l 0,2134,45410,2134 l 45410,2134,45410,0 l 45410,0,0,0 l 0,0,0,2134e x">
            <v:stroke joinstyle="miter"/>
          </v:shapetype>
          <v:shape id="WS_polygon87" type="polygon87" style="position:absolute;left:0;text-align:left;margin-left:70.4479pt;margin-top:502.514pt;width:454.104pt;height:21.3427pt;z-index:-251655665;mso-position-horizontal-relative:page;mso-position-vertical-relative:page" stroked="f">
            <v:fill color="#ffffff"/>
          </v:shape>
        </w:pict>
      </w:r>
      <w:r>
        <w:rPr>
          <w:noProof/>
        </w:rPr>
        <w:pict>
          <v:shapetype id="polygon90" coordsize="45410,1900" o:spt="12" path="m 0,1900 l 0,1900,45410,1900 l 45410,1900,45410,0 l 45410,0,0,0 l 0,0,0,1900e x">
            <v:stroke joinstyle="miter"/>
          </v:shapetype>
          <v:shape id="WS_polygon90" type="polygon90" style="position:absolute;left:0;text-align:left;margin-left:70.4479pt;margin-top:523.856pt;width:454.104pt;height:19.0046pt;z-index:-251655662;mso-position-horizontal-relative:page;mso-position-vertical-relative:page" stroked="f">
            <v:fill color="#ffffff"/>
          </v:shape>
        </w:pict>
      </w:r>
      <w:r>
        <w:rPr>
          <w:noProof/>
        </w:rPr>
        <w:pict>
          <v:shapetype id="polygon92" coordsize="45410,2134" o:spt="12" path="m 0,2134 l 0,2134,45410,2134 l 45410,2134,45410,0 l 45410,0,0,0 l 0,0,0,2134e x">
            <v:stroke joinstyle="miter"/>
          </v:shapetype>
          <v:shape id="WS_polygon92" type="polygon92" style="position:absolute;left:0;text-align:left;margin-left:70.4479pt;margin-top:542.861pt;width:454.104pt;height:21.3427pt;z-index:-251655660;mso-position-horizontal-relative:page;mso-position-vertical-relative:page" stroked="f">
            <v:fill color="#ffffff"/>
          </v:shape>
        </w:pict>
      </w:r>
      <w:r>
        <w:rPr>
          <w:noProof/>
        </w:rPr>
        <w:pict>
          <v:shapetype id="polygon97" coordsize="45410,2140" o:spt="12" path="m 0,2140 l 0,2140,45410,2140 l 45410,2140,45410,0 l 45410,0,0,0 l 0,0,0,2140e x">
            <v:stroke joinstyle="miter"/>
          </v:shapetype>
          <v:shape id="WS_polygon97" type="polygon97" style="position:absolute;left:0;text-align:left;margin-left:70.4479pt;margin-top:564.204pt;width:454.104pt;height:21.4028pt;z-index:-251655655;mso-position-horizontal-relative:page;mso-position-vertical-relative:page" stroked="f">
            <v:fill color="#ffffff"/>
          </v:shape>
        </w:pict>
      </w:r>
      <w:r>
        <w:rPr>
          <w:noProof/>
        </w:rPr>
        <w:pict>
          <v:shapetype id="polygon100" coordsize="45410,2134" o:spt="12" path="m 0,2134 l 0,2134,45410,2134 l 45410,2134,45410,0 l 45410,0,0,0 l 0,0,0,2134e x">
            <v:stroke joinstyle="miter"/>
          </v:shapetype>
          <v:shape id="WS_polygon100" type="polygon100" style="position:absolute;left:0;text-align:left;margin-left:70.4479pt;margin-top:585.607pt;width:454.104pt;height:21.3427pt;z-index:-251655652;mso-position-horizontal-relative:page;mso-position-vertical-relative:page" stroked="f">
            <v:fill color="#ffffff"/>
          </v:shape>
        </w:pict>
      </w:r>
      <w:r>
        <w:rPr>
          <w:noProof/>
        </w:rPr>
        <w:pict>
          <v:shapetype id="polygon102" coordsize="45410,2140" o:spt="12" path="m 0,2140 l 0,2140,45410,2140 l 45410,2140,45410,0 l 45410,0,0,0 l 0,0,0,2140e x">
            <v:stroke joinstyle="miter"/>
          </v:shapetype>
          <v:shape id="WS_polygon102" type="polygon102" style="position:absolute;left:0;text-align:left;margin-left:70.4479pt;margin-top:606.949pt;width:454.104pt;height:21.4027pt;z-index:-251655650;mso-position-horizontal-relative:page;mso-position-vertical-relative:page" stroked="f">
            <v:fill color="#ffffff"/>
          </v:shape>
        </w:pict>
      </w:r>
      <w:r>
        <w:rPr>
          <w:noProof/>
        </w:rPr>
        <w:pict>
          <v:shapetype id="polygon106" coordsize="45410,2140" o:spt="12" path="m 0,2140 l 0,2140,45410,2140 l 45410,2140,45410,0 l 45410,0,0,0 l 0,0,0,2140e x">
            <v:stroke joinstyle="miter"/>
          </v:shapetype>
          <v:shape id="WS_polygon106" type="polygon106" style="position:absolute;left:0;text-align:left;margin-left:70.4479pt;margin-top:628.352pt;width:454.104pt;height:21.4027pt;z-index:-251655646;mso-position-horizontal-relative:page;mso-position-vertical-relative:page" stroked="f">
            <v:fill color="#ffffff"/>
          </v:shape>
        </w:pict>
      </w:r>
      <w:r>
        <w:rPr>
          <w:noProof/>
        </w:rPr>
        <w:pict>
          <v:shapetype id="polygon110" coordsize="45410,2134" o:spt="12" path="m 0,2134 l 0,2134,45410,2134 l 45410,2134,45410,0 l 45410,0,0,0 l 0,0,0,2134e x">
            <v:stroke joinstyle="miter"/>
          </v:shapetype>
          <v:shape id="WS_polygon110" type="polygon110" style="position:absolute;left:0;text-align:left;margin-left:70.4479pt;margin-top:649.755pt;width:454.104pt;height:21.3428pt;z-index:-251655642;mso-position-horizontal-relative:page;mso-position-vertical-relative:page" stroked="f">
            <v:fill color="#ffffff"/>
          </v:shape>
        </w:pict>
      </w:r>
      <w:r>
        <w:rPr>
          <w:noProof/>
        </w:rPr>
        <w:pict>
          <v:shapetype id="polygon112" coordsize="45410,2140" o:spt="12" path="m 0,2140 l 0,2140,45410,2140 l 45410,2140,45410,0 l 45410,0,0,0 l 0,0,0,2140e x">
            <v:stroke joinstyle="miter"/>
          </v:shapetype>
          <v:shape id="WS_polygon112" type="polygon112" style="position:absolute;left:0;text-align:left;margin-left:70.4479pt;margin-top:671.097pt;width:454.104pt;height:21.4027pt;z-index:-251655640;mso-position-horizontal-relative:page;mso-position-vertical-relative:page" stroked="f">
            <v:fill color="#ffffff"/>
          </v:shape>
        </w:pict>
      </w:r>
      <w:r>
        <w:rPr>
          <w:noProof/>
        </w:rPr>
        <w:pict>
          <v:shapetype id="polygon115" coordsize="45410,2140" o:spt="12" path="m 0,2140 l 0,2140,45410,2140 l 45410,2140,45410,0 l 45410,0,0,0 l 0,0,0,2140e x">
            <v:stroke joinstyle="miter"/>
          </v:shapetype>
          <v:shape id="WS_polygon115" type="polygon115" style="position:absolute;left:0;text-align:left;margin-left:70.4479pt;margin-top:692.5pt;width:454.104pt;height:21.4027pt;z-index:-251655637;mso-position-horizontal-relative:page;mso-position-vertical-relative:page" stroked="f">
            <v:fill color="#ffffff"/>
          </v:shape>
        </w:pict>
      </w:r>
      <w:r>
        <w:rPr>
          <w:noProof/>
        </w:rPr>
        <w:pict>
          <v:shapetype id="polygon119" coordsize="45410,2134" o:spt="12" path="m 0,2134 l 0,2134,45410,2134 l 45410,2134,45410,0 l 45410,0,0,0 l 0,0,0,2134e x">
            <v:stroke joinstyle="miter"/>
          </v:shapetype>
          <v:shape id="WS_polygon119" type="polygon119" style="position:absolute;left:0;text-align:left;margin-left:70.4479pt;margin-top:713.903pt;width:454.104pt;height:21.3427pt;z-index:-251655633;mso-position-horizontal-relative:page;mso-position-vertical-relative:page" stroked="f">
            <v:fill color="#ffffff"/>
          </v:shape>
        </w:pict>
      </w:r>
      <w:r>
        <w:rPr>
          <w:noProof/>
        </w:rPr>
        <w:pict>
          <v:shapetype id="polygon123" coordsize="45410,2140" o:spt="12" path="m 0,2140 l 0,2140,45410,2140 l 45410,2140,45410,0 l 45410,0,0,0 l 0,0,0,2140e x">
            <v:stroke joinstyle="miter"/>
          </v:shapetype>
          <v:shape id="WS_polygon123" type="polygon123" style="position:absolute;left:0;text-align:left;margin-left:70.4479pt;margin-top:735.245pt;width:454.104pt;height:21.4027pt;z-index:-251655629;mso-position-horizontal-relative:page;mso-position-vertical-relative:page" stroked="f">
            <v:fill color="#ffffff"/>
          </v:shape>
        </w:pict>
      </w:r>
      <w:r>
        <w:rPr>
          <w:rFonts w:ascii="宋体" w:eastAsia="宋体" w:hAnsi="宋体" w:cs="宋体"/>
          <w:b/>
          <w:u w:val="none"/>
          <w:sz w:val="24"/>
          <w:position w:val="3.88485718"/>
          <w:color w:val="000000"/>
          <w:w w:val="95"/>
          <w:noProof w:val="true"/>
          <w:spacing w:val="-6"/>
        </w:rPr>
        <w:t>第</w:t>
      </w:r>
      <w:r>
        <w:rPr>
          <w:rFonts w:ascii="Times New Roman" w:hAnsi="Times New Roman" w:cs="Times New Roman"/>
          <w:b/>
          <w:u w:val="none"/>
          <w:sz w:val="24"/>
          <w:position w:val="0"/>
          <w:color w:val="000000"/>
          <w:w w:val="95"/>
          <w:noProof w:val="true"/>
          <w:spacing w:val="-2"/>
        </w:rPr>
        <w:t>I</w:t>
      </w:r>
      <w:r>
        <w:rPr>
          <w:rFonts w:ascii="宋体" w:eastAsia="宋体" w:hAnsi="宋体" w:cs="宋体"/>
          <w:b/>
          <w:u w:val="none"/>
          <w:sz w:val="24"/>
          <w:position w:val="3.88485718"/>
          <w:color w:val="000000"/>
          <w:w w:val="95"/>
          <w:noProof w:val="true"/>
          <w:spacing w:val="-6"/>
        </w:rPr>
        <w:t>部</w:t>
      </w:r>
      <w:r>
        <w:rPr>
          <w:rFonts w:ascii="宋体" w:eastAsia="宋体" w:hAnsi="宋体" w:cs="宋体"/>
          <w:b/>
          <w:u w:val="none"/>
          <w:sz w:val="24"/>
          <w:position w:val="3.88485718"/>
          <w:color w:val="000000"/>
          <w:w w:val="95"/>
          <w:noProof w:val="true"/>
          <w:spacing w:val="-6"/>
        </w:rPr>
        <w:t>分</w:t>
      </w:r>
      <w:r>
        <w:rPr>
          <w:rFonts w:ascii="宋体" w:eastAsia="宋体" w:hAnsi="宋体" w:cs="宋体"/>
          <w:b/>
          <w:u w:val="none"/>
          <w:sz w:val="24"/>
          <w:position w:val="3.88485718"/>
          <w:color w:val="000000"/>
          <w:w w:val="95"/>
          <w:noProof w:val="true"/>
          <w:spacing w:val="-6"/>
        </w:rPr>
        <w:t>：</w:t>
      </w:r>
    </w:p>
    <w:p w:rsidR="005A76FB" w:rsidRDefault="005A76FB" w:rsidP="005A76FB">
      <w:pPr>
        <w:spacing w:before="0" w:after="0" w:line="428" w:lineRule="exact"/>
        <w:ind w:firstLine="2585" w:left="281"/>
        <w:jc w:val="left"/>
        <w:rPr/>
      </w:pPr>
      <w:r>
        <w:rPr>
          <w:rFonts w:ascii="宋体" w:eastAsia="宋体" w:hAnsi="宋体" w:cs="宋体"/>
          <w:b/>
          <w:u w:val="none"/>
          <w:sz w:val="24"/>
          <w:position w:val="0"/>
          <w:color w:val="000000"/>
          <w:w w:val="95"/>
          <w:noProof w:val="true"/>
          <w:spacing w:val="-5"/>
        </w:rPr>
        <w:t>生物技术药物的临床前安全性评价</w:t>
      </w:r>
    </w:p>
    <w:p w:rsidR="005A76FB" w:rsidRDefault="005A76FB" w:rsidP="005A76FB">
      <w:pPr>
        <w:spacing w:before="0" w:after="0" w:lineRule="exact" w:line="186"/>
        <w:ind w:firstLine="2585" w:left="281"/>
        <w:rPr/>
      </w:pPr>
    </w:p>
    <w:p w:rsidR="005A76FB" w:rsidRDefault="005A76FB" w:rsidP="005A76FB">
      <w:pPr>
        <w:spacing w:before="0" w:after="0" w:line="320" w:lineRule="exact"/>
        <w:ind w:firstLine="3202" w:left="281"/>
        <w:jc w:val="left"/>
        <w:rPr/>
      </w:pPr>
      <w:r>
        <w:rPr>
          <w:rFonts w:ascii="Times New Roman" w:hAnsi="Times New Roman" w:cs="Times New Roman"/>
          <w:b/>
          <w:u w:val="none"/>
          <w:sz w:val="24"/>
          <w:position w:val="0"/>
          <w:color w:val="000000"/>
          <w:w w:val="95"/>
          <w:noProof w:val="true"/>
          <w:spacing w:val="-4"/>
        </w:rPr>
        <w:t>ICH</w:t>
      </w:r>
      <w:r>
        <w:rPr>
          <w:rFonts w:ascii="宋体" w:eastAsia="宋体" w:hAnsi="宋体" w:cs="宋体"/>
          <w:b/>
          <w:u w:val="none"/>
          <w:sz w:val="24"/>
          <w:position w:val="3.88485718"/>
          <w:color w:val="000000"/>
          <w:w w:val="95"/>
          <w:noProof w:val="true"/>
          <w:spacing w:val="-5"/>
        </w:rPr>
        <w:t>三方协调指导原则</w:t>
      </w:r>
    </w:p>
    <w:p w:rsidR="005A76FB" w:rsidRDefault="005A76FB" w:rsidP="005A76FB">
      <w:pPr>
        <w:spacing w:before="0" w:after="0" w:line="440" w:lineRule="exact"/>
        <w:ind w:firstLine="0" w:left="281"/>
        <w:jc w:val="left"/>
        <w:rPr/>
      </w:pPr>
      <w:r>
        <w:rPr>
          <w:rFonts w:ascii="宋体" w:eastAsia="宋体" w:hAnsi="宋体" w:cs="宋体"/>
          <w:u w:val="none"/>
          <w:sz w:val="22"/>
          <w:position w:val="3.55462646"/>
          <w:color w:val="000000"/>
          <w:noProof w:val="true"/>
          <w:spacing w:val="-5"/>
          <w:w w:val="100"/>
        </w:rPr>
        <w:t>在</w:t>
      </w:r>
      <w:r>
        <w:rPr>
          <w:rFonts w:ascii="Times New Roman" w:hAnsi="Times New Roman" w:cs="Times New Roman"/>
          <w:u w:val="none"/>
          <w:sz w:val="22"/>
          <w:position w:val="0"/>
          <w:color w:val="000000"/>
          <w:noProof w:val="true"/>
          <w:spacing w:val="-2"/>
          <w:w w:val="100"/>
        </w:rPr>
        <w:t>1997</w:t>
      </w:r>
      <w:r>
        <w:rPr>
          <w:rFonts w:ascii="宋体" w:eastAsia="宋体" w:hAnsi="宋体" w:cs="宋体"/>
          <w:u w:val="none"/>
          <w:sz w:val="22"/>
          <w:position w:val="3.55462646"/>
          <w:color w:val="000000"/>
          <w:noProof w:val="true"/>
          <w:spacing w:val="-5"/>
          <w:w w:val="100"/>
        </w:rPr>
        <w:t>年</w:t>
      </w:r>
      <w:r>
        <w:rPr>
          <w:rFonts w:ascii="Times New Roman" w:hAnsi="Times New Roman" w:cs="Times New Roman"/>
          <w:u w:val="none"/>
          <w:sz w:val="22"/>
          <w:position w:val="0"/>
          <w:color w:val="000000"/>
          <w:noProof w:val="true"/>
          <w:spacing w:val="-3"/>
          <w:w w:val="100"/>
        </w:rPr>
        <w:t>7</w:t>
      </w:r>
      <w:r>
        <w:rPr>
          <w:rFonts w:ascii="宋体" w:eastAsia="宋体" w:hAnsi="宋体" w:cs="宋体"/>
          <w:u w:val="none"/>
          <w:sz w:val="22"/>
          <w:position w:val="3.55462646"/>
          <w:color w:val="000000"/>
          <w:noProof w:val="true"/>
          <w:spacing w:val="-7"/>
          <w:w w:val="100"/>
        </w:rPr>
        <w:t>月</w:t>
      </w:r>
      <w:r>
        <w:rPr>
          <w:rFonts w:ascii="Times New Roman" w:hAnsi="Times New Roman" w:cs="Times New Roman"/>
          <w:u w:val="none"/>
          <w:sz w:val="22"/>
          <w:position w:val="0"/>
          <w:color w:val="000000"/>
          <w:noProof w:val="true"/>
          <w:spacing w:val="-3"/>
          <w:w w:val="100"/>
        </w:rPr>
        <w:t>16</w:t>
      </w:r>
      <w:r>
        <w:rPr>
          <w:rFonts w:ascii="宋体" w:eastAsia="宋体" w:hAnsi="宋体" w:cs="宋体"/>
          <w:u w:val="none"/>
          <w:sz w:val="22"/>
          <w:position w:val="3.55462646"/>
          <w:color w:val="000000"/>
          <w:noProof w:val="true"/>
          <w:spacing w:val="-5"/>
          <w:w w:val="100"/>
        </w:rPr>
        <w:t>日的</w:t>
      </w:r>
      <w:r>
        <w:rPr>
          <w:rFonts w:ascii="Times New Roman" w:hAnsi="Times New Roman" w:cs="Times New Roman"/>
          <w:u w:val="none"/>
          <w:sz w:val="22"/>
          <w:position w:val="0"/>
          <w:color w:val="000000"/>
          <w:noProof w:val="true"/>
          <w:spacing w:val="-3"/>
          <w:w w:val="100"/>
        </w:rPr>
        <w:t>ICH</w:t>
      </w:r>
      <w:r>
        <w:rPr>
          <w:rFonts w:ascii="宋体" w:eastAsia="宋体" w:hAnsi="宋体" w:cs="宋体"/>
          <w:u w:val="none"/>
          <w:sz w:val="22"/>
          <w:position w:val="3.55462646"/>
          <w:color w:val="000000"/>
          <w:noProof w:val="true"/>
          <w:spacing w:val="-5"/>
          <w:w w:val="100"/>
        </w:rPr>
        <w:t>指导委员会会议上进入</w:t>
      </w:r>
      <w:r>
        <w:rPr>
          <w:rFonts w:ascii="Times New Roman" w:hAnsi="Times New Roman" w:cs="Times New Roman"/>
          <w:u w:val="none"/>
          <w:sz w:val="22"/>
          <w:position w:val="0"/>
          <w:color w:val="000000"/>
          <w:noProof w:val="true"/>
          <w:spacing w:val="-3"/>
          <w:w w:val="100"/>
        </w:rPr>
        <w:t>ICH</w:t>
      </w:r>
      <w:r>
        <w:rPr>
          <w:rFonts w:ascii="宋体" w:eastAsia="宋体" w:hAnsi="宋体" w:cs="宋体"/>
          <w:u w:val="none"/>
          <w:sz w:val="22"/>
          <w:position w:val="3.55462646"/>
          <w:color w:val="000000"/>
          <w:noProof w:val="true"/>
          <w:spacing w:val="-5"/>
          <w:w w:val="100"/>
        </w:rPr>
        <w:t>进程</w:t>
      </w:r>
      <w:r>
        <w:rPr>
          <w:rFonts w:ascii="宋体" w:eastAsia="宋体" w:hAnsi="宋体" w:cs="宋体"/>
          <w:i/>
          <w:u w:val="none"/>
          <w:sz w:val="23"/>
          <w:color w:val="000000"/>
          <w:noProof w:val="true"/>
          <w:spacing w:val="0"/>
          <w:w w:val="100"/>
        </w:rPr>
        <w:t>第四阶段</w:t>
      </w:r>
      <w:r>
        <w:rPr>
          <w:rFonts w:ascii="宋体" w:eastAsia="宋体" w:hAnsi="宋体" w:cs="宋体"/>
          <w:u w:val="none"/>
          <w:sz w:val="22"/>
          <w:position w:val="3.55462646"/>
          <w:color w:val="000000"/>
          <w:noProof w:val="true"/>
          <w:spacing w:val="-5"/>
          <w:w w:val="100"/>
        </w:rPr>
        <w:t>，本指导原则被推荐给三方</w:t>
      </w:r>
    </w:p>
    <w:p w:rsidR="005A76FB" w:rsidRDefault="005A76FB" w:rsidP="005A76FB">
      <w:pPr>
        <w:spacing w:before="0" w:after="0" w:line="428" w:lineRule="exact"/>
        <w:ind w:firstLine="3432" w:left="281"/>
        <w:jc w:val="left"/>
        <w:rPr/>
      </w:pPr>
      <w:r>
        <w:rPr>
          <w:rFonts w:ascii="Times New Roman" w:hAnsi="Times New Roman" w:cs="Times New Roman"/>
          <w:u w:val="none"/>
          <w:sz w:val="22"/>
          <w:position w:val="0"/>
          <w:color w:val="000000"/>
          <w:noProof w:val="true"/>
          <w:spacing w:val="-3"/>
          <w:w w:val="100"/>
        </w:rPr>
        <w:t>ICH</w:t>
      </w:r>
      <w:r>
        <w:rPr>
          <w:rFonts w:ascii="宋体" w:hAnsi="宋体" w:cs="宋体"/>
          <w:u w:val="none"/>
          <w:sz w:val="22"/>
          <w:position w:val="3.55462646"/>
          <w:color w:val="000000"/>
          <w:noProof w:val="true"/>
          <w:spacing w:val="-5"/>
          <w:w w:val="100"/>
        </w:rPr>
        <w:t>管理机构采纳。</w:t>
      </w:r>
    </w:p>
    <w:p w:rsidR="005A76FB" w:rsidRDefault="005A76FB" w:rsidP="005A76FB">
      <w:pPr>
        <w:widowControl/>
        <w:jc w:val="left"/>
        <w:rPr/>
        <w:sectPr w:rsidR="005A76FB" w:rsidSect="005A76FB">
          <w:type w:val="continuous"/>
          <w:pgSz w:w="11909" w:h="16835"/>
          <w:pgMar w:top="657" w:right="918" w:bottom="417" w:left="1278" w:header="0" w:footer="0" w:gutter="0"/>
          <w:cols w:num="1" w:equalWidth="0">
            <w:col w:w="9713" w:space="0"/>
          </w:cols>
          <w:docGrid w:type="lines" w:linePitch="312"/>
        </w:sectPr>
      </w:pPr>
    </w:p>
    <w:p w:rsidR="005A76FB" w:rsidRDefault="005A76FB" w:rsidP="005A76FB">
      <w:pPr>
        <w:spacing w:before="0" w:after="0" w:lineRule="exact" w:line="240"/>
        <w:ind w:firstLine="3432" w:left="281"/>
        <w:rPr/>
      </w:pPr>
    </w:p>
    <w:p w:rsidR="005A76FB" w:rsidRDefault="005A76FB" w:rsidP="005A76FB">
      <w:pPr>
        <w:spacing w:before="0" w:after="0" w:lineRule="exact" w:line="274"/>
        <w:ind w:firstLine="3432" w:left="281"/>
        <w:rPr/>
      </w:pPr>
    </w:p>
    <w:p w:rsidR="005A76FB" w:rsidRDefault="005A76FB" w:rsidP="005A76FB">
      <w:pPr>
        <w:widowControl/>
        <w:jc w:val="left"/>
        <w:rPr/>
        <w:sectPr w:rsidR="005A76FB" w:rsidSect="005A76FB">
          <w:type w:val="continuous"/>
          <w:pgSz w:w="11909" w:h="16835"/>
          <w:pgMar w:top="657" w:right="918" w:bottom="417" w:left="1278" w:header="0" w:footer="0" w:gutter="0"/>
          <w:docGrid w:type="lines" w:linePitch="312"/>
        </w:sectPr>
      </w:pPr>
    </w:p>
    <w:p w:rsidR="005A76FB" w:rsidRDefault="005A76FB" w:rsidP="005A76FB">
      <w:pPr>
        <w:spacing w:before="0" w:after="0" w:line="320" w:lineRule="exact"/>
        <w:ind w:firstLine="0" w:left="161"/>
        <w:jc w:val="left"/>
        <w:rPr/>
      </w:pPr>
      <w:r>
        <w:rPr>
          <w:rFonts w:ascii="Times New Roman" w:hAnsi="Times New Roman" w:cs="Times New Roman"/>
          <w:b/>
          <w:u w:val="none"/>
          <w:sz w:val="24"/>
          <w:position w:val="0"/>
          <w:color w:val="000000"/>
          <w:w w:val="95"/>
          <w:noProof w:val="true"/>
          <w:spacing w:val="-2"/>
        </w:rPr>
        <w:t>1.</w:t>
      </w:r>
    </w:p>
    <w:p w:rsidR="005A76FB" w:rsidRDefault="005A76FB" w:rsidP="005A76FB">
      <w:pPr>
        <w:spacing w:before="0" w:after="0" w:line="440" w:lineRule="exact"/>
        <w:ind w:firstLine="0" w:left="161"/>
        <w:jc w:val="left"/>
        <w:rPr/>
      </w:pPr>
      <w:r>
        <w:rPr>
          <w:rFonts w:ascii="Times New Roman" w:hAnsi="Times New Roman" w:cs="Times New Roman"/>
          <w:b/>
          <w:u w:val="none"/>
          <w:sz w:val="22"/>
          <w:position w:val="0"/>
          <w:color w:val="000000"/>
          <w:w w:val="95"/>
          <w:noProof w:val="true"/>
          <w:spacing w:val="-2"/>
        </w:rPr>
        <w:t>1.1</w:t>
      </w:r>
    </w:p>
    <w:p w:rsidR="005A76FB" w:rsidRDefault="005A76FB" w:rsidP="005A76FB">
      <w:pPr>
        <w:spacing w:before="0" w:after="0" w:line="281" w:lineRule="exact"/>
        <w:ind w:firstLine="91"/>
        <w:jc w:val="left"/>
        <w:rPr/>
      </w:pPr>
      <w:r w:rsidRPr="00B3349A">
        <w:rPr/>
        <w:br w:type="column"/>
        <w:t/>
      </w:r>
      <w:r w:rsidRPr="00B3349A">
        <w:rPr/>
        <w:lastRenderedPageBreak/>
        <w:t/>
      </w:r>
      <w:r>
        <w:rPr>
          <w:rFonts w:ascii="宋体" w:eastAsia="宋体" w:hAnsi="宋体" w:cs="宋体"/>
          <w:b/>
          <w:u w:val="none"/>
          <w:sz w:val="24"/>
          <w:position w:val="0"/>
          <w:color w:val="000000"/>
          <w:w w:val="95"/>
          <w:noProof w:val="true"/>
          <w:spacing w:val="-5"/>
        </w:rPr>
        <w:t>前言</w:t>
      </w:r>
    </w:p>
    <w:p w:rsidR="005A76FB" w:rsidRDefault="005A76FB" w:rsidP="005A76FB">
      <w:pPr>
        <w:spacing w:before="0" w:after="0" w:line="443" w:lineRule="exact"/>
        <w:ind w:firstLine="0"/>
        <w:jc w:val="left"/>
        <w:rPr/>
      </w:pPr>
      <w:r w:rsidRPr="00B3349A">
        <w:rPr/>
        <w:lastRenderedPageBreak/>
        <w:t/>
      </w:r>
      <w:r>
        <w:rPr>
          <w:rFonts w:ascii="宋体" w:eastAsia="宋体" w:hAnsi="宋体" w:cs="宋体"/>
          <w:b/>
          <w:u w:val="none"/>
          <w:sz w:val="22"/>
          <w:position w:val="0"/>
          <w:color w:val="000000"/>
          <w:w w:val="95"/>
          <w:noProof w:val="true"/>
          <w:spacing w:val="-5"/>
        </w:rPr>
        <w:t>背景</w:t>
      </w:r>
    </w:p>
    <w:p w:rsidR="005A76FB" w:rsidRDefault="005A76FB" w:rsidP="005A76FB">
      <w:pPr>
        <w:widowControl/>
        <w:jc w:val="left"/>
        <w:rPr/>
        <w:sectPr w:rsidR="005A76FB" w:rsidSect="005A76FB">
          <w:type w:val="continuous"/>
          <w:pgSz w:w="11909" w:h="16835"/>
          <w:pgMar w:top="657" w:right="918" w:bottom="417" w:left="1278" w:header="0" w:footer="0" w:gutter="0"/>
          <w:cols w:num="2" w:equalWidth="0">
            <w:col w:w="789" w:space="0"/>
            <w:col w:w="8923" w:space="0"/>
          </w:cols>
          <w:docGrid w:type="lines" w:linePitch="312"/>
        </w:sectPr>
      </w:pPr>
    </w:p>
    <w:p w:rsidR="005A76FB" w:rsidRDefault="005A76FB" w:rsidP="005A76FB">
      <w:pPr>
        <w:spacing w:before="0" w:after="0" w:lineRule="exact" w:line="139"/>
        <w:ind w:firstLine="0"/>
        <w:rPr/>
      </w:pPr>
    </w:p>
    <w:p w:rsidR="005A76FB" w:rsidRDefault="005A76FB" w:rsidP="005A76FB">
      <w:pPr>
        <w:widowControl/>
        <w:jc w:val="left"/>
        <w:rPr/>
        <w:sectPr w:rsidR="005A76FB" w:rsidSect="005A76FB">
          <w:type w:val="continuous"/>
          <w:pgSz w:w="11909" w:h="16835"/>
          <w:pgMar w:top="657" w:right="918" w:bottom="417" w:left="1278" w:header="0" w:footer="0" w:gutter="0"/>
          <w:docGrid w:type="lines" w:linePitch="312"/>
        </w:sectPr>
      </w:pPr>
    </w:p>
    <w:p w:rsidR="005A76FB" w:rsidRDefault="005A76FB" w:rsidP="005A76FB">
      <w:pPr>
        <w:spacing w:before="0" w:after="0" w:line="288" w:lineRule="exact"/>
        <w:ind w:firstLine="440" w:left="161"/>
        <w:jc w:val="left"/>
        <w:rPr/>
      </w:pPr>
      <w:r>
        <w:rPr>
          <w:rFonts w:ascii="宋体" w:eastAsia="宋体" w:hAnsi="宋体" w:cs="宋体"/>
          <w:u w:val="none"/>
          <w:sz w:val="22"/>
          <w:position w:val="3.55462646"/>
          <w:color w:val="000000"/>
          <w:noProof w:val="true"/>
          <w:spacing w:val="-5"/>
          <w:w w:val="100"/>
        </w:rPr>
        <w:t>生物技术药物（生物药物）的开发始于</w:t>
      </w:r>
      <w:r>
        <w:rPr>
          <w:rFonts w:ascii="Times New Roman" w:hAnsi="Times New Roman" w:cs="Times New Roman"/>
          <w:u w:val="none"/>
          <w:sz w:val="22"/>
          <w:position w:val="0"/>
          <w:color w:val="000000"/>
          <w:noProof w:val="true"/>
          <w:spacing w:val="-3"/>
          <w:w w:val="100"/>
        </w:rPr>
        <w:t>20</w:t>
      </w:r>
      <w:r>
        <w:rPr>
          <w:rFonts w:ascii="宋体" w:eastAsia="宋体" w:hAnsi="宋体" w:cs="宋体"/>
          <w:u w:val="none"/>
          <w:sz w:val="22"/>
          <w:position w:val="3.55462646"/>
          <w:color w:val="000000"/>
          <w:noProof w:val="true"/>
          <w:spacing w:val="-5"/>
          <w:w w:val="100"/>
        </w:rPr>
        <w:t>世纪</w:t>
      </w:r>
      <w:r>
        <w:rPr>
          <w:rFonts w:ascii="Times New Roman" w:hAnsi="Times New Roman" w:cs="Times New Roman"/>
          <w:u w:val="none"/>
          <w:sz w:val="22"/>
          <w:position w:val="0"/>
          <w:color w:val="000000"/>
          <w:noProof w:val="true"/>
          <w:spacing w:val="-3"/>
          <w:w w:val="100"/>
        </w:rPr>
        <w:t>80</w:t>
      </w:r>
      <w:r>
        <w:rPr>
          <w:rFonts w:ascii="宋体" w:hAnsi="宋体" w:cs="宋体"/>
          <w:u w:val="none"/>
          <w:sz w:val="22"/>
          <w:position w:val="3.55462646"/>
          <w:color w:val="000000"/>
          <w:noProof w:val="true"/>
          <w:spacing w:val="-5"/>
          <w:w w:val="100"/>
        </w:rPr>
        <w:t>年代初。</w:t>
      </w:r>
      <w:r>
        <w:rPr>
          <w:rFonts w:ascii="Times New Roman" w:hAnsi="Times New Roman" w:cs="Times New Roman"/>
          <w:u w:val="none"/>
          <w:sz w:val="22"/>
          <w:position w:val="0"/>
          <w:color w:val="000000"/>
          <w:noProof w:val="true"/>
          <w:spacing w:val="-3"/>
          <w:w w:val="100"/>
        </w:rPr>
        <w:t>80</w:t>
      </w:r>
      <w:r>
        <w:rPr>
          <w:rFonts w:ascii="宋体" w:eastAsia="宋体" w:hAnsi="宋体" w:cs="宋体"/>
          <w:u w:val="none"/>
          <w:sz w:val="22"/>
          <w:position w:val="3.55462646"/>
          <w:color w:val="000000"/>
          <w:noProof w:val="true"/>
          <w:spacing w:val="-5"/>
          <w:w w:val="100"/>
        </w:rPr>
        <w:t>年代后期批准了第一个上市许</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8"/>
          <w:w w:val="100"/>
        </w:rPr>
        <w:t>可。对于生物技术药物的安全性评价，不同的管理机构已发布了一些指导原则和考虑要点文件。</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管理机构对这些文件的回顾，可能会为开发新生物药物提供有用的背景资料。</w:t>
      </w:r>
    </w:p>
    <w:p w:rsidR="005A76FB" w:rsidRDefault="005A76FB" w:rsidP="005A76FB">
      <w:pPr>
        <w:spacing w:before="0" w:after="0" w:line="427" w:lineRule="exact"/>
        <w:ind w:firstLine="440" w:left="161"/>
        <w:jc w:val="left"/>
        <w:rPr/>
      </w:pPr>
      <w:r>
        <w:rPr>
          <w:rFonts w:ascii="宋体" w:hAnsi="宋体" w:cs="宋体"/>
          <w:u w:val="none"/>
          <w:sz w:val="22"/>
          <w:position w:val="0"/>
          <w:color w:val="000000"/>
          <w:noProof w:val="true"/>
          <w:spacing w:val="-5"/>
          <w:w w:val="100"/>
        </w:rPr>
        <w:t>目前，生物药物的申报已积累了大量的经验。对这些经验的重要回顾，为本指导原则的制</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定奠定了基础。本文的目的在于为设计科学合理的临床前安全性评价试验提供总体原则。</w:t>
      </w:r>
    </w:p>
    <w:p w:rsidR="005A76FB" w:rsidRDefault="005A76FB" w:rsidP="005A76FB">
      <w:pPr>
        <w:widowControl/>
        <w:jc w:val="left"/>
        <w:rPr/>
        <w:sectPr w:rsidR="005A76FB" w:rsidSect="005A76FB">
          <w:type w:val="continuous"/>
          <w:pgSz w:w="11909" w:h="16835"/>
          <w:pgMar w:top="657" w:right="918" w:bottom="417" w:left="1278" w:header="0" w:footer="0" w:gutter="0"/>
          <w:cols w:num="1" w:equalWidth="0">
            <w:col w:w="9713" w:space="0"/>
          </w:cols>
          <w:docGrid w:type="lines" w:linePitch="312"/>
        </w:sectPr>
      </w:pPr>
    </w:p>
    <w:p w:rsidR="005A76FB" w:rsidRDefault="005A76FB" w:rsidP="005A76FB">
      <w:pPr>
        <w:spacing w:before="0" w:after="0" w:lineRule="exact" w:line="240"/>
        <w:ind w:firstLine="0" w:left="161"/>
        <w:rPr/>
      </w:pPr>
    </w:p>
    <w:p w:rsidR="005A76FB" w:rsidRDefault="005A76FB" w:rsidP="005A76FB">
      <w:pPr>
        <w:spacing w:before="0" w:after="0" w:lineRule="exact" w:line="310"/>
        <w:ind w:firstLine="0" w:left="161"/>
        <w:rPr/>
      </w:pPr>
    </w:p>
    <w:p w:rsidR="005A76FB" w:rsidRDefault="005A76FB" w:rsidP="005A76FB">
      <w:pPr>
        <w:widowControl/>
        <w:jc w:val="left"/>
        <w:rPr/>
        <w:sectPr w:rsidR="005A76FB" w:rsidSect="005A76FB">
          <w:type w:val="continuous"/>
          <w:pgSz w:w="11909" w:h="16835"/>
          <w:pgMar w:top="657" w:right="918" w:bottom="417" w:left="1278" w:header="0" w:footer="0" w:gutter="0"/>
          <w:docGrid w:type="lines" w:linePitch="312"/>
        </w:sectPr>
      </w:pPr>
    </w:p>
    <w:p w:rsidR="005A76FB" w:rsidRDefault="005A76FB" w:rsidP="005A76FB">
      <w:pPr>
        <w:spacing w:before="0" w:after="0" w:line="292" w:lineRule="exact"/>
        <w:ind w:firstLine="0" w:left="161"/>
        <w:jc w:val="left"/>
        <w:rPr/>
      </w:pPr>
      <w:r>
        <w:rPr>
          <w:rFonts w:ascii="Times New Roman" w:hAnsi="Times New Roman" w:cs="Times New Roman"/>
          <w:b/>
          <w:u w:val="none"/>
          <w:sz w:val="22"/>
          <w:position w:val="0"/>
          <w:color w:val="000000"/>
          <w:w w:val="95"/>
          <w:noProof w:val="true"/>
          <w:spacing w:val="-2"/>
        </w:rPr>
        <w:t>1.2</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目的</w:t>
      </w:r>
    </w:p>
    <w:p w:rsidR="005A76FB" w:rsidRDefault="005A76FB" w:rsidP="005A76FB">
      <w:pPr>
        <w:widowControl/>
        <w:jc w:val="left"/>
        <w:rPr/>
        <w:sectPr w:rsidR="005A76FB" w:rsidSect="005A76FB">
          <w:type w:val="continuous"/>
          <w:pgSz w:w="11909" w:h="16835"/>
          <w:pgMar w:top="657" w:right="918" w:bottom="417" w:left="1278" w:header="0" w:footer="0" w:gutter="0"/>
          <w:cols w:num="2" w:equalWidth="0">
            <w:col w:w="789" w:space="0"/>
            <w:col w:w="8923" w:space="0"/>
          </w:cols>
          <w:docGrid w:type="lines" w:linePitch="312"/>
        </w:sectPr>
      </w:pPr>
    </w:p>
    <w:p w:rsidR="005A76FB" w:rsidRDefault="005A76FB" w:rsidP="005A76FB">
      <w:pPr>
        <w:spacing w:before="0" w:after="0" w:lineRule="exact" w:line="171"/>
        <w:ind w:firstLine="0"/>
        <w:rPr/>
      </w:pPr>
    </w:p>
    <w:p w:rsidR="005A76FB" w:rsidRDefault="005A76FB" w:rsidP="005A76FB">
      <w:pPr>
        <w:widowControl/>
        <w:jc w:val="left"/>
        <w:rPr/>
        <w:sectPr w:rsidR="005A76FB" w:rsidSect="005A76FB">
          <w:type w:val="continuous"/>
          <w:pgSz w:w="11909" w:h="16835"/>
          <w:pgMar w:top="657" w:right="918" w:bottom="417" w:left="1278" w:header="0" w:footer="0" w:gutter="0"/>
          <w:docGrid w:type="lines" w:linePitch="312"/>
        </w:sectPr>
      </w:pPr>
    </w:p>
    <w:p w:rsidR="005A76FB" w:rsidRDefault="005A76FB" w:rsidP="005A76FB">
      <w:pPr>
        <w:spacing w:before="0" w:after="0" w:line="220" w:lineRule="exact"/>
        <w:ind w:firstLine="440" w:left="161"/>
        <w:jc w:val="left"/>
        <w:rPr/>
      </w:pPr>
      <w:r>
        <w:rPr>
          <w:rFonts w:ascii="宋体" w:hAnsi="宋体" w:cs="宋体"/>
          <w:u w:val="none"/>
          <w:sz w:val="22"/>
          <w:position w:val="0"/>
          <w:color w:val="000000"/>
          <w:noProof w:val="true"/>
          <w:spacing w:val="-5"/>
          <w:w w:val="100"/>
        </w:rPr>
        <w:t>目前，欧盟、日本和美国对于生物技术药物的监管标准基本一致。三方均采用灵活、个案</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处理和基于科学的方法评价临床前安全性，支持临床开发和上市许可。在这一快速发展的科学</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领域，需要地区之间达成共识并且保持持续对话。</w:t>
      </w:r>
    </w:p>
    <w:p w:rsidR="005A76FB" w:rsidRDefault="005A76FB" w:rsidP="005A76FB">
      <w:pPr>
        <w:spacing w:before="0" w:after="0" w:line="462" w:lineRule="exact"/>
        <w:ind w:firstLine="440" w:left="161"/>
        <w:jc w:val="left"/>
        <w:rPr/>
      </w:pPr>
      <w:r>
        <w:rPr>
          <w:rFonts w:ascii="宋体" w:eastAsia="宋体" w:hAnsi="宋体" w:cs="宋体"/>
          <w:u w:val="none"/>
          <w:sz w:val="22"/>
          <w:position w:val="3.55462646"/>
          <w:color w:val="000000"/>
          <w:noProof w:val="true"/>
          <w:spacing w:val="-12"/>
          <w:w w:val="100"/>
        </w:rPr>
        <w:t>临床前安全性评价的主要目的是：</w:t>
      </w:r>
      <w:r>
        <w:rPr>
          <w:rFonts w:ascii="Times New Roman" w:hAnsi="Times New Roman" w:cs="Times New Roman"/>
          <w:u w:val="none"/>
          <w:sz w:val="22"/>
          <w:position w:val="0"/>
          <w:color w:val="000000"/>
          <w:noProof w:val="true"/>
          <w:spacing w:val="-3"/>
          <w:w w:val="100"/>
        </w:rPr>
        <w:t>1</w:t>
      </w:r>
      <w:r>
        <w:rPr>
          <w:rFonts w:ascii="宋体" w:eastAsia="宋体" w:hAnsi="宋体" w:cs="宋体"/>
          <w:u w:val="none"/>
          <w:sz w:val="22"/>
          <w:position w:val="3.55462646"/>
          <w:color w:val="000000"/>
          <w:noProof w:val="true"/>
          <w:spacing w:val="-9"/>
          <w:w w:val="100"/>
        </w:rPr>
        <w:t>）确定人体使用的安全起始剂量和随后的剂量递增方案；</w:t>
      </w:r>
    </w:p>
    <w:p w:rsidR="005A76FB" w:rsidRDefault="005A76FB" w:rsidP="005A76FB">
      <w:pPr>
        <w:spacing w:before="0" w:after="0" w:line="428" w:lineRule="exact"/>
        <w:ind w:firstLine="0" w:left="161"/>
        <w:jc w:val="left"/>
        <w:rPr/>
      </w:pPr>
      <w:r>
        <w:rPr>
          <w:rFonts w:ascii="Times New Roman" w:hAnsi="Times New Roman" w:cs="Times New Roman"/>
          <w:u w:val="none"/>
          <w:sz w:val="22"/>
          <w:position w:val="0"/>
          <w:color w:val="000000"/>
          <w:noProof w:val="true"/>
          <w:spacing w:val="-3"/>
          <w:w w:val="100"/>
        </w:rPr>
        <w:t>2</w:t>
      </w:r>
      <w:r>
        <w:rPr>
          <w:rFonts w:ascii="宋体" w:eastAsia="宋体" w:hAnsi="宋体" w:cs="宋体"/>
          <w:u w:val="none"/>
          <w:sz w:val="22"/>
          <w:position w:val="3.55462646"/>
          <w:color w:val="000000"/>
          <w:noProof w:val="true"/>
          <w:spacing w:val="-5"/>
          <w:w w:val="100"/>
        </w:rPr>
        <w:t>）确定潜在毒性靶器官并研究这种毒性是否可逆；以及</w:t>
      </w:r>
      <w:r>
        <w:rPr>
          <w:rFonts w:ascii="Times New Roman" w:hAnsi="Times New Roman" w:cs="Times New Roman"/>
          <w:u w:val="none"/>
          <w:sz w:val="22"/>
          <w:position w:val="0"/>
          <w:color w:val="000000"/>
          <w:noProof w:val="true"/>
          <w:spacing w:val="-3"/>
          <w:w w:val="100"/>
        </w:rPr>
        <w:t>3</w:t>
      </w:r>
      <w:r>
        <w:rPr>
          <w:rFonts w:ascii="宋体" w:hAnsi="宋体" w:cs="宋体"/>
          <w:u w:val="none"/>
          <w:sz w:val="22"/>
          <w:position w:val="3.55462646"/>
          <w:color w:val="000000"/>
          <w:noProof w:val="true"/>
          <w:spacing w:val="-5"/>
          <w:w w:val="100"/>
        </w:rPr>
        <w:t>）确定临床监测的安全性参数。本文</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件提供的原则旨在提高支持性临床前安全性数据的质量和一致性，以利于生物药物的开发。</w:t>
      </w:r>
    </w:p>
    <w:p w:rsidR="005A76FB" w:rsidRDefault="005A76FB" w:rsidP="005A76FB">
      <w:pPr>
        <w:widowControl/>
        <w:jc w:val="left"/>
        <w:rPr/>
        <w:sectPr w:rsidR="005A76FB" w:rsidSect="005A76FB">
          <w:type w:val="continuous"/>
          <w:pgSz w:w="11909" w:h="16835"/>
          <w:pgMar w:top="657" w:right="918" w:bottom="417" w:left="1278" w:header="0" w:footer="0" w:gutter="0"/>
          <w:cols w:num="1" w:equalWidth="0">
            <w:col w:w="9713" w:space="0"/>
          </w:cols>
          <w:docGrid w:type="lines" w:linePitch="312"/>
        </w:sectPr>
      </w:pPr>
    </w:p>
    <w:p w:rsidR="005A76FB" w:rsidRDefault="005A76FB" w:rsidP="005A76FB">
      <w:pPr>
        <w:spacing w:before="0" w:after="0" w:lineRule="exact" w:line="240"/>
        <w:ind w:firstLine="0" w:left="161"/>
        <w:rPr/>
      </w:pPr>
    </w:p>
    <w:p w:rsidR="005A76FB" w:rsidRDefault="005A76FB" w:rsidP="005A76FB">
      <w:pPr>
        <w:spacing w:before="0" w:after="0" w:lineRule="exact" w:line="310"/>
        <w:ind w:firstLine="0" w:left="161"/>
        <w:rPr/>
      </w:pPr>
    </w:p>
    <w:p w:rsidR="005A76FB" w:rsidRDefault="005A76FB" w:rsidP="005A76FB">
      <w:pPr>
        <w:widowControl/>
        <w:jc w:val="left"/>
        <w:rPr/>
        <w:sectPr w:rsidR="005A76FB" w:rsidSect="005A76FB">
          <w:type w:val="continuous"/>
          <w:pgSz w:w="11909" w:h="16835"/>
          <w:pgMar w:top="657" w:right="918" w:bottom="417" w:left="1278" w:header="0" w:footer="0" w:gutter="0"/>
          <w:docGrid w:type="lines" w:linePitch="312"/>
        </w:sectPr>
      </w:pPr>
    </w:p>
    <w:p w:rsidR="005A76FB" w:rsidRDefault="005A76FB" w:rsidP="005A76FB">
      <w:pPr>
        <w:spacing w:before="0" w:after="0" w:line="292" w:lineRule="exact"/>
        <w:ind w:firstLine="0" w:left="161"/>
        <w:jc w:val="left"/>
        <w:rPr/>
      </w:pPr>
      <w:r>
        <w:rPr>
          <w:rFonts w:ascii="Times New Roman" w:hAnsi="Times New Roman" w:cs="Times New Roman"/>
          <w:b/>
          <w:u w:val="none"/>
          <w:sz w:val="22"/>
          <w:position w:val="0"/>
          <w:color w:val="000000"/>
          <w:w w:val="95"/>
          <w:noProof w:val="true"/>
          <w:spacing w:val="-2"/>
        </w:rPr>
        <w:t>1.3</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范围</w:t>
      </w:r>
    </w:p>
    <w:p w:rsidR="005A76FB" w:rsidRDefault="005A76FB" w:rsidP="005A76FB">
      <w:pPr>
        <w:widowControl/>
        <w:jc w:val="left"/>
        <w:rPr/>
        <w:sectPr w:rsidR="005A76FB" w:rsidSect="005A76FB">
          <w:type w:val="continuous"/>
          <w:pgSz w:w="11909" w:h="16835"/>
          <w:pgMar w:top="657" w:right="918" w:bottom="417" w:left="1278" w:header="0" w:footer="0" w:gutter="0"/>
          <w:cols w:num="2" w:equalWidth="0">
            <w:col w:w="789" w:space="0"/>
            <w:col w:w="8923" w:space="0"/>
          </w:cols>
          <w:docGrid w:type="lines" w:linePitch="312"/>
        </w:sectPr>
      </w:pPr>
    </w:p>
    <w:p w:rsidR="005A76FB" w:rsidRDefault="005A76FB" w:rsidP="005A76FB">
      <w:pPr>
        <w:spacing w:before="0" w:after="0" w:lineRule="exact" w:line="171"/>
        <w:ind w:firstLine="0"/>
        <w:rPr/>
      </w:pPr>
    </w:p>
    <w:p w:rsidR="005A76FB" w:rsidRDefault="005A76FB" w:rsidP="005A76FB">
      <w:pPr>
        <w:widowControl/>
        <w:jc w:val="left"/>
        <w:rPr/>
        <w:sectPr w:rsidR="005A76FB" w:rsidSect="005A76FB">
          <w:type w:val="continuous"/>
          <w:pgSz w:w="11909" w:h="16835"/>
          <w:pgMar w:top="657" w:right="918" w:bottom="417" w:left="1278" w:header="0" w:footer="0" w:gutter="0"/>
          <w:docGrid w:type="lines" w:linePitch="312"/>
        </w:sectPr>
      </w:pPr>
    </w:p>
    <w:p w:rsidR="005A76FB" w:rsidRDefault="005A76FB" w:rsidP="005A76FB">
      <w:pPr>
        <w:spacing w:before="0" w:after="0" w:line="220" w:lineRule="exact"/>
        <w:ind w:firstLine="440" w:left="161"/>
        <w:jc w:val="left"/>
        <w:rPr/>
      </w:pPr>
      <w:r>
        <w:rPr>
          <w:rFonts w:ascii="宋体" w:eastAsia="宋体" w:hAnsi="宋体" w:cs="宋体"/>
          <w:u w:val="none"/>
          <w:sz w:val="22"/>
          <w:position w:val="0"/>
          <w:color w:val="000000"/>
          <w:noProof w:val="true"/>
          <w:spacing w:val="-5"/>
          <w:w w:val="100"/>
        </w:rPr>
        <w:t>本指导原则的主要目的是推荐一种评价生物技术药物临床前安全性的基本模式，适用于采</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用多种表达系统的已鉴定细胞（如细菌、真菌、昆虫、植物和哺乳动物细胞）所制备的产品。</w:t>
      </w:r>
    </w:p>
    <w:p w:rsidR="005A76FB" w:rsidRDefault="005A76FB" w:rsidP="005A76FB">
      <w:pPr>
        <w:spacing w:before="0" w:after="0" w:line="429" w:lineRule="exact"/>
        <w:ind w:firstLine="0" w:left="161"/>
        <w:jc w:val="left"/>
        <w:rPr/>
      </w:pPr>
      <w:r>
        <w:rPr>
          <w:rFonts w:ascii="宋体" w:eastAsia="宋体" w:hAnsi="宋体" w:cs="宋体"/>
          <w:u w:val="none"/>
          <w:sz w:val="22"/>
          <w:position w:val="0"/>
          <w:color w:val="000000"/>
          <w:noProof w:val="true"/>
          <w:spacing w:val="-5"/>
          <w:w w:val="100"/>
        </w:rPr>
        <w:t>这些产品可用于</w:t>
      </w:r>
      <w:r>
        <w:rPr>
          <w:rFonts w:ascii="宋体" w:eastAsia="宋体" w:hAnsi="宋体" w:cs="宋体"/>
          <w:i/>
          <w:u w:val="none"/>
          <w:sz w:val="23"/>
          <w:color w:val="000000"/>
          <w:noProof w:val="true"/>
          <w:spacing w:val="0"/>
          <w:w w:val="100"/>
        </w:rPr>
        <w:t>体内</w:t>
      </w:r>
      <w:r>
        <w:rPr>
          <w:rFonts w:ascii="宋体" w:hAnsi="宋体" w:cs="宋体"/>
          <w:u w:val="none"/>
          <w:sz w:val="22"/>
          <w:position w:val="0"/>
          <w:color w:val="000000"/>
          <w:noProof w:val="true"/>
          <w:spacing w:val="-5"/>
          <w:w w:val="100"/>
        </w:rPr>
        <w:t>诊断、治疗或预防。其活性物质包括蛋白质、多肽及其衍生物或由其组成</w:t>
      </w:r>
    </w:p>
    <w:p w:rsidR="005A76FB" w:rsidRDefault="005A76FB" w:rsidP="005A76FB">
      <w:pPr>
        <w:spacing w:before="0" w:after="0" w:line="462" w:lineRule="exact"/>
        <w:ind w:firstLine="0" w:left="161"/>
        <w:jc w:val="left"/>
        <w:rPr/>
      </w:pPr>
      <w:r>
        <w:rPr>
          <w:rFonts w:ascii="宋体" w:eastAsia="宋体" w:hAnsi="宋体" w:cs="宋体"/>
          <w:u w:val="none"/>
          <w:sz w:val="22"/>
          <w:position w:val="3.5546875"/>
          <w:color w:val="000000"/>
          <w:noProof w:val="true"/>
          <w:spacing w:val="-6"/>
          <w:w w:val="100"/>
        </w:rPr>
        <w:t>的产品；它们可能是细胞培养衍生物，或者采用重组</w:t>
      </w:r>
      <w:r>
        <w:rPr>
          <w:rFonts w:ascii="Times New Roman" w:hAnsi="Times New Roman" w:cs="Times New Roman"/>
          <w:u w:val="none"/>
          <w:sz w:val="22"/>
          <w:position w:val="0"/>
          <w:color w:val="000000"/>
          <w:noProof w:val="true"/>
          <w:spacing w:val="-4"/>
          <w:w w:val="100"/>
        </w:rPr>
        <w:t>DNA</w:t>
      </w:r>
      <w:r>
        <w:rPr>
          <w:rFonts w:ascii="宋体" w:eastAsia="宋体" w:hAnsi="宋体" w:cs="宋体"/>
          <w:u w:val="none"/>
          <w:sz w:val="22"/>
          <w:position w:val="3.5546875"/>
          <w:color w:val="000000"/>
          <w:noProof w:val="true"/>
          <w:spacing w:val="-6"/>
          <w:w w:val="100"/>
        </w:rPr>
        <w:t>技术，包括通过转基因植物和动物生</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产的产品。例如（包括但不限于）：细胞因子、纤维蛋白溶酶原激活因子、重组血浆因子、生</w:t>
      </w:r>
    </w:p>
    <w:p w:rsidR="005A76FB" w:rsidRDefault="005A76FB" w:rsidP="005A76FB">
      <w:pPr>
        <w:spacing w:before="0" w:after="0" w:line="427" w:lineRule="exact"/>
        <w:ind w:firstLine="0" w:left="161"/>
        <w:jc w:val="left"/>
        <w:rPr/>
      </w:pPr>
      <w:r>
        <w:rPr>
          <w:rFonts w:ascii="宋体" w:hAnsi="宋体" w:cs="宋体"/>
          <w:u w:val="none"/>
          <w:sz w:val="22"/>
          <w:position w:val="0"/>
          <w:color w:val="000000"/>
          <w:noProof w:val="true"/>
          <w:spacing w:val="-5"/>
          <w:w w:val="100"/>
        </w:rPr>
        <w:t>长因子、融合蛋白、酶、受体、激素和单克隆抗体。</w:t>
      </w:r>
    </w:p>
    <w:p w:rsidR="005A76FB" w:rsidRDefault="005A76FB" w:rsidP="005A76FB">
      <w:pPr>
        <w:spacing w:before="0" w:after="0" w:line="464" w:lineRule="exact"/>
        <w:ind w:firstLine="440" w:left="161"/>
        <w:jc w:val="left"/>
        <w:rPr/>
      </w:pPr>
      <w:r>
        <w:rPr>
          <w:rFonts w:ascii="宋体" w:eastAsia="宋体" w:hAnsi="宋体" w:cs="宋体"/>
          <w:u w:val="none"/>
          <w:sz w:val="22"/>
          <w:position w:val="3.5546875"/>
          <w:color w:val="000000"/>
          <w:noProof w:val="true"/>
          <w:spacing w:val="-5"/>
          <w:w w:val="100"/>
        </w:rPr>
        <w:t>本文中的原则可能也适用于重组</w:t>
      </w:r>
      <w:r>
        <w:rPr>
          <w:rFonts w:ascii="Times New Roman" w:hAnsi="Times New Roman" w:cs="Times New Roman"/>
          <w:u w:val="none"/>
          <w:sz w:val="22"/>
          <w:position w:val="0"/>
          <w:color w:val="000000"/>
          <w:noProof w:val="true"/>
          <w:spacing w:val="-4"/>
          <w:w w:val="100"/>
        </w:rPr>
        <w:t>DNA</w:t>
      </w:r>
      <w:r>
        <w:rPr>
          <w:rFonts w:ascii="宋体" w:hAnsi="宋体" w:cs="宋体"/>
          <w:u w:val="none"/>
          <w:sz w:val="22"/>
          <w:position w:val="3.5546875"/>
          <w:color w:val="000000"/>
          <w:noProof w:val="true"/>
          <w:spacing w:val="-6"/>
          <w:w w:val="100"/>
        </w:rPr>
        <w:t>蛋白疫苗、化学合成多肽、血浆衍生产品、从人组织</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提取的内源性蛋白和寡核苷酸药物。</w:t>
      </w:r>
    </w:p>
    <w:p w:rsidR="005A76FB" w:rsidRDefault="005A76FB" w:rsidP="005A76FB">
      <w:pPr>
        <w:spacing w:before="0" w:after="0" w:line="427" w:lineRule="exact"/>
        <w:ind w:firstLine="440" w:left="161"/>
        <w:jc w:val="left"/>
        <w:rPr/>
      </w:pPr>
      <w:r>
        <w:rPr>
          <w:rFonts w:ascii="宋体" w:hAnsi="宋体" w:cs="宋体"/>
          <w:u w:val="none"/>
          <w:sz w:val="22"/>
          <w:position w:val="0"/>
          <w:color w:val="000000"/>
          <w:noProof w:val="true"/>
          <w:spacing w:val="-5"/>
          <w:w w:val="100"/>
        </w:rPr>
        <w:t>本文件适用范围不包括抗生素、变应原提取物、肝素、维生素、血细胞成分、常规的细菌</w:t>
      </w:r>
    </w:p>
    <w:p w:rsidR="005A76FB" w:rsidRDefault="005A76FB" w:rsidP="005A76FB">
      <w:pPr>
        <w:spacing w:before="0" w:after="0" w:lineRule="exact" w:line="240"/>
        <w:ind w:firstLine="440" w:left="161"/>
        <w:rPr/>
      </w:pPr>
    </w:p>
    <w:p w:rsidR="005A76FB" w:rsidRDefault="005A76FB" w:rsidP="005A76FB">
      <w:pPr>
        <w:spacing w:before="0" w:after="0" w:lineRule="exact" w:line="240"/>
        <w:ind w:firstLine="440" w:left="161"/>
        <w:rPr/>
      </w:pPr>
    </w:p>
    <w:p w:rsidR="005A76FB" w:rsidRDefault="005A76FB" w:rsidP="005A76FB">
      <w:pPr>
        <w:spacing w:before="0" w:after="0" w:lineRule="exact" w:line="240"/>
        <w:ind w:firstLine="440" w:left="161"/>
        <w:rPr/>
      </w:pPr>
    </w:p>
    <w:p w:rsidR="005A76FB" w:rsidRDefault="005A76FB" w:rsidP="005A76FB">
      <w:pPr>
        <w:spacing w:before="0" w:after="0" w:line="439" w:lineRule="exact"/>
        <w:ind w:firstLine="4461" w:left="161"/>
        <w:jc w:val="left"/>
        <w:rPr/>
      </w:pPr>
      <w:r>
        <w:rPr>
          <w:rFonts w:ascii="Times New Roman" w:hAnsi="Times New Roman" w:cs="Times New Roman"/>
          <w:u w:val="none"/>
          <w:sz w:val="20"/>
          <w:position w:val="0"/>
          <w:color w:val="000000"/>
          <w:noProof w:val="true"/>
          <w:spacing w:val="-3"/>
          <w:w w:val="100"/>
        </w:rPr>
        <w:t>1</w:t>
      </w:r>
    </w:p>
    <w:p w:rsidR="005A76FB" w:rsidRDefault="005A76FB" w:rsidP="005A76FB">
      <w:pPr>
        <w:widowControl/>
        <w:jc w:val="left"/>
        <w:rPr/>
        <w:sectPr w:rsidR="005A76FB" w:rsidSect="005A76FB">
          <w:type w:val="continuous"/>
          <w:pgSz w:w="11909" w:h="16835"/>
          <w:pgMar w:top="657" w:right="918" w:bottom="417" w:left="1278" w:header="0" w:footer="0" w:gutter="0"/>
          <w:cols w:num="1" w:equalWidth="0">
            <w:col w:w="9713" w:space="0"/>
          </w:cols>
          <w:docGrid w:type="lines" w:linePitch="312"/>
        </w:sectPr>
      </w:pPr>
    </w:p>
    <w:bookmarkStart w:id="6" w:name="6"/>
    <w:bookmarkEnd w:id="6"/>
    <w:p w:rsidR="005A76FB" w:rsidRDefault="005A76FB" w:rsidP="005A76FB">
      <w:pPr>
        <w:spacing w:before="0" w:after="0" w:line="326" w:lineRule="exact"/>
        <w:ind w:left="60" w:firstLine="3145"/>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2140" o:spt="12" path="m 0,2140 l 0,2140,45410,2140 l 45410,2140,45410,0 l 45410,0,0,0 l 0,0,0,2140e x">
            <v:stroke joinstyle="miter"/>
          </v:shapetype>
          <v:shape id="WS_polygon9" type="polygon9" style="position:absolute;left:0;text-align:left;margin-left:70.4479pt;margin-top:71.9418pt;width:454.104pt;height:21.4026pt;z-index:-251654902;mso-position-horizontal-relative:page;mso-position-vertical-relative:page" stroked="f">
            <v:fill color="#ffffff"/>
          </v:shape>
        </w:pict>
      </w:r>
      <w:r>
        <w:rPr>
          <w:noProof/>
        </w:rPr>
        <w:pict>
          <v:shapetype id="polygon14" coordsize="45410,1894" o:spt="12" path="m 0,1894 l 0,1894,45410,1894 l 45410,1894,45410,0 l 45410,0,0,0 l 0,0,0,1894e x">
            <v:stroke joinstyle="miter"/>
          </v:shapetype>
          <v:shape id="WS_polygon14" type="polygon14" style="position:absolute;left:0;text-align:left;margin-left:70.4479pt;margin-top:93.3445pt;width:454.104pt;height:18.9447pt;z-index:-251654897;mso-position-horizontal-relative:page;mso-position-vertical-relative:page" stroked="f">
            <v:fill color="#ffffff"/>
          </v:shape>
        </w:pict>
      </w:r>
      <w:r>
        <w:rPr>
          <w:noProof/>
        </w:rPr>
        <w:pict>
          <v:shapetype id="polygon16" coordsize="45410,2332" o:spt="12" path="m 0,2332 l 0,2332,45410,2332 l 45410,2332,45410,0 l 45410,0,0,0 l 0,0,0,2332e x">
            <v:stroke joinstyle="miter"/>
          </v:shapetype>
          <v:shape id="WS_polygon16" type="polygon16" style="position:absolute;left:0;text-align:left;margin-left:70.4479pt;margin-top:112.289pt;width:454.104pt;height:23.3212pt;z-index:-251654895;mso-position-horizontal-relative:page;mso-position-vertical-relative:page" stroked="f">
            <v:fill color="#ffffff"/>
          </v:shape>
        </w:pict>
      </w:r>
      <w:r>
        <w:rPr>
          <w:noProof/>
        </w:rPr>
        <w:pict>
          <v:shapetype id="polygon21" coordsize="45410,2140" o:spt="12" path="m 0,2140 l 0,2140,45410,2140 l 45410,2140,45410,0 l 45410,0,0,0 l 0,0,0,2140e x">
            <v:stroke joinstyle="miter"/>
          </v:shapetype>
          <v:shape id="WS_polygon21" type="polygon21" style="position:absolute;left:0;text-align:left;margin-left:70.4479pt;margin-top:135.61pt;width:454.104pt;height:21.4027pt;z-index:-251654890;mso-position-horizontal-relative:page;mso-position-vertical-relative:page" stroked="f">
            <v:fill color="#ffffff"/>
          </v:shape>
        </w:pict>
      </w:r>
      <w:r>
        <w:rPr>
          <w:noProof/>
        </w:rPr>
        <w:pict>
          <v:shapetype id="polygon23" coordsize="45410,2134" o:spt="12" path="m 0,2134 l 0,2134,45410,2134 l 45410,2134,45410,0 l 45410,0,0,0 l 0,0,0,2134e x">
            <v:stroke joinstyle="miter"/>
          </v:shapetype>
          <v:shape id="WS_polygon23" type="polygon23" style="position:absolute;left:0;text-align:left;margin-left:70.4479pt;margin-top:157.013pt;width:454.104pt;height:21.3427pt;z-index:-251654888;mso-position-horizontal-relative:page;mso-position-vertical-relative:page" stroked="f">
            <v:fill color="#ffffff"/>
          </v:shape>
        </w:pict>
      </w:r>
      <w:r>
        <w:rPr>
          <w:noProof/>
        </w:rPr>
        <w:pict>
          <v:shapetype id="polygon25" coordsize="45410,2140" o:spt="12" path="m 0,2140 l 0,2140,45410,2140 l 45410,2140,45410,0 l 45410,0,0,0 l 0,0,0,2140e x">
            <v:stroke joinstyle="miter"/>
          </v:shapetype>
          <v:shape id="WS_polygon25" type="polygon25" style="position:absolute;left:0;text-align:left;margin-left:70.4479pt;margin-top:178.356pt;width:454.104pt;height:21.4027pt;z-index:-251654886;mso-position-horizontal-relative:page;mso-position-vertical-relative:page" stroked="f">
            <v:fill color="#ffffff"/>
          </v:shape>
        </w:pict>
      </w:r>
      <w:r>
        <w:rPr>
          <w:noProof/>
        </w:rPr>
        <w:pict>
          <v:shapetype id="polygon28" coordsize="45410,2134" o:spt="12" path="m 0,2134 l 0,2134,45410,2134 l 45410,2134,45410,0 l 45410,0,0,0 l 0,0,0,2134e x">
            <v:stroke joinstyle="miter"/>
          </v:shapetype>
          <v:shape id="WS_polygon28" type="polygon28" style="position:absolute;left:0;text-align:left;margin-left:70.4479pt;margin-top:199.758pt;width:454.104pt;height:21.3427pt;z-index:-251654883;mso-position-horizontal-relative:page;mso-position-vertical-relative:page" stroked="f">
            <v:fill color="#ffffff"/>
          </v:shape>
        </w:pict>
      </w:r>
      <w:r>
        <w:rPr>
          <w:noProof/>
        </w:rPr>
        <w:pict>
          <v:shapetype id="polygon30" coordsize="45410,2140" o:spt="12" path="m 0,2140 l 0,2140,45410,2140 l 45410,2140,45410,0 l 45410,0,0,0 l 0,0,0,2140e x">
            <v:stroke joinstyle="miter"/>
          </v:shapetype>
          <v:shape id="WS_polygon30" type="polygon30" style="position:absolute;left:0;text-align:left;margin-left:70.4479pt;margin-top:221.101pt;width:454.104pt;height:21.4026pt;z-index:-251654881;mso-position-horizontal-relative:page;mso-position-vertical-relative:page" stroked="f">
            <v:fill color="#ffffff"/>
          </v:shape>
        </w:pict>
      </w:r>
      <w:r>
        <w:rPr>
          <w:noProof/>
        </w:rPr>
        <w:pict>
          <v:shapetype id="polygon33" coordsize="45410,2140" o:spt="12" path="m 0,2140 l 0,2140,45410,2140 l 45410,2140,45410,0 l 45410,0,0,0 l 0,0,0,2140e x">
            <v:stroke joinstyle="miter"/>
          </v:shapetype>
          <v:shape id="WS_polygon33" type="polygon33" style="position:absolute;left:0;text-align:left;margin-left:70.4479pt;margin-top:242.504pt;width:454.104pt;height:21.4027pt;z-index:-251654878;mso-position-horizontal-relative:page;mso-position-vertical-relative:page" stroked="f">
            <v:fill color="#ffffff"/>
          </v:shape>
        </w:pict>
      </w:r>
      <w:r>
        <w:rPr>
          <w:noProof/>
        </w:rPr>
        <w:pict>
          <v:shapetype id="polygon35" coordsize="45410,2134" o:spt="12" path="m 0,2134 l 0,2134,45410,2134 l 45410,2134,45410,0 l 45410,0,0,0 l 0,0,0,2134e x">
            <v:stroke joinstyle="miter"/>
          </v:shapetype>
          <v:shape id="WS_polygon35" type="polygon35" style="position:absolute;left:0;text-align:left;margin-left:70.4479pt;margin-top:263.907pt;width:454.104pt;height:21.3427pt;z-index:-251654876;mso-position-horizontal-relative:page;mso-position-vertical-relative:page" stroked="f">
            <v:fill color="#ffffff"/>
          </v:shape>
        </w:pict>
      </w:r>
      <w:r>
        <w:rPr>
          <w:noProof/>
        </w:rPr>
        <w:pict>
          <v:shapetype id="polygon38" coordsize="45410,2140" o:spt="12" path="m 0,2140 l 0,2140,45410,2140 l 45410,2140,45410,0 l 45410,0,0,0 l 0,0,0,2140e x">
            <v:stroke joinstyle="miter"/>
          </v:shapetype>
          <v:shape id="WS_polygon38" type="polygon38" style="position:absolute;left:0;text-align:left;margin-left:70.4479pt;margin-top:285.249pt;width:454.104pt;height:21.4027pt;z-index:-251654873;mso-position-horizontal-relative:page;mso-position-vertical-relative:page" stroked="f">
            <v:fill color="#ffffff"/>
          </v:shape>
        </w:pict>
      </w:r>
      <w:r>
        <w:rPr>
          <w:noProof/>
        </w:rPr>
        <w:pict>
          <v:shapetype id="polygon40" coordsize="45410,2140" o:spt="12" path="m 0,2140 l 0,2140,45410,2140 l 45410,2140,45410,0 l 45410,0,0,0 l 0,0,0,2140e x">
            <v:stroke joinstyle="miter"/>
          </v:shapetype>
          <v:shape id="WS_polygon40" type="polygon40" style="position:absolute;left:0;text-align:left;margin-left:70.4479pt;margin-top:306.652pt;width:454.104pt;height:21.4026pt;z-index:-251654871;mso-position-horizontal-relative:page;mso-position-vertical-relative:page" stroked="f">
            <v:fill color="#ffffff"/>
          </v:shape>
        </w:pict>
      </w:r>
      <w:r>
        <w:rPr>
          <w:noProof/>
        </w:rPr>
        <w:pict>
          <v:shapetype id="polygon42" coordsize="45410,2134" o:spt="12" path="m 0,2134 l 0,2134,45410,2134 l 45410,2134,45410,0 l 45410,0,0,0 l 0,0,0,2134e x">
            <v:stroke joinstyle="miter"/>
          </v:shapetype>
          <v:shape id="WS_polygon42" type="polygon42" style="position:absolute;left:0;text-align:left;margin-left:70.4479pt;margin-top:328.055pt;width:454.104pt;height:21.3427pt;z-index:-251654869;mso-position-horizontal-relative:page;mso-position-vertical-relative:page" stroked="f">
            <v:fill color="#ffffff"/>
          </v:shape>
        </w:pict>
      </w:r>
      <w:r>
        <w:rPr>
          <w:noProof/>
        </w:rPr>
        <w:pict>
          <v:shapetype id="polygon45" coordsize="45410,2140" o:spt="12" path="m 0,2140 l 0,2140,45410,2140 l 45410,2140,45410,0 l 45410,0,0,0 l 0,0,0,2140e x">
            <v:stroke joinstyle="miter"/>
          </v:shapetype>
          <v:shape id="WS_polygon45" type="polygon45" style="position:absolute;left:0;text-align:left;margin-left:70.4479pt;margin-top:349.397pt;width:454.104pt;height:21.4027pt;z-index:-251654866;mso-position-horizontal-relative:page;mso-position-vertical-relative:page" stroked="f">
            <v:fill color="#ffffff"/>
          </v:shape>
        </w:pict>
      </w:r>
      <w:r>
        <w:rPr>
          <w:noProof/>
        </w:rPr>
        <w:pict>
          <v:shapetype id="polygon47" coordsize="45410,2140" o:spt="12" path="m 0,2140 l 0,2140,45410,2140 l 45410,2140,45410,0 l 45410,0,0,0 l 0,0,0,2140e x">
            <v:stroke joinstyle="miter"/>
          </v:shapetype>
          <v:shape id="WS_polygon47" type="polygon47" style="position:absolute;left:0;text-align:left;margin-left:70.4479pt;margin-top:370.8pt;width:454.104pt;height:21.4027pt;z-index:-251654864;mso-position-horizontal-relative:page;mso-position-vertical-relative:page" stroked="f">
            <v:fill color="#ffffff"/>
          </v:shape>
        </w:pict>
      </w:r>
      <w:r>
        <w:rPr>
          <w:noProof/>
        </w:rPr>
        <w:pict>
          <v:shapetype id="polygon49" coordsize="45410,2134" o:spt="12" path="m 0,2134 l 0,2134,45410,2134 l 45410,2134,45410,0 l 45410,0,0,0 l 0,0,0,2134e x">
            <v:stroke joinstyle="miter"/>
          </v:shapetype>
          <v:shape id="WS_polygon49" type="polygon49" style="position:absolute;left:0;text-align:left;margin-left:70.4479pt;margin-top:392.203pt;width:454.104pt;height:21.3427pt;z-index:-251654862;mso-position-horizontal-relative:page;mso-position-vertical-relative:page" stroked="f">
            <v:fill color="#ffffff"/>
          </v:shape>
        </w:pict>
      </w:r>
      <w:r>
        <w:rPr>
          <w:noProof/>
        </w:rPr>
        <w:pict>
          <v:shapetype id="polygon54" coordsize="45410,2140" o:spt="12" path="m 0,2140 l 0,2140,45410,2140 l 45410,2140,45410,0 l 45410,0,0,0 l 0,0,0,2140e x">
            <v:stroke joinstyle="miter"/>
          </v:shapetype>
          <v:shape id="WS_polygon54" type="polygon54" style="position:absolute;left:0;text-align:left;margin-left:70.4479pt;margin-top:413.546pt;width:454.104pt;height:21.4027pt;z-index:-251654857;mso-position-horizontal-relative:page;mso-position-vertical-relative:page" stroked="f">
            <v:fill color="#ffffff"/>
          </v:shape>
        </w:pict>
      </w:r>
      <w:r>
        <w:rPr>
          <w:noProof/>
        </w:rPr>
        <w:pict>
          <v:shapetype id="polygon57" coordsize="45410,1894" o:spt="12" path="m 0,1894 l 0,1894,45410,1894 l 45410,1894,45410,0 l 45410,0,0,0 l 0,0,0,1894e x">
            <v:stroke joinstyle="miter"/>
          </v:shapetype>
          <v:shape id="WS_polygon57" type="polygon57" style="position:absolute;left:0;text-align:left;margin-left:70.4479pt;margin-top:434.948pt;width:454.104pt;height:18.9447pt;z-index:-251654854;mso-position-horizontal-relative:page;mso-position-vertical-relative:page" stroked="f">
            <v:fill color="#ffffff"/>
          </v:shape>
        </w:pict>
      </w:r>
      <w:r>
        <w:rPr>
          <w:noProof/>
        </w:rPr>
        <w:pict>
          <v:shapetype id="polygon59" coordsize="45410,2332" o:spt="12" path="m 0,2332 l 0,2332,45410,2332 l 45410,2332,45410,0 l 45410,0,0,0 l 0,0,0,2332e x">
            <v:stroke joinstyle="miter"/>
          </v:shapetype>
          <v:shape id="WS_polygon59" type="polygon59" style="position:absolute;left:0;text-align:left;margin-left:70.4479pt;margin-top:453.893pt;width:454.104pt;height:23.3211pt;z-index:-251654852;mso-position-horizontal-relative:page;mso-position-vertical-relative:page" stroked="f">
            <v:fill color="#ffffff"/>
          </v:shape>
        </w:pict>
      </w:r>
      <w:r>
        <w:rPr>
          <w:noProof/>
        </w:rPr>
        <w:pict>
          <v:shapetype id="polygon64" coordsize="45410,2140" o:spt="12" path="m 0,2140 l 0,2140,45410,2140 l 45410,2140,45410,0 l 45410,0,0,0 l 0,0,0,2140e x">
            <v:stroke joinstyle="miter"/>
          </v:shapetype>
          <v:shape id="WS_polygon64" type="polygon64" style="position:absolute;left:0;text-align:left;margin-left:70.4479pt;margin-top:477.214pt;width:454.104pt;height:21.4027pt;z-index:-251654847;mso-position-horizontal-relative:page;mso-position-vertical-relative:page" stroked="f">
            <v:fill color="#ffffff"/>
          </v:shape>
        </w:pict>
      </w:r>
      <w:r>
        <w:rPr>
          <w:noProof/>
        </w:rPr>
        <w:pict>
          <v:shapetype id="polygon68" coordsize="45410,2134" o:spt="12" path="m 0,2134 l 0,2134,45410,2134 l 45410,2134,45410,0 l 45410,0,0,0 l 0,0,0,2134e x">
            <v:stroke joinstyle="miter"/>
          </v:shapetype>
          <v:shape id="WS_polygon68" type="polygon68" style="position:absolute;left:0;text-align:left;margin-left:70.4479pt;margin-top:498.617pt;width:454.104pt;height:21.3427pt;z-index:-251654843;mso-position-horizontal-relative:page;mso-position-vertical-relative:page" stroked="f">
            <v:fill color="#ffffff"/>
          </v:shape>
        </w:pict>
      </w:r>
      <w:r>
        <w:rPr>
          <w:noProof/>
        </w:rPr>
        <w:pict>
          <v:shapetype id="polygon70" coordsize="45410,2140" o:spt="12" path="m 0,2140 l 0,2140,45410,2140 l 45410,2140,45410,0 l 45410,0,0,0 l 0,0,0,2140e x">
            <v:stroke joinstyle="miter"/>
          </v:shapetype>
          <v:shape id="WS_polygon70" type="polygon70" style="position:absolute;left:0;text-align:left;margin-left:70.4479pt;margin-top:519.96pt;width:454.104pt;height:21.4027pt;z-index:-251654841;mso-position-horizontal-relative:page;mso-position-vertical-relative:page" stroked="f">
            <v:fill color="#ffffff"/>
          </v:shape>
        </w:pict>
      </w:r>
      <w:r>
        <w:rPr>
          <w:noProof/>
        </w:rPr>
        <w:pict>
          <v:shapetype id="polygon72" coordsize="45410,2140" o:spt="12" path="m 0,2140 l 0,2140,45410,2140 l 45410,2140,45410,0 l 45410,0,0,0 l 0,0,0,2140e x">
            <v:stroke joinstyle="miter"/>
          </v:shapetype>
          <v:shape id="WS_polygon72" type="polygon72" style="position:absolute;left:0;text-align:left;margin-left:70.4479pt;margin-top:541.362pt;width:454.104pt;height:21.4027pt;z-index:-251654839;mso-position-horizontal-relative:page;mso-position-vertical-relative:page" stroked="f">
            <v:fill color="#ffffff"/>
          </v:shape>
        </w:pict>
      </w:r>
      <w:r>
        <w:rPr>
          <w:noProof/>
        </w:rPr>
        <w:pict>
          <v:shapetype id="polygon75" coordsize="45410,2134" o:spt="12" path="m 0,2134 l 0,2134,45410,2134 l 45410,2134,45410,0 l 45410,0,0,0 l 0,0,0,2134e x">
            <v:stroke joinstyle="miter"/>
          </v:shapetype>
          <v:shape id="WS_polygon75" type="polygon75" style="position:absolute;left:0;text-align:left;margin-left:70.4479pt;margin-top:562.765pt;width:454.104pt;height:21.3427pt;z-index:-251654836;mso-position-horizontal-relative:page;mso-position-vertical-relative:page" stroked="f">
            <v:fill color="#ffffff"/>
          </v:shape>
        </w:pict>
      </w:r>
      <w:r>
        <w:rPr>
          <w:noProof/>
        </w:rPr>
        <w:pict>
          <v:shapetype id="polygon78" coordsize="45410,2140" o:spt="12" path="m 0,2140 l 0,2140,45410,2140 l 45410,2140,45410,0 l 45410,0,0,0 l 0,0,0,2140e x">
            <v:stroke joinstyle="miter"/>
          </v:shapetype>
          <v:shape id="WS_polygon78" type="polygon78" style="position:absolute;left:0;text-align:left;margin-left:70.4479pt;margin-top:584.108pt;width:454.104pt;height:21.4027pt;z-index:-251654833;mso-position-horizontal-relative:page;mso-position-vertical-relative:page" stroked="f">
            <v:fill color="#ffffff"/>
          </v:shape>
        </w:pict>
      </w:r>
      <w:r>
        <w:rPr>
          <w:noProof/>
        </w:rPr>
        <w:pict>
          <v:shapetype id="polygon84" coordsize="45410,2140" o:spt="12" path="m 0,2140 l 0,2140,45410,2140 l 45410,2140,45410,0 l 45410,0,0,0 l 0,0,0,2140e x">
            <v:stroke joinstyle="miter"/>
          </v:shapetype>
          <v:shape id="WS_polygon84" type="polygon84" style="position:absolute;left:0;text-align:left;margin-left:70.4479pt;margin-top:605.51pt;width:454.104pt;height:21.4027pt;z-index:-251654827;mso-position-horizontal-relative:page;mso-position-vertical-relative:page" stroked="f">
            <v:fill color="#ffffff"/>
          </v:shape>
        </w:pict>
      </w:r>
      <w:r>
        <w:rPr>
          <w:noProof/>
        </w:rPr>
        <w:pict>
          <v:shapetype id="polygon89" coordsize="45410,2134" o:spt="12" path="m 0,2134 l 0,2134,45410,2134 l 45410,2134,45410,0 l 45410,0,0,0 l 0,0,0,2134e x">
            <v:stroke joinstyle="miter"/>
          </v:shapetype>
          <v:shape id="WS_polygon89" type="polygon89" style="position:absolute;left:0;text-align:left;margin-left:70.4479pt;margin-top:626.913pt;width:454.104pt;height:21.3428pt;z-index:-251654822;mso-position-horizontal-relative:page;mso-position-vertical-relative:page" stroked="f">
            <v:fill color="#ffffff"/>
          </v:shape>
        </w:pict>
      </w:r>
      <w:r>
        <w:rPr>
          <w:noProof/>
        </w:rPr>
        <w:pict>
          <v:shapetype id="polygon94" coordsize="45410,2140" o:spt="12" path="m 0,2140 l 0,2140,45410,2140 l 45410,2140,45410,0 l 45410,0,0,0 l 0,0,0,2140e x">
            <v:stroke joinstyle="miter"/>
          </v:shapetype>
          <v:shape id="WS_polygon94" type="polygon94" style="position:absolute;left:0;text-align:left;margin-left:70.4479pt;margin-top:648.256pt;width:454.104pt;height:21.4027pt;z-index:-251654817;mso-position-horizontal-relative:page;mso-position-vertical-relative:page" stroked="f">
            <v:fill color="#ffffff"/>
          </v:shape>
        </w:pict>
      </w:r>
      <w:r>
        <w:rPr>
          <w:noProof/>
        </w:rPr>
        <w:pict>
          <v:shapetype id="polygon99" coordsize="45410,2140" o:spt="12" path="m 0,2140 l 0,2140,45410,2140 l 45410,2140,45410,0 l 45410,0,0,0 l 0,0,0,2140e x">
            <v:stroke joinstyle="miter"/>
          </v:shapetype>
          <v:shape id="WS_polygon99" type="polygon99" style="position:absolute;left:0;text-align:left;margin-left:70.4479pt;margin-top:669.659pt;width:454.104pt;height:21.4026pt;z-index:-251654812;mso-position-horizontal-relative:page;mso-position-vertical-relative:page" stroked="f">
            <v:fill color="#ffffff"/>
          </v:shape>
        </w:pict>
      </w:r>
      <w:r>
        <w:rPr>
          <w:noProof/>
        </w:rPr>
        <w:pict>
          <v:shapetype id="polygon104" coordsize="45410,2134" o:spt="12" path="m 0,2134 l 0,2134,45410,2134 l 45410,2134,45410,0 l 45410,0,0,0 l 0,0,0,2134e x">
            <v:stroke joinstyle="miter"/>
          </v:shapetype>
          <v:shape id="WS_polygon104" type="polygon104" style="position:absolute;left:0;text-align:left;margin-left:70.4479pt;margin-top:691.061pt;width:454.104pt;height:21.3428pt;z-index:-251654807;mso-position-horizontal-relative:page;mso-position-vertical-relative:page" stroked="f">
            <v:fill color="#ffffff"/>
          </v:shape>
        </w:pict>
      </w:r>
      <w:r>
        <w:rPr>
          <w:noProof/>
        </w:rPr>
        <w:pict>
          <v:shapetype id="polygon108" coordsize="45410,2140" o:spt="12" path="m 0,2140 l 0,2140,45410,2140 l 45410,2140,45410,0 l 45410,0,0,0 l 0,0,0,2140e x">
            <v:stroke joinstyle="miter"/>
          </v:shapetype>
          <v:shape id="WS_polygon108" type="polygon108" style="position:absolute;left:0;text-align:left;margin-left:70.4479pt;margin-top:712.404pt;width:454.104pt;height:21.4026pt;z-index:-251654803;mso-position-horizontal-relative:page;mso-position-vertical-relative:page" stroked="f">
            <v:fill color="#ffffff"/>
          </v:shape>
        </w:pict>
      </w:r>
      <w:r>
        <w:rPr>
          <w:noProof/>
        </w:rPr>
        <w:pict>
          <v:shapetype id="polygon114" coordsize="45410,2140" o:spt="12" path="m 0,2140 l 0,2140,45410,2140 l 45410,2140,45410,0 l 45410,0,0,0 l 0,0,0,2140e x">
            <v:stroke joinstyle="miter"/>
          </v:shapetype>
          <v:shape id="WS_polygon114" type="polygon114" style="position:absolute;left:0;text-align:left;margin-left:70.4479pt;margin-top:733.807pt;width:454.104pt;height:21.4027pt;z-index:-251654797;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spacing w:before="0" w:after="0" w:lineRule="exact" w:line="474"/>
        <w:ind w:left="60" w:firstLine="3145"/>
        <w:rPr/>
      </w:pPr>
    </w:p>
    <w:p w:rsidR="005A76FB" w:rsidRDefault="005A76FB" w:rsidP="005A76FB">
      <w:pPr>
        <w:spacing w:before="0" w:after="0" w:line="288" w:lineRule="exact"/>
        <w:ind w:firstLine="0" w:left="60"/>
        <w:jc w:val="left"/>
        <w:rPr/>
      </w:pPr>
      <w:r>
        <w:rPr>
          <w:rFonts w:ascii="宋体" w:hAnsi="宋体" w:cs="宋体"/>
          <w:u w:val="none"/>
          <w:sz w:val="22"/>
          <w:position w:val="3.55464172"/>
          <w:color w:val="000000"/>
          <w:noProof w:val="true"/>
          <w:spacing w:val="-5"/>
          <w:w w:val="100"/>
        </w:rPr>
        <w:t>或病毒疫苗、</w:t>
      </w:r>
      <w:r>
        <w:rPr>
          <w:rFonts w:ascii="Times New Roman" w:hAnsi="Times New Roman" w:cs="Times New Roman"/>
          <w:u w:val="none"/>
          <w:sz w:val="22"/>
          <w:position w:val="0"/>
          <w:color w:val="000000"/>
          <w:noProof w:val="true"/>
          <w:spacing w:val="-4"/>
          <w:w w:val="100"/>
        </w:rPr>
        <w:t>DNA</w:t>
      </w:r>
      <w:r>
        <w:rPr>
          <w:rFonts w:ascii="宋体" w:hAnsi="宋体" w:cs="宋体"/>
          <w:u w:val="none"/>
          <w:sz w:val="22"/>
          <w:position w:val="3.55464172"/>
          <w:color w:val="000000"/>
          <w:noProof w:val="true"/>
          <w:spacing w:val="-5"/>
          <w:w w:val="100"/>
        </w:rPr>
        <w:t>疫苗或者细胞和基因疗法。</w:t>
      </w:r>
    </w:p>
    <w:p w:rsidR="005A76FB" w:rsidRDefault="005A76FB" w:rsidP="005A76FB">
      <w:pPr>
        <w:widowControl/>
        <w:jc w:val="left"/>
        <w:rPr/>
        <w:sectPr w:rsidR="005A76FB" w:rsidSect="005A76FB">
          <w:type w:val="continuous"/>
          <w:pgSz w:w="11909" w:h="16834"/>
          <w:pgMar w:top="638" w:right="1019" w:bottom="398" w:left="1379" w:header="0" w:footer="0" w:gutter="0"/>
          <w:cols w:num="1" w:equalWidth="0">
            <w:col w:w="9511"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74"/>
        <w:ind w:firstLine="0" w:left="60"/>
        <w:rPr/>
      </w:pPr>
    </w:p>
    <w:p w:rsidR="005A76FB" w:rsidRDefault="005A76FB" w:rsidP="005A76FB">
      <w:pPr>
        <w:widowControl/>
        <w:jc w:val="left"/>
        <w:rPr/>
        <w:sectPr w:rsidR="005A76FB" w:rsidSect="005A76FB">
          <w:type w:val="continuous"/>
          <w:pgSz w:w="11909" w:h="16834"/>
          <w:pgMar w:top="638" w:right="1019" w:bottom="398" w:left="1379" w:header="0" w:footer="0" w:gutter="0"/>
          <w:docGrid w:type="lines" w:linePitch="312"/>
        </w:sectPr>
      </w:pPr>
    </w:p>
    <w:p w:rsidR="005A76FB" w:rsidRDefault="005A76FB" w:rsidP="005A76FB">
      <w:pPr>
        <w:spacing w:before="0" w:after="0" w:line="320" w:lineRule="exact"/>
        <w:ind w:firstLine="0" w:left="60"/>
        <w:jc w:val="left"/>
        <w:rPr/>
      </w:pPr>
      <w:r>
        <w:rPr>
          <w:rFonts w:ascii="Times New Roman" w:hAnsi="Times New Roman" w:cs="Times New Roman"/>
          <w:b/>
          <w:u w:val="none"/>
          <w:sz w:val="24"/>
          <w:position w:val="0"/>
          <w:color w:val="000000"/>
          <w:w w:val="95"/>
          <w:noProof w:val="true"/>
          <w:spacing w:val="-2"/>
        </w:rPr>
        <w:t>2.</w:t>
      </w:r>
    </w:p>
    <w:p w:rsidR="005A76FB" w:rsidRDefault="005A76FB" w:rsidP="005A76FB">
      <w:pPr>
        <w:spacing w:before="0" w:after="0" w:line="281" w:lineRule="exact"/>
        <w:ind w:firstLine="0"/>
        <w:jc w:val="left"/>
        <w:rPr/>
      </w:pPr>
      <w:r w:rsidRPr="00B3349A">
        <w:rPr/>
        <w:br w:type="column"/>
        <w:t/>
      </w:r>
      <w:r w:rsidRPr="00B3349A">
        <w:rPr/>
        <w:lastRenderedPageBreak/>
        <w:t/>
      </w:r>
      <w:r>
        <w:rPr>
          <w:rFonts w:ascii="宋体" w:eastAsia="宋体" w:hAnsi="宋体" w:cs="宋体"/>
          <w:b/>
          <w:u w:val="none"/>
          <w:sz w:val="24"/>
          <w:position w:val="0"/>
          <w:color w:val="000000"/>
          <w:w w:val="95"/>
          <w:noProof w:val="true"/>
          <w:spacing w:val="-6"/>
        </w:rPr>
        <w:t>受</w:t>
      </w:r>
      <w:r w:rsidRPr="00B3349A">
        <w:rPr/>
        <w:lastRenderedPageBreak/>
        <w:t/>
      </w:r>
      <w:r>
        <w:rPr>
          <w:rFonts w:ascii="宋体" w:eastAsia="宋体" w:hAnsi="宋体" w:cs="宋体"/>
          <w:b/>
          <w:u w:val="none"/>
          <w:sz w:val="24"/>
          <w:position w:val="0"/>
          <w:color w:val="000000"/>
          <w:w w:val="95"/>
          <w:noProof w:val="true"/>
          <w:spacing w:val="-6"/>
        </w:rPr>
        <w:t>试</w:t>
      </w:r>
      <w:r w:rsidRPr="00B3349A">
        <w:rPr/>
        <w:lastRenderedPageBreak/>
        <w:t/>
      </w:r>
      <w:r>
        <w:rPr>
          <w:rFonts w:ascii="宋体" w:eastAsia="宋体" w:hAnsi="宋体" w:cs="宋体"/>
          <w:b/>
          <w:u w:val="none"/>
          <w:sz w:val="24"/>
          <w:position w:val="0"/>
          <w:color w:val="000000"/>
          <w:w w:val="95"/>
          <w:noProof w:val="true"/>
          <w:spacing w:val="-6"/>
        </w:rPr>
        <w:t>物</w:t>
      </w:r>
      <w:r w:rsidRPr="00B3349A">
        <w:rPr/>
        <w:lastRenderedPageBreak/>
        <w:t/>
      </w:r>
      <w:r>
        <w:rPr>
          <w:rFonts w:ascii="宋体" w:eastAsia="宋体" w:hAnsi="宋体" w:cs="宋体"/>
          <w:b/>
          <w:u w:val="none"/>
          <w:sz w:val="24"/>
          <w:position w:val="0"/>
          <w:color w:val="000000"/>
          <w:w w:val="95"/>
          <w:noProof w:val="true"/>
          <w:spacing w:val="-6"/>
        </w:rPr>
        <w:t>的</w:t>
      </w:r>
      <w:r w:rsidRPr="00B3349A">
        <w:rPr/>
        <w:lastRenderedPageBreak/>
        <w:t/>
      </w:r>
      <w:r>
        <w:rPr>
          <w:rFonts w:ascii="宋体" w:eastAsia="宋体" w:hAnsi="宋体" w:cs="宋体"/>
          <w:b/>
          <w:u w:val="none"/>
          <w:sz w:val="24"/>
          <w:position w:val="0"/>
          <w:color w:val="000000"/>
          <w:w w:val="95"/>
          <w:noProof w:val="true"/>
          <w:spacing w:val="-6"/>
        </w:rPr>
        <w:t>质</w:t>
      </w:r>
      <w:r w:rsidRPr="00B3349A">
        <w:rPr/>
        <w:lastRenderedPageBreak/>
        <w:t/>
      </w:r>
      <w:r>
        <w:rPr>
          <w:rFonts w:ascii="宋体" w:eastAsia="宋体" w:hAnsi="宋体" w:cs="宋体"/>
          <w:b/>
          <w:u w:val="none"/>
          <w:sz w:val="24"/>
          <w:position w:val="0"/>
          <w:color w:val="000000"/>
          <w:w w:val="95"/>
          <w:noProof w:val="true"/>
          <w:spacing w:val="-6"/>
        </w:rPr>
        <w:t>量标</w:t>
      </w:r>
      <w:r w:rsidRPr="00B3349A">
        <w:rPr/>
        <w:lastRenderedPageBreak/>
        <w:t/>
      </w:r>
      <w:r>
        <w:rPr>
          <w:rFonts w:ascii="宋体" w:eastAsia="宋体" w:hAnsi="宋体" w:cs="宋体"/>
          <w:b/>
          <w:u w:val="none"/>
          <w:sz w:val="24"/>
          <w:position w:val="0"/>
          <w:color w:val="000000"/>
          <w:w w:val="95"/>
          <w:noProof w:val="true"/>
          <w:spacing w:val="-6"/>
        </w:rPr>
        <w:t>准</w:t>
      </w:r>
    </w:p>
    <w:p w:rsidR="005A76FB" w:rsidRDefault="005A76FB" w:rsidP="005A76FB">
      <w:pPr>
        <w:widowControl/>
        <w:jc w:val="left"/>
        <w:rPr/>
        <w:sectPr w:rsidR="005A76FB" w:rsidSect="005A76FB">
          <w:type w:val="continuous"/>
          <w:pgSz w:w="11909" w:h="16834"/>
          <w:pgMar w:top="638" w:right="1019" w:bottom="398" w:left="1379" w:header="0" w:footer="0" w:gutter="0"/>
          <w:cols w:num="2" w:equalWidth="0">
            <w:col w:w="779" w:space="0"/>
            <w:col w:w="8731" w:space="0"/>
          </w:cols>
          <w:docGrid w:type="lines" w:linePitch="312"/>
        </w:sectPr>
      </w:pPr>
    </w:p>
    <w:p w:rsidR="005A76FB" w:rsidRDefault="005A76FB" w:rsidP="005A76FB">
      <w:pPr>
        <w:spacing w:before="0" w:after="0" w:lineRule="exact" w:line="184"/>
        <w:ind w:firstLine="0"/>
        <w:rPr/>
      </w:pPr>
    </w:p>
    <w:p w:rsidR="005A76FB" w:rsidRDefault="005A76FB" w:rsidP="005A76FB">
      <w:pPr>
        <w:widowControl/>
        <w:jc w:val="left"/>
        <w:rPr/>
        <w:sectPr w:rsidR="005A76FB" w:rsidSect="005A76FB">
          <w:type w:val="continuous"/>
          <w:pgSz w:w="11909" w:h="16834"/>
          <w:pgMar w:top="638" w:right="1019" w:bottom="398" w:left="1379" w:header="0" w:footer="0" w:gutter="0"/>
          <w:docGrid w:type="lines" w:linePitch="312"/>
        </w:sectPr>
      </w:pPr>
    </w:p>
    <w:p w:rsidR="005A76FB" w:rsidRDefault="005A76FB" w:rsidP="005A76FB">
      <w:pPr>
        <w:spacing w:before="0" w:after="0" w:line="220" w:lineRule="exact"/>
        <w:ind w:firstLine="440" w:left="60"/>
        <w:jc w:val="left"/>
        <w:rPr/>
      </w:pPr>
      <w:r>
        <w:rPr>
          <w:rFonts w:ascii="宋体" w:hAnsi="宋体" w:cs="宋体"/>
          <w:u w:val="none"/>
          <w:sz w:val="22"/>
          <w:position w:val="0"/>
          <w:color w:val="000000"/>
          <w:noProof w:val="true"/>
          <w:spacing w:val="-5"/>
          <w:w w:val="100"/>
        </w:rPr>
        <w:t>安全性考虑可能涉及药物中存在的杂质或污染物。最好通过纯化处理去除杂质和污染物，</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而不是为确保其质量建立一套临床前研究计划。在任何情况下，都应该充分确证产品的特征，</w:t>
      </w:r>
    </w:p>
    <w:p w:rsidR="005A76FB" w:rsidRDefault="005A76FB" w:rsidP="005A76FB">
      <w:pPr>
        <w:spacing w:before="0" w:after="0" w:line="427" w:lineRule="exact"/>
        <w:ind w:firstLine="0" w:left="60"/>
        <w:jc w:val="left"/>
        <w:rPr/>
      </w:pPr>
      <w:r>
        <w:rPr>
          <w:rFonts w:ascii="宋体" w:hAnsi="宋体" w:cs="宋体"/>
          <w:u w:val="none"/>
          <w:sz w:val="22"/>
          <w:position w:val="0"/>
          <w:color w:val="000000"/>
          <w:noProof w:val="true"/>
          <w:spacing w:val="-5"/>
          <w:w w:val="100"/>
        </w:rPr>
        <w:t>以便对临床前安全性研究进行合理设计。</w:t>
      </w:r>
    </w:p>
    <w:p w:rsidR="005A76FB" w:rsidRDefault="005A76FB" w:rsidP="005A76FB">
      <w:pPr>
        <w:spacing w:before="0" w:after="0" w:line="428" w:lineRule="exact"/>
        <w:ind w:firstLine="440" w:left="60"/>
        <w:jc w:val="left"/>
        <w:rPr/>
      </w:pPr>
      <w:r>
        <w:rPr>
          <w:rFonts w:ascii="宋体" w:hAnsi="宋体" w:cs="宋体"/>
          <w:u w:val="none"/>
          <w:sz w:val="22"/>
          <w:position w:val="0"/>
          <w:color w:val="000000"/>
          <w:noProof w:val="true"/>
          <w:spacing w:val="-5"/>
          <w:w w:val="100"/>
        </w:rPr>
        <w:t>宿主细胞如细菌、酵母、昆虫、植物和哺乳动物细胞的污染存在潜在的危险性。宿主细胞</w:t>
      </w:r>
    </w:p>
    <w:p w:rsidR="005A76FB" w:rsidRDefault="005A76FB" w:rsidP="005A76FB">
      <w:pPr>
        <w:spacing w:before="0" w:after="0" w:line="427" w:lineRule="exact"/>
        <w:ind w:firstLine="0" w:left="60"/>
        <w:jc w:val="left"/>
        <w:rPr/>
      </w:pPr>
      <w:r>
        <w:rPr>
          <w:rFonts w:ascii="宋体" w:hAnsi="宋体" w:cs="宋体"/>
          <w:u w:val="none"/>
          <w:sz w:val="22"/>
          <w:position w:val="0"/>
          <w:color w:val="000000"/>
          <w:noProof w:val="true"/>
          <w:spacing w:val="-5"/>
          <w:w w:val="100"/>
        </w:rPr>
        <w:t>污染物可导致过敏反应和其他免疫病理学反应。理论上有与核酸污染物相关的不良反应，但也</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存在整合到宿主细胞基因组的可能性。源于昆虫、植物和哺乳动物细胞或转基因植物和动物的</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产品，还可能有额外的病毒感染风险。</w:t>
      </w:r>
    </w:p>
    <w:p w:rsidR="005A76FB" w:rsidRDefault="005A76FB" w:rsidP="005A76FB">
      <w:pPr>
        <w:spacing w:before="0" w:after="0" w:line="427" w:lineRule="exact"/>
        <w:ind w:firstLine="440" w:left="60"/>
        <w:jc w:val="left"/>
        <w:rPr/>
      </w:pPr>
      <w:r>
        <w:rPr>
          <w:rFonts w:ascii="宋体" w:hAnsi="宋体" w:cs="宋体"/>
          <w:u w:val="none"/>
          <w:sz w:val="22"/>
          <w:position w:val="0"/>
          <w:color w:val="000000"/>
          <w:noProof w:val="true"/>
          <w:spacing w:val="-5"/>
          <w:w w:val="100"/>
        </w:rPr>
        <w:t>一般来讲，用于正规药理和毒理试验的产品应与拟用于初期临床试验的产品具有可比性。</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但是，在药物开发进程中允许为提高产品的质量和产量进行正常的生产工艺改进。但应考虑这</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种变更对于动物试验结果外推至人体的可能影响。</w:t>
      </w:r>
    </w:p>
    <w:p w:rsidR="005A76FB" w:rsidRDefault="005A76FB" w:rsidP="005A76FB">
      <w:pPr>
        <w:spacing w:before="0" w:after="0" w:line="427" w:lineRule="exact"/>
        <w:ind w:firstLine="440" w:left="60"/>
        <w:jc w:val="left"/>
        <w:rPr/>
      </w:pPr>
      <w:r>
        <w:rPr>
          <w:rFonts w:ascii="宋体" w:eastAsia="宋体" w:hAnsi="宋体" w:cs="宋体"/>
          <w:u w:val="none"/>
          <w:sz w:val="22"/>
          <w:position w:val="0"/>
          <w:color w:val="000000"/>
          <w:noProof w:val="true"/>
          <w:spacing w:val="-5"/>
          <w:w w:val="100"/>
        </w:rPr>
        <w:t>在药物开发过程中，如果采用了一种新的或改进的生产工艺，或者产品或处方出现了重大</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变更时，应证明产品的可比性。可比性评价可基于生化和生物学特征（即鉴别、纯度、稳定性</w:t>
      </w:r>
    </w:p>
    <w:p w:rsidR="005A76FB" w:rsidRDefault="005A76FB" w:rsidP="005A76FB">
      <w:pPr>
        <w:spacing w:before="0" w:after="0" w:line="464" w:lineRule="exact"/>
        <w:ind w:firstLine="0" w:left="60"/>
        <w:jc w:val="left"/>
        <w:rPr/>
      </w:pPr>
      <w:r>
        <w:rPr>
          <w:rFonts w:ascii="宋体" w:hAnsi="宋体" w:cs="宋体"/>
          <w:u w:val="none"/>
          <w:sz w:val="22"/>
          <w:position w:val="3.55462646"/>
          <w:color w:val="000000"/>
          <w:noProof w:val="true"/>
          <w:spacing w:val="-6"/>
          <w:w w:val="100"/>
        </w:rPr>
        <w:t>和效价）。有些情况下可能需要进行附加研究（即药代动力学、药效学和</w:t>
      </w:r>
      <w:r>
        <w:rPr>
          <w:rFonts w:ascii="Times New Roman" w:hAnsi="Times New Roman" w:cs="Times New Roman"/>
          <w:u w:val="none"/>
          <w:sz w:val="22"/>
          <w:position w:val="0"/>
          <w:color w:val="000000"/>
          <w:noProof w:val="true"/>
          <w:spacing w:val="-2"/>
          <w:w w:val="100"/>
        </w:rPr>
        <w:t>/</w:t>
      </w:r>
      <w:r>
        <w:rPr>
          <w:rFonts w:ascii="宋体" w:hAnsi="宋体" w:cs="宋体"/>
          <w:u w:val="none"/>
          <w:sz w:val="22"/>
          <w:position w:val="3.55462646"/>
          <w:color w:val="000000"/>
          <w:noProof w:val="true"/>
          <w:spacing w:val="-7"/>
          <w:w w:val="100"/>
        </w:rPr>
        <w:t>或安全性研究）。应</w:t>
      </w:r>
    </w:p>
    <w:p w:rsidR="005A76FB" w:rsidRDefault="005A76FB" w:rsidP="005A76FB">
      <w:pPr>
        <w:spacing w:before="0" w:after="0" w:line="391" w:lineRule="exact"/>
        <w:ind w:firstLine="0" w:left="60"/>
        <w:jc w:val="left"/>
        <w:rPr/>
      </w:pPr>
      <w:r>
        <w:rPr>
          <w:rFonts w:ascii="宋体" w:hAnsi="宋体" w:cs="宋体"/>
          <w:u w:val="none"/>
          <w:sz w:val="22"/>
          <w:position w:val="0"/>
          <w:color w:val="000000"/>
          <w:noProof w:val="true"/>
          <w:spacing w:val="-5"/>
          <w:w w:val="100"/>
        </w:rPr>
        <w:t>阐明所用方法的科学合理性。</w:t>
      </w:r>
    </w:p>
    <w:p w:rsidR="005A76FB" w:rsidRDefault="005A76FB" w:rsidP="005A76FB">
      <w:pPr>
        <w:widowControl/>
        <w:jc w:val="left"/>
        <w:rPr/>
        <w:sectPr w:rsidR="005A76FB" w:rsidSect="005A76FB">
          <w:type w:val="continuous"/>
          <w:pgSz w:w="11909" w:h="16834"/>
          <w:pgMar w:top="638" w:right="1019" w:bottom="398" w:left="1379" w:header="0" w:footer="0" w:gutter="0"/>
          <w:cols w:num="1" w:equalWidth="0">
            <w:col w:w="9511"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309"/>
        <w:ind w:firstLine="0" w:left="60"/>
        <w:rPr/>
      </w:pPr>
    </w:p>
    <w:p w:rsidR="005A76FB" w:rsidRDefault="005A76FB" w:rsidP="005A76FB">
      <w:pPr>
        <w:widowControl/>
        <w:jc w:val="left"/>
        <w:rPr/>
        <w:sectPr w:rsidR="005A76FB" w:rsidSect="005A76FB">
          <w:type w:val="continuous"/>
          <w:pgSz w:w="11909" w:h="16834"/>
          <w:pgMar w:top="638" w:right="1019" w:bottom="398" w:left="1379" w:header="0" w:footer="0" w:gutter="0"/>
          <w:docGrid w:type="lines" w:linePitch="312"/>
        </w:sectPr>
      </w:pPr>
    </w:p>
    <w:p w:rsidR="005A76FB" w:rsidRDefault="005A76FB" w:rsidP="005A76FB">
      <w:pPr>
        <w:spacing w:before="0" w:after="0" w:line="320" w:lineRule="exact"/>
        <w:ind w:firstLine="0" w:left="60"/>
        <w:jc w:val="left"/>
        <w:rPr/>
      </w:pPr>
      <w:r>
        <w:rPr>
          <w:rFonts w:ascii="Times New Roman" w:hAnsi="Times New Roman" w:cs="Times New Roman"/>
          <w:b/>
          <w:u w:val="none"/>
          <w:sz w:val="24"/>
          <w:position w:val="0"/>
          <w:color w:val="000000"/>
          <w:w w:val="95"/>
          <w:noProof w:val="true"/>
          <w:spacing w:val="-2"/>
        </w:rPr>
        <w:t>3.</w:t>
      </w:r>
    </w:p>
    <w:p w:rsidR="005A76FB" w:rsidRDefault="005A76FB" w:rsidP="005A76FB">
      <w:pPr>
        <w:spacing w:before="0" w:after="0" w:line="440" w:lineRule="exact"/>
        <w:ind w:firstLine="0" w:left="60"/>
        <w:jc w:val="left"/>
        <w:rPr/>
      </w:pPr>
      <w:r>
        <w:rPr>
          <w:rFonts w:ascii="Times New Roman" w:hAnsi="Times New Roman" w:cs="Times New Roman"/>
          <w:b/>
          <w:u w:val="none"/>
          <w:sz w:val="22"/>
          <w:position w:val="0"/>
          <w:color w:val="000000"/>
          <w:w w:val="95"/>
          <w:noProof w:val="true"/>
          <w:spacing w:val="-2"/>
        </w:rPr>
        <w:t>3.1</w:t>
      </w:r>
    </w:p>
    <w:p w:rsidR="005A76FB" w:rsidRDefault="005A76FB" w:rsidP="005A76FB">
      <w:pPr>
        <w:spacing w:before="0" w:after="0" w:line="281" w:lineRule="exact"/>
        <w:ind w:firstLine="0"/>
        <w:jc w:val="left"/>
        <w:rPr/>
      </w:pPr>
      <w:r w:rsidRPr="00B3349A">
        <w:rPr/>
        <w:br w:type="column"/>
        <w:t/>
      </w:r>
      <w:r w:rsidRPr="00B3349A">
        <w:rPr/>
        <w:lastRenderedPageBreak/>
        <w:t/>
      </w:r>
      <w:r>
        <w:rPr>
          <w:rFonts w:ascii="宋体" w:eastAsia="宋体" w:hAnsi="宋体" w:cs="宋体"/>
          <w:b/>
          <w:u w:val="none"/>
          <w:sz w:val="24"/>
          <w:position w:val="0"/>
          <w:color w:val="000000"/>
          <w:w w:val="95"/>
          <w:noProof w:val="true"/>
          <w:spacing w:val="-6"/>
        </w:rPr>
        <w:t>临</w:t>
      </w:r>
      <w:r w:rsidRPr="00B3349A">
        <w:rPr/>
        <w:lastRenderedPageBreak/>
        <w:t/>
      </w:r>
      <w:r>
        <w:rPr>
          <w:rFonts w:ascii="宋体" w:eastAsia="宋体" w:hAnsi="宋体" w:cs="宋体"/>
          <w:b/>
          <w:u w:val="none"/>
          <w:sz w:val="24"/>
          <w:position w:val="0"/>
          <w:color w:val="000000"/>
          <w:w w:val="95"/>
          <w:noProof w:val="true"/>
          <w:spacing w:val="-6"/>
        </w:rPr>
        <w:t>床</w:t>
      </w:r>
      <w:r w:rsidRPr="00B3349A">
        <w:rPr/>
        <w:lastRenderedPageBreak/>
        <w:t/>
      </w:r>
      <w:r>
        <w:rPr>
          <w:rFonts w:ascii="宋体" w:eastAsia="宋体" w:hAnsi="宋体" w:cs="宋体"/>
          <w:b/>
          <w:u w:val="none"/>
          <w:sz w:val="24"/>
          <w:position w:val="0"/>
          <w:color w:val="000000"/>
          <w:w w:val="95"/>
          <w:noProof w:val="true"/>
          <w:spacing w:val="-6"/>
        </w:rPr>
        <w:t>前</w:t>
      </w:r>
      <w:r w:rsidRPr="00B3349A">
        <w:rPr/>
        <w:lastRenderedPageBreak/>
        <w:t/>
      </w:r>
      <w:r>
        <w:rPr>
          <w:rFonts w:ascii="宋体" w:eastAsia="宋体" w:hAnsi="宋体" w:cs="宋体"/>
          <w:b/>
          <w:u w:val="none"/>
          <w:sz w:val="24"/>
          <w:position w:val="0"/>
          <w:color w:val="000000"/>
          <w:w w:val="95"/>
          <w:noProof w:val="true"/>
          <w:spacing w:val="-6"/>
        </w:rPr>
        <w:t>安</w:t>
      </w:r>
      <w:r w:rsidRPr="00B3349A">
        <w:rPr/>
        <w:lastRenderedPageBreak/>
        <w:t/>
      </w:r>
      <w:r>
        <w:rPr>
          <w:rFonts w:ascii="宋体" w:eastAsia="宋体" w:hAnsi="宋体" w:cs="宋体"/>
          <w:b/>
          <w:u w:val="none"/>
          <w:sz w:val="24"/>
          <w:position w:val="0"/>
          <w:color w:val="000000"/>
          <w:w w:val="95"/>
          <w:noProof w:val="true"/>
          <w:spacing w:val="-6"/>
        </w:rPr>
        <w:t>全</w:t>
      </w:r>
      <w:r w:rsidRPr="00B3349A">
        <w:rPr/>
        <w:lastRenderedPageBreak/>
        <w:t/>
      </w:r>
      <w:r>
        <w:rPr>
          <w:rFonts w:ascii="宋体" w:eastAsia="宋体" w:hAnsi="宋体" w:cs="宋体"/>
          <w:b/>
          <w:u w:val="none"/>
          <w:sz w:val="24"/>
          <w:position w:val="0"/>
          <w:color w:val="000000"/>
          <w:w w:val="95"/>
          <w:noProof w:val="true"/>
          <w:spacing w:val="-6"/>
        </w:rPr>
        <w:t>性试</w:t>
      </w:r>
      <w:r w:rsidRPr="00B3349A">
        <w:rPr/>
        <w:lastRenderedPageBreak/>
        <w:t/>
      </w:r>
      <w:r>
        <w:rPr>
          <w:rFonts w:ascii="宋体" w:eastAsia="宋体" w:hAnsi="宋体" w:cs="宋体"/>
          <w:b/>
          <w:u w:val="none"/>
          <w:sz w:val="24"/>
          <w:position w:val="0"/>
          <w:color w:val="000000"/>
          <w:w w:val="95"/>
          <w:noProof w:val="true"/>
          <w:spacing w:val="-6"/>
        </w:rPr>
        <w:t>验</w:t>
      </w:r>
    </w:p>
    <w:p w:rsidR="005A76FB" w:rsidRDefault="005A76FB" w:rsidP="005A76FB">
      <w:pPr>
        <w:spacing w:before="0" w:after="0" w:line="443" w:lineRule="exact"/>
        <w:ind w:firstLine="108"/>
        <w:jc w:val="left"/>
        <w:rPr/>
      </w:pPr>
      <w:r w:rsidRPr="00B3349A">
        <w:rPr/>
        <w:lastRenderedPageBreak/>
        <w:t/>
      </w:r>
      <w:r>
        <w:rPr>
          <w:rFonts w:ascii="宋体" w:eastAsia="宋体" w:hAnsi="宋体" w:cs="宋体"/>
          <w:b/>
          <w:u w:val="none"/>
          <w:sz w:val="22"/>
          <w:position w:val="0"/>
          <w:color w:val="000000"/>
          <w:w w:val="95"/>
          <w:noProof w:val="true"/>
          <w:spacing w:val="-5"/>
        </w:rPr>
        <w:t>一般原则</w:t>
      </w:r>
    </w:p>
    <w:p w:rsidR="005A76FB" w:rsidRDefault="005A76FB" w:rsidP="005A76FB">
      <w:pPr>
        <w:widowControl/>
        <w:jc w:val="left"/>
        <w:rPr/>
        <w:sectPr w:rsidR="005A76FB" w:rsidSect="005A76FB">
          <w:type w:val="continuous"/>
          <w:pgSz w:w="11909" w:h="16834"/>
          <w:pgMar w:top="638" w:right="1019" w:bottom="398" w:left="1379" w:header="0" w:footer="0" w:gutter="0"/>
          <w:cols w:num="2" w:equalWidth="0">
            <w:col w:w="779" w:space="0"/>
            <w:col w:w="8731" w:space="0"/>
          </w:cols>
          <w:docGrid w:type="lines" w:linePitch="312"/>
        </w:sectPr>
      </w:pPr>
    </w:p>
    <w:p w:rsidR="005A76FB" w:rsidRDefault="005A76FB" w:rsidP="005A76FB">
      <w:pPr>
        <w:spacing w:before="0" w:after="0" w:lineRule="exact" w:line="172"/>
        <w:ind w:firstLine="108"/>
        <w:rPr/>
      </w:pPr>
    </w:p>
    <w:p w:rsidR="005A76FB" w:rsidRDefault="005A76FB" w:rsidP="005A76FB">
      <w:pPr>
        <w:widowControl/>
        <w:jc w:val="left"/>
        <w:rPr/>
        <w:sectPr w:rsidR="005A76FB" w:rsidSect="005A76FB">
          <w:type w:val="continuous"/>
          <w:pgSz w:w="11909" w:h="16834"/>
          <w:pgMar w:top="638" w:right="1019" w:bottom="398" w:left="1379" w:header="0" w:footer="0" w:gutter="0"/>
          <w:docGrid w:type="lines" w:linePitch="312"/>
        </w:sectPr>
      </w:pPr>
    </w:p>
    <w:p w:rsidR="005A76FB" w:rsidRDefault="005A76FB" w:rsidP="005A76FB">
      <w:pPr>
        <w:spacing w:before="0" w:after="0" w:line="220" w:lineRule="exact"/>
        <w:ind w:firstLine="440" w:left="60"/>
        <w:jc w:val="left"/>
        <w:rPr/>
      </w:pPr>
      <w:r>
        <w:rPr>
          <w:rFonts w:ascii="宋体" w:eastAsia="宋体" w:hAnsi="宋体" w:cs="宋体"/>
          <w:u w:val="none"/>
          <w:sz w:val="22"/>
          <w:position w:val="0"/>
          <w:color w:val="000000"/>
          <w:noProof w:val="true"/>
          <w:spacing w:val="-5"/>
          <w:w w:val="100"/>
        </w:rPr>
        <w:t>临床前安全性研究的目的在于解释人体研究启动前至整个临床开发过程中的药理学和毒理</w:t>
      </w:r>
    </w:p>
    <w:p w:rsidR="005A76FB" w:rsidRDefault="005A76FB" w:rsidP="005A76FB">
      <w:pPr>
        <w:spacing w:before="0" w:after="0" w:line="427" w:lineRule="exact"/>
        <w:ind w:firstLine="0" w:left="60"/>
        <w:jc w:val="left"/>
        <w:rPr/>
      </w:pPr>
      <w:r>
        <w:rPr>
          <w:rFonts w:ascii="宋体" w:hAnsi="宋体" w:cs="宋体"/>
          <w:u w:val="none"/>
          <w:sz w:val="22"/>
          <w:position w:val="0"/>
          <w:color w:val="000000"/>
          <w:noProof w:val="true"/>
          <w:spacing w:val="-5"/>
          <w:w w:val="100"/>
        </w:rPr>
        <w:t>学作用。体外和体内研究都有助于确定这种特性。对于那些在结构和药理作用上与已大量临床</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使用的产品类似的生物药物，可酌情减少毒性试验。</w:t>
      </w:r>
    </w:p>
    <w:p w:rsidR="005A76FB" w:rsidRDefault="005A76FB" w:rsidP="005A76FB">
      <w:pPr>
        <w:spacing w:before="0" w:after="0" w:line="428" w:lineRule="exact"/>
        <w:ind w:firstLine="440" w:left="60"/>
        <w:jc w:val="left"/>
        <w:rPr/>
      </w:pPr>
      <w:r>
        <w:rPr>
          <w:rFonts w:ascii="宋体" w:eastAsia="宋体" w:hAnsi="宋体" w:cs="宋体"/>
          <w:u w:val="none"/>
          <w:sz w:val="22"/>
          <w:position w:val="0"/>
          <w:color w:val="000000"/>
          <w:noProof w:val="true"/>
          <w:spacing w:val="-5"/>
          <w:w w:val="100"/>
        </w:rPr>
        <w:t>临床前安全性试验应考虑：</w:t>
      </w:r>
    </w:p>
    <w:p w:rsidR="005A76FB" w:rsidRDefault="005A76FB" w:rsidP="005A76FB">
      <w:pPr>
        <w:spacing w:before="0" w:after="0" w:line="462" w:lineRule="exact"/>
        <w:ind w:firstLine="0" w:left="60"/>
        <w:jc w:val="left"/>
        <w:rPr/>
      </w:pPr>
      <w:r>
        <w:rPr>
          <w:rFonts w:ascii="Times New Roman" w:hAnsi="Times New Roman" w:cs="Times New Roman"/>
          <w:u w:val="none"/>
          <w:sz w:val="22"/>
          <w:position w:val="0"/>
          <w:color w:val="000000"/>
          <w:noProof w:val="true"/>
          <w:spacing w:val="-3"/>
          <w:w w:val="100"/>
        </w:rPr>
        <w:t>1</w:t>
      </w:r>
      <w:r>
        <w:rPr>
          <w:rFonts w:ascii="宋体" w:eastAsia="宋体" w:hAnsi="宋体" w:cs="宋体"/>
          <w:u w:val="none"/>
          <w:sz w:val="22"/>
          <w:position w:val="3.5546875"/>
          <w:color w:val="000000"/>
          <w:noProof w:val="true"/>
          <w:spacing w:val="-5"/>
          <w:w w:val="100"/>
        </w:rPr>
        <w:t>）</w:t>
      </w:r>
      <w:r>
        <w:rPr>
          <w:rFonts w:ascii="Calibri" w:hAnsi="Calibri" w:cs="Calibri"/>
          <w:u w:val="none"/>
          <w:sz w:val="22"/>
          <w:color w:val="000000"/>
          <w:noProof w:val="true"/>
          <w:spacing w:val="0"/>
          <w:w w:val="177"/>
        </w:rPr>
        <w:t> </w:t>
      </w:r>
      <w:r>
        <w:rPr>
          <w:rFonts w:ascii="宋体" w:eastAsia="宋体" w:hAnsi="宋体" w:cs="宋体"/>
          <w:u w:val="none"/>
          <w:sz w:val="22"/>
          <w:position w:val="3.5546875"/>
          <w:color w:val="000000"/>
          <w:noProof w:val="true"/>
          <w:spacing w:val="-5"/>
          <w:w w:val="100"/>
        </w:rPr>
        <w:t>相关动物种属的选择；</w:t>
      </w:r>
    </w:p>
    <w:p w:rsidR="005A76FB" w:rsidRDefault="005A76FB" w:rsidP="005A76FB">
      <w:pPr>
        <w:widowControl/>
        <w:jc w:val="left"/>
        <w:rPr/>
        <w:sectPr w:rsidR="005A76FB" w:rsidSect="005A76FB">
          <w:type w:val="continuous"/>
          <w:pgSz w:w="11909" w:h="16834"/>
          <w:pgMar w:top="638" w:right="1019" w:bottom="398" w:left="1379" w:header="0" w:footer="0" w:gutter="0"/>
          <w:cols w:num="1" w:equalWidth="0">
            <w:col w:w="9511" w:space="0"/>
          </w:cols>
          <w:docGrid w:type="lines" w:linePitch="312"/>
        </w:sectPr>
      </w:pPr>
    </w:p>
    <w:p w:rsidR="005A76FB" w:rsidRDefault="005A76FB" w:rsidP="005A76FB">
      <w:pPr>
        <w:spacing w:before="0" w:after="0" w:lineRule="exact" w:line="140"/>
        <w:ind w:firstLine="0" w:left="60"/>
        <w:rPr/>
      </w:pPr>
    </w:p>
    <w:p w:rsidR="005A76FB" w:rsidRDefault="005A76FB" w:rsidP="005A76FB">
      <w:pPr>
        <w:widowControl/>
        <w:jc w:val="left"/>
        <w:rPr/>
        <w:sectPr w:rsidR="005A76FB" w:rsidSect="005A76FB">
          <w:type w:val="continuous"/>
          <w:pgSz w:w="11909" w:h="16834"/>
          <w:pgMar w:top="638" w:right="1019" w:bottom="398" w:left="1379" w:header="0" w:footer="0" w:gutter="0"/>
          <w:docGrid w:type="lines" w:linePitch="312"/>
        </w:sectPr>
      </w:pPr>
    </w:p>
    <w:p w:rsidR="005A76FB" w:rsidRDefault="005A76FB" w:rsidP="005A76FB">
      <w:pPr>
        <w:spacing w:before="0" w:after="0" w:line="288" w:lineRule="exact"/>
        <w:ind w:firstLine="0" w:left="60"/>
        <w:jc w:val="left"/>
        <w:rPr/>
      </w:pPr>
      <w:r>
        <w:rPr>
          <w:rFonts w:ascii="Times New Roman" w:hAnsi="Times New Roman" w:cs="Times New Roman"/>
          <w:u w:val="none"/>
          <w:sz w:val="22"/>
          <w:position w:val="0"/>
          <w:color w:val="000000"/>
          <w:noProof w:val="true"/>
          <w:spacing w:val="-2"/>
          <w:w w:val="100"/>
        </w:rPr>
        <w:t>2)</w:t>
      </w:r>
    </w:p>
    <w:p w:rsidR="005A76FB" w:rsidRDefault="005A76FB" w:rsidP="005A76FB">
      <w:pPr>
        <w:spacing w:before="0" w:after="0" w:line="428" w:lineRule="exact"/>
        <w:ind w:firstLine="0" w:left="60"/>
        <w:jc w:val="left"/>
        <w:rPr/>
      </w:pPr>
      <w:r>
        <w:rPr>
          <w:rFonts w:ascii="Times New Roman" w:hAnsi="Times New Roman" w:cs="Times New Roman"/>
          <w:u w:val="none"/>
          <w:sz w:val="22"/>
          <w:position w:val="0"/>
          <w:color w:val="000000"/>
          <w:noProof w:val="true"/>
          <w:spacing w:val="-2"/>
          <w:w w:val="100"/>
        </w:rPr>
        <w:t>3)</w:t>
      </w:r>
    </w:p>
    <w:p w:rsidR="005A76FB" w:rsidRDefault="005A76FB" w:rsidP="005A76FB">
      <w:pPr>
        <w:spacing w:before="0" w:after="0" w:line="427" w:lineRule="exact"/>
        <w:ind w:firstLine="0" w:left="60"/>
        <w:jc w:val="left"/>
        <w:rPr/>
      </w:pPr>
      <w:r>
        <w:rPr>
          <w:rFonts w:ascii="Times New Roman" w:hAnsi="Times New Roman" w:cs="Times New Roman"/>
          <w:u w:val="none"/>
          <w:sz w:val="22"/>
          <w:position w:val="0"/>
          <w:color w:val="000000"/>
          <w:noProof w:val="true"/>
          <w:spacing w:val="-2"/>
          <w:w w:val="100"/>
        </w:rPr>
        <w:t>4)</w:t>
      </w:r>
    </w:p>
    <w:p w:rsidR="005A76FB" w:rsidRDefault="005A76FB" w:rsidP="005A76FB">
      <w:pPr>
        <w:spacing w:before="0" w:after="0" w:line="428" w:lineRule="exact"/>
        <w:ind w:firstLine="0" w:left="60"/>
        <w:jc w:val="left"/>
        <w:rPr/>
      </w:pPr>
      <w:r>
        <w:rPr>
          <w:rFonts w:ascii="Times New Roman" w:hAnsi="Times New Roman" w:cs="Times New Roman"/>
          <w:u w:val="none"/>
          <w:sz w:val="22"/>
          <w:position w:val="0"/>
          <w:color w:val="000000"/>
          <w:noProof w:val="true"/>
          <w:spacing w:val="-2"/>
          <w:w w:val="100"/>
        </w:rPr>
        <w:t>5)</w:t>
      </w:r>
    </w:p>
    <w:p w:rsidR="005A76FB" w:rsidRDefault="005A76FB" w:rsidP="005A76FB">
      <w:pPr>
        <w:spacing w:before="0" w:after="0" w:line="253" w:lineRule="exact"/>
        <w:ind w:firstLine="0"/>
        <w:jc w:val="left"/>
        <w:rPr/>
      </w:pPr>
      <w:r w:rsidRPr="00B3349A">
        <w:rPr/>
        <w:br w:type="column"/>
        <w:t/>
      </w:r>
      <w:r w:rsidRPr="00B3349A">
        <w:rPr/>
        <w:lastRenderedPageBreak/>
        <w:t/>
      </w:r>
      <w:r>
        <w:rPr>
          <w:rFonts w:ascii="宋体" w:eastAsia="宋体" w:hAnsi="宋体" w:cs="宋体"/>
          <w:u w:val="none"/>
          <w:sz w:val="22"/>
          <w:position w:val="0"/>
          <w:color w:val="000000"/>
          <w:noProof w:val="true"/>
          <w:spacing w:val="-5"/>
          <w:w w:val="100"/>
        </w:rPr>
        <w:t>年龄；</w:t>
      </w:r>
    </w:p>
    <w:p w:rsidR="005A76FB" w:rsidRDefault="005A76FB" w:rsidP="005A76FB">
      <w:pPr>
        <w:spacing w:before="0" w:after="0" w:line="428" w:lineRule="exact"/>
        <w:ind w:firstLine="0"/>
        <w:jc w:val="left"/>
        <w:rPr/>
      </w:pPr>
      <w:r w:rsidRPr="00B3349A">
        <w:rPr/>
        <w:lastRenderedPageBreak/>
        <w:t/>
      </w:r>
      <w:r>
        <w:rPr>
          <w:rFonts w:ascii="宋体" w:eastAsia="宋体" w:hAnsi="宋体" w:cs="宋体"/>
          <w:u w:val="none"/>
          <w:sz w:val="22"/>
          <w:position w:val="0"/>
          <w:color w:val="000000"/>
          <w:noProof w:val="true"/>
          <w:spacing w:val="-5"/>
          <w:w w:val="100"/>
        </w:rPr>
        <w:t>生理状态；</w:t>
      </w:r>
    </w:p>
    <w:p w:rsidR="005A76FB" w:rsidRDefault="005A76FB" w:rsidP="005A76FB">
      <w:pPr>
        <w:spacing w:before="0" w:after="0" w:line="427" w:lineRule="exact"/>
        <w:ind w:firstLine="0"/>
        <w:jc w:val="left"/>
        <w:rPr/>
      </w:pPr>
      <w:r w:rsidRPr="00B3349A">
        <w:rPr/>
        <w:lastRenderedPageBreak/>
        <w:t/>
      </w:r>
      <w:r>
        <w:rPr>
          <w:rFonts w:ascii="宋体" w:hAnsi="宋体" w:cs="宋体"/>
          <w:u w:val="none"/>
          <w:sz w:val="22"/>
          <w:position w:val="0"/>
          <w:color w:val="000000"/>
          <w:noProof w:val="true"/>
          <w:spacing w:val="-5"/>
          <w:w w:val="100"/>
        </w:rPr>
        <w:t>给药方式，包括剂量、给药途径和给药方案；</w:t>
      </w:r>
    </w:p>
    <w:p w:rsidR="005A76FB" w:rsidRDefault="005A76FB" w:rsidP="005A76FB">
      <w:pPr>
        <w:spacing w:before="0" w:after="0" w:line="428" w:lineRule="exact"/>
        <w:ind w:firstLine="0"/>
        <w:jc w:val="left"/>
        <w:rPr/>
      </w:pPr>
      <w:r w:rsidRPr="00B3349A">
        <w:rPr/>
        <w:lastRenderedPageBreak/>
        <w:t/>
      </w:r>
      <w:r>
        <w:rPr>
          <w:rFonts w:ascii="宋体" w:hAnsi="宋体" w:cs="宋体"/>
          <w:u w:val="none"/>
          <w:sz w:val="22"/>
          <w:position w:val="0"/>
          <w:color w:val="000000"/>
          <w:noProof w:val="true"/>
          <w:spacing w:val="-5"/>
          <w:w w:val="100"/>
        </w:rPr>
        <w:t>受试品在使用条件下的稳定性。</w:t>
      </w:r>
    </w:p>
    <w:p w:rsidR="005A76FB" w:rsidRDefault="005A76FB" w:rsidP="005A76FB">
      <w:pPr>
        <w:widowControl/>
        <w:jc w:val="left"/>
        <w:rPr/>
        <w:sectPr w:rsidR="005A76FB" w:rsidSect="005A76FB">
          <w:type w:val="continuous"/>
          <w:pgSz w:w="11909" w:h="16834"/>
          <w:pgMar w:top="638" w:right="1019" w:bottom="398" w:left="1379" w:header="0" w:footer="0" w:gutter="0"/>
          <w:cols w:num="2" w:equalWidth="0">
            <w:col w:w="482" w:space="0"/>
            <w:col w:w="9029" w:space="0"/>
          </w:cols>
          <w:docGrid w:type="lines" w:linePitch="312"/>
        </w:sectPr>
      </w:pPr>
    </w:p>
    <w:p w:rsidR="005A76FB" w:rsidRDefault="005A76FB" w:rsidP="005A76FB">
      <w:pPr>
        <w:spacing w:before="0" w:after="0" w:lineRule="exact" w:line="140"/>
        <w:ind w:firstLine="0"/>
        <w:rPr/>
      </w:pPr>
    </w:p>
    <w:p w:rsidR="005A76FB" w:rsidRDefault="005A76FB" w:rsidP="005A76FB">
      <w:pPr>
        <w:widowControl/>
        <w:jc w:val="left"/>
        <w:rPr/>
        <w:sectPr w:rsidR="005A76FB" w:rsidSect="005A76FB">
          <w:type w:val="continuous"/>
          <w:pgSz w:w="11909" w:h="16834"/>
          <w:pgMar w:top="638" w:right="1019" w:bottom="398" w:left="1379" w:header="0" w:footer="0" w:gutter="0"/>
          <w:docGrid w:type="lines" w:linePitch="312"/>
        </w:sectPr>
      </w:pPr>
    </w:p>
    <w:p w:rsidR="005A76FB" w:rsidRDefault="005A76FB" w:rsidP="005A76FB">
      <w:pPr>
        <w:spacing w:before="0" w:after="0" w:line="288" w:lineRule="exact"/>
        <w:ind w:firstLine="440" w:left="60"/>
        <w:jc w:val="left"/>
        <w:rPr/>
      </w:pPr>
      <w:r>
        <w:rPr>
          <w:rFonts w:ascii="宋体" w:eastAsia="宋体" w:hAnsi="宋体" w:cs="宋体"/>
          <w:u w:val="none"/>
          <w:sz w:val="22"/>
          <w:position w:val="3.5546875"/>
          <w:color w:val="000000"/>
          <w:noProof w:val="true"/>
          <w:spacing w:val="-4"/>
          <w:w w:val="100"/>
        </w:rPr>
        <w:t>毒性试验应遵循药物非临床试验质量管理规范（</w:t>
      </w:r>
      <w:r>
        <w:rPr>
          <w:rFonts w:ascii="Times New Roman" w:hAnsi="Times New Roman" w:cs="Times New Roman"/>
          <w:u w:val="none"/>
          <w:sz w:val="22"/>
          <w:position w:val="0"/>
          <w:color w:val="000000"/>
          <w:noProof w:val="true"/>
          <w:spacing w:val="-4"/>
          <w:w w:val="100"/>
        </w:rPr>
        <w:t>GLP</w:t>
      </w:r>
      <w:r>
        <w:rPr>
          <w:rFonts w:ascii="宋体" w:eastAsia="宋体" w:hAnsi="宋体" w:cs="宋体"/>
          <w:u w:val="none"/>
          <w:sz w:val="22"/>
          <w:position w:val="3.5546875"/>
          <w:color w:val="000000"/>
          <w:noProof w:val="true"/>
          <w:spacing w:val="-4"/>
          <w:w w:val="100"/>
        </w:rPr>
        <w:t>）；但因为有些生物药物往往需要采</w:t>
      </w:r>
    </w:p>
    <w:p w:rsidR="005A76FB" w:rsidRDefault="005A76FB" w:rsidP="005A76FB">
      <w:pPr>
        <w:spacing w:before="0" w:after="0" w:line="427" w:lineRule="exact"/>
        <w:ind w:firstLine="0" w:left="60"/>
        <w:jc w:val="left"/>
        <w:rPr/>
      </w:pPr>
      <w:r>
        <w:rPr>
          <w:rFonts w:ascii="宋体" w:eastAsia="宋体" w:hAnsi="宋体" w:cs="宋体"/>
          <w:u w:val="none"/>
          <w:sz w:val="22"/>
          <w:position w:val="3.5546875"/>
          <w:color w:val="000000"/>
          <w:noProof w:val="true"/>
          <w:spacing w:val="-4"/>
          <w:w w:val="100"/>
        </w:rPr>
        <w:t>用特殊试验系统，可能无法完全符合</w:t>
      </w:r>
      <w:r>
        <w:rPr>
          <w:rFonts w:ascii="Times New Roman" w:hAnsi="Times New Roman" w:cs="Times New Roman"/>
          <w:u w:val="none"/>
          <w:sz w:val="22"/>
          <w:position w:val="0"/>
          <w:color w:val="000000"/>
          <w:noProof w:val="true"/>
          <w:spacing w:val="-4"/>
          <w:w w:val="100"/>
        </w:rPr>
        <w:t>GLP</w:t>
      </w:r>
      <w:r>
        <w:rPr>
          <w:rFonts w:ascii="宋体" w:hAnsi="宋体" w:cs="宋体"/>
          <w:u w:val="none"/>
          <w:sz w:val="22"/>
          <w:position w:val="3.5546875"/>
          <w:color w:val="000000"/>
          <w:noProof w:val="true"/>
          <w:spacing w:val="-4"/>
          <w:w w:val="100"/>
        </w:rPr>
        <w:t>的要求。应区分不符合</w:t>
      </w:r>
      <w:r>
        <w:rPr>
          <w:rFonts w:ascii="Times New Roman" w:hAnsi="Times New Roman" w:cs="Times New Roman"/>
          <w:u w:val="none"/>
          <w:sz w:val="22"/>
          <w:position w:val="0"/>
          <w:color w:val="000000"/>
          <w:noProof w:val="true"/>
          <w:spacing w:val="-4"/>
          <w:w w:val="100"/>
        </w:rPr>
        <w:t>GLP</w:t>
      </w:r>
      <w:r>
        <w:rPr>
          <w:rFonts w:ascii="宋体" w:eastAsia="宋体" w:hAnsi="宋体" w:cs="宋体"/>
          <w:u w:val="none"/>
          <w:sz w:val="22"/>
          <w:position w:val="3.5546875"/>
          <w:color w:val="000000"/>
          <w:noProof w:val="true"/>
          <w:spacing w:val="-4"/>
          <w:w w:val="100"/>
        </w:rPr>
        <w:t>的条件，并且评价其相对</w:t>
      </w:r>
    </w:p>
    <w:p w:rsidR="005A76FB" w:rsidRDefault="005A76FB" w:rsidP="005A76FB">
      <w:pPr>
        <w:spacing w:before="0" w:after="0" w:line="428" w:lineRule="exact"/>
        <w:ind w:firstLine="0" w:left="60"/>
        <w:jc w:val="left"/>
        <w:rPr/>
      </w:pPr>
      <w:r>
        <w:rPr>
          <w:rFonts w:ascii="宋体" w:hAnsi="宋体" w:cs="宋体"/>
          <w:u w:val="none"/>
          <w:sz w:val="22"/>
          <w:position w:val="3.5546875"/>
          <w:color w:val="000000"/>
          <w:noProof w:val="true"/>
          <w:spacing w:val="-4"/>
          <w:w w:val="100"/>
        </w:rPr>
        <w:t>于总体安全性评价的相对意义。在某些情况下，不完全符合</w:t>
      </w:r>
      <w:r>
        <w:rPr>
          <w:rFonts w:ascii="Times New Roman" w:hAnsi="Times New Roman" w:cs="Times New Roman"/>
          <w:u w:val="none"/>
          <w:sz w:val="22"/>
          <w:position w:val="0"/>
          <w:color w:val="000000"/>
          <w:noProof w:val="true"/>
          <w:spacing w:val="-4"/>
          <w:w w:val="100"/>
        </w:rPr>
        <w:t>GLP</w:t>
      </w:r>
      <w:r>
        <w:rPr>
          <w:rFonts w:ascii="宋体" w:eastAsia="宋体" w:hAnsi="宋体" w:cs="宋体"/>
          <w:u w:val="none"/>
          <w:sz w:val="22"/>
          <w:position w:val="3.5546875"/>
          <w:color w:val="000000"/>
          <w:noProof w:val="true"/>
          <w:spacing w:val="-4"/>
          <w:w w:val="100"/>
        </w:rPr>
        <w:t>要求并不一定意味着这些试验</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432" w:lineRule="exact"/>
        <w:ind w:firstLine="4461" w:left="60"/>
        <w:jc w:val="left"/>
        <w:rPr/>
      </w:pPr>
      <w:r>
        <w:rPr>
          <w:rFonts w:ascii="Times New Roman" w:hAnsi="Times New Roman" w:cs="Times New Roman"/>
          <w:u w:val="none"/>
          <w:sz w:val="20"/>
          <w:position w:val="0"/>
          <w:color w:val="000000"/>
          <w:noProof w:val="true"/>
          <w:spacing w:val="-3"/>
          <w:w w:val="100"/>
        </w:rPr>
        <w:t>2</w:t>
      </w:r>
    </w:p>
    <w:p w:rsidR="005A76FB" w:rsidRDefault="005A76FB" w:rsidP="005A76FB">
      <w:pPr>
        <w:widowControl/>
        <w:jc w:val="left"/>
        <w:rPr/>
        <w:sectPr w:rsidR="005A76FB" w:rsidSect="005A76FB">
          <w:type w:val="continuous"/>
          <w:pgSz w:w="11909" w:h="16834"/>
          <w:pgMar w:top="638" w:right="1019" w:bottom="398" w:left="1379" w:header="0" w:footer="0" w:gutter="0"/>
          <w:cols w:num="1" w:equalWidth="0">
            <w:col w:w="9511" w:space="0"/>
          </w:cols>
          <w:docGrid w:type="lines" w:linePitch="312"/>
        </w:sectPr>
      </w:pPr>
    </w:p>
    <w:bookmarkStart w:id="7" w:name="7"/>
    <w:bookmarkEnd w:id="7"/>
    <w:p w:rsidR="005A76FB" w:rsidRDefault="005A76FB" w:rsidP="005A76FB">
      <w:pPr>
        <w:spacing w:before="0" w:after="0" w:line="326" w:lineRule="exact"/>
        <w:ind w:left="161" w:firstLine="0"/>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2140" o:spt="12" path="m 0,2140 l 0,2140,45410,2140 l 45410,2140,45410,0 l 45410,0,0,0 l 0,0,0,2140e x">
            <v:stroke joinstyle="miter"/>
          </v:shapetype>
          <v:shape id="WS_polygon9" type="polygon9" style="position:absolute;left:0;text-align:left;margin-left:70.4479pt;margin-top:71.9418pt;width:454.104pt;height:21.4026pt;z-index:-251654321;mso-position-horizontal-relative:page;mso-position-vertical-relative:page" stroked="f">
            <v:fill color="#ffffff"/>
          </v:shape>
        </w:pict>
      </w:r>
      <w:r>
        <w:rPr>
          <w:noProof/>
        </w:rPr>
        <w:pict>
          <v:shapetype id="polygon12" coordsize="45410,2134" o:spt="12" path="m 0,2134 l 0,2134,45410,2134 l 45410,2134,45410,0 l 45410,0,0,0 l 0,0,0,2134e x">
            <v:stroke joinstyle="miter"/>
          </v:shapetype>
          <v:shape id="WS_polygon12" type="polygon12" style="position:absolute;left:0;text-align:left;margin-left:70.4479pt;margin-top:93.3445pt;width:454.104pt;height:21.3427pt;z-index:-251654318;mso-position-horizontal-relative:page;mso-position-vertical-relative:page" stroked="f">
            <v:fill color="#ffffff"/>
          </v:shape>
        </w:pict>
      </w:r>
      <w:r>
        <w:rPr>
          <w:noProof/>
        </w:rPr>
        <w:pict>
          <v:shapetype id="polygon14" coordsize="45410,2140" o:spt="12" path="m 0,2140 l 0,2140,45410,2140 l 45410,2140,45410,0 l 45410,0,0,0 l 0,0,0,2140e x">
            <v:stroke joinstyle="miter"/>
          </v:shapetype>
          <v:shape id="WS_polygon14" type="polygon14" style="position:absolute;left:0;text-align:left;margin-left:70.4479pt;margin-top:114.687pt;width:454.104pt;height:21.4027pt;z-index:-251654316;mso-position-horizontal-relative:page;mso-position-vertical-relative:page" stroked="f">
            <v:fill color="#ffffff"/>
          </v:shape>
        </w:pict>
      </w:r>
      <w:r>
        <w:rPr>
          <w:noProof/>
        </w:rPr>
        <w:pict>
          <v:shapetype id="polygon17" coordsize="45410,1894" o:spt="12" path="m 0,1894 l 0,1894,45410,1894 l 45410,1894,45410,0 l 45410,0,0,0 l 0,0,0,1894e x">
            <v:stroke joinstyle="miter"/>
          </v:shapetype>
          <v:shape id="WS_polygon17" type="polygon17" style="position:absolute;left:0;text-align:left;margin-left:70.4479pt;margin-top:136.09pt;width:454.104pt;height:18.9447pt;z-index:-251654313;mso-position-horizontal-relative:page;mso-position-vertical-relative:page" stroked="f">
            <v:fill color="#ffffff"/>
          </v:shape>
        </w:pict>
      </w:r>
      <w:r>
        <w:rPr>
          <w:noProof/>
        </w:rPr>
        <w:pict>
          <v:shapetype id="polygon19" coordsize="45410,2140" o:spt="12" path="m 0,2140 l 0,2140,45410,2140 l 45410,2140,45410,0 l 45410,0,0,0 l 0,0,0,2140e x">
            <v:stroke joinstyle="miter"/>
          </v:shapetype>
          <v:shape id="WS_polygon19" type="polygon19" style="position:absolute;left:0;text-align:left;margin-left:70.4479pt;margin-top:155.035pt;width:454.104pt;height:21.4026pt;z-index:-251654311;mso-position-horizontal-relative:page;mso-position-vertical-relative:page" stroked="f">
            <v:fill color="#ffffff"/>
          </v:shape>
        </w:pict>
      </w:r>
      <w:r>
        <w:rPr>
          <w:noProof/>
        </w:rPr>
        <w:pict>
          <v:shapetype id="polygon26" coordsize="45410,2134" o:spt="12" path="m 0,2134 l 0,2134,45410,2134 l 45410,2134,45410,0 l 45410,0,0,0 l 0,0,0,2134e x">
            <v:stroke joinstyle="miter"/>
          </v:shapetype>
          <v:shape id="WS_polygon26" type="polygon26" style="position:absolute;left:0;text-align:left;margin-left:70.4479pt;margin-top:176.437pt;width:454.104pt;height:21.3428pt;z-index:-251654304;mso-position-horizontal-relative:page;mso-position-vertical-relative:page" stroked="f">
            <v:fill color="#ffffff"/>
          </v:shape>
        </w:pict>
      </w:r>
      <w:r>
        <w:rPr>
          <w:noProof/>
        </w:rPr>
        <w:pict>
          <v:shapetype id="polygon29" coordsize="45410,2140" o:spt="12" path="m 0,2140 l 0,2140,45410,2140 l 45410,2140,45410,0 l 45410,0,0,0 l 0,0,0,2140e x">
            <v:stroke joinstyle="miter"/>
          </v:shapetype>
          <v:shape id="WS_polygon29" type="polygon29" style="position:absolute;left:0;text-align:left;margin-left:70.4479pt;margin-top:197.78pt;width:454.104pt;height:21.4026pt;z-index:-251654301;mso-position-horizontal-relative:page;mso-position-vertical-relative:page" stroked="f">
            <v:fill color="#ffffff"/>
          </v:shape>
        </w:pict>
      </w:r>
      <w:r>
        <w:rPr>
          <w:noProof/>
        </w:rPr>
        <w:pict>
          <v:shapetype id="polygon31" coordsize="45410,2140" o:spt="12" path="m 0,2140 l 0,2140,45410,2140 l 45410,2140,45410,0 l 45410,0,0,0 l 0,0,0,2140e x">
            <v:stroke joinstyle="miter"/>
          </v:shapetype>
          <v:shape id="WS_polygon31" type="polygon31" style="position:absolute;left:0;text-align:left;margin-left:70.4479pt;margin-top:219.183pt;width:454.104pt;height:21.4027pt;z-index:-251654299;mso-position-horizontal-relative:page;mso-position-vertical-relative:page" stroked="f">
            <v:fill color="#ffffff"/>
          </v:shape>
        </w:pict>
      </w:r>
      <w:r>
        <w:rPr>
          <w:noProof/>
        </w:rPr>
        <w:pict>
          <v:shapetype id="polygon33" coordsize="45410,2134" o:spt="12" path="m 0,2134 l 0,2134,45410,2134 l 45410,2134,45410,0 l 45410,0,0,0 l 0,0,0,2134e x">
            <v:stroke joinstyle="miter"/>
          </v:shapetype>
          <v:shape id="WS_polygon33" type="polygon33" style="position:absolute;left:0;text-align:left;margin-left:70.4479pt;margin-top:240.586pt;width:454.104pt;height:21.3427pt;z-index:-251654297;mso-position-horizontal-relative:page;mso-position-vertical-relative:page" stroked="f">
            <v:fill color="#ffffff"/>
          </v:shape>
        </w:pict>
      </w:r>
      <w:r>
        <w:rPr>
          <w:noProof/>
        </w:rPr>
        <w:pict>
          <v:shapetype id="polygon35" coordsize="45410,2140" o:spt="12" path="m 0,2140 l 0,2140,45410,2140 l 45410,2140,45410,0 l 45410,0,0,0 l 0,0,0,2140e x">
            <v:stroke joinstyle="miter"/>
          </v:shapetype>
          <v:shape id="WS_polygon35" type="polygon35" style="position:absolute;left:0;text-align:left;margin-left:70.4479pt;margin-top:261.928pt;width:454.104pt;height:21.4026pt;z-index:-251654295;mso-position-horizontal-relative:page;mso-position-vertical-relative:page" stroked="f">
            <v:fill color="#ffffff"/>
          </v:shape>
        </w:pict>
      </w:r>
      <w:r>
        <w:rPr>
          <w:noProof/>
        </w:rPr>
        <w:pict>
          <v:shapetype id="polygon39" coordsize="45410,2140" o:spt="12" path="m 0,2140 l 0,2140,45410,2140 l 45410,2140,45410,0 l 45410,0,0,0 l 0,0,0,2140e x">
            <v:stroke joinstyle="miter"/>
          </v:shapetype>
          <v:shape id="WS_polygon39" type="polygon39" style="position:absolute;left:0;text-align:left;margin-left:70.4479pt;margin-top:283.331pt;width:454.104pt;height:21.4027pt;z-index:-251654291;mso-position-horizontal-relative:page;mso-position-vertical-relative:page" stroked="f">
            <v:fill color="#ffffff"/>
          </v:shape>
        </w:pict>
      </w:r>
      <w:r>
        <w:rPr>
          <w:noProof/>
        </w:rPr>
        <w:pict>
          <v:shapetype id="polygon41" coordsize="45410,2134" o:spt="12" path="m 0,2134 l 0,2134,45410,2134 l 45410,2134,45410,0 l 45410,0,0,0 l 0,0,0,2134e x">
            <v:stroke joinstyle="miter"/>
          </v:shapetype>
          <v:shape id="WS_polygon41" type="polygon41" style="position:absolute;left:0;text-align:left;margin-left:70.4479pt;margin-top:304.734pt;width:454.104pt;height:21.3427pt;z-index:-251654289;mso-position-horizontal-relative:page;mso-position-vertical-relative:page" stroked="f">
            <v:fill color="#ffffff"/>
          </v:shape>
        </w:pict>
      </w:r>
      <w:r>
        <w:rPr>
          <w:noProof/>
        </w:rPr>
        <w:pict>
          <v:shapetype id="polygon45" coordsize="45410,2140" o:spt="12" path="m 0,2140 l 0,2140,45410,2140 l 45410,2140,45410,0 l 45410,0,0,0 l 0,0,0,2140e x">
            <v:stroke joinstyle="miter"/>
          </v:shapetype>
          <v:shape id="WS_polygon45" type="polygon45" style="position:absolute;left:0;text-align:left;margin-left:70.4479pt;margin-top:326.076pt;width:454.104pt;height:21.4027pt;z-index:-251654285;mso-position-horizontal-relative:page;mso-position-vertical-relative:page" stroked="f">
            <v:fill color="#ffffff"/>
          </v:shape>
        </w:pict>
      </w:r>
      <w:r>
        <w:rPr>
          <w:noProof/>
        </w:rPr>
        <w:pict>
          <v:shapetype id="polygon47" coordsize="45410,2140" o:spt="12" path="m 0,2140 l 0,2140,45410,2140 l 45410,2140,45410,0 l 45410,0,0,0 l 0,0,0,2140e x">
            <v:stroke joinstyle="miter"/>
          </v:shapetype>
          <v:shape id="WS_polygon47" type="polygon47" style="position:absolute;left:0;text-align:left;margin-left:70.4479pt;margin-top:347.479pt;width:454.104pt;height:21.4027pt;z-index:-251654283;mso-position-horizontal-relative:page;mso-position-vertical-relative:page" stroked="f">
            <v:fill color="#ffffff"/>
          </v:shape>
        </w:pict>
      </w:r>
      <w:r>
        <w:rPr>
          <w:noProof/>
        </w:rPr>
        <w:pict>
          <v:shapetype id="polygon51" coordsize="45410,2134" o:spt="12" path="m 0,2134 l 0,2134,45410,2134 l 45410,2134,45410,0 l 45410,0,0,0 l 0,0,0,2134e x">
            <v:stroke joinstyle="miter"/>
          </v:shapetype>
          <v:shape id="WS_polygon51" type="polygon51" style="position:absolute;left:0;text-align:left;margin-left:70.4479pt;margin-top:368.882pt;width:454.104pt;height:21.3427pt;z-index:-251654279;mso-position-horizontal-relative:page;mso-position-vertical-relative:page" stroked="f">
            <v:fill color="#ffffff"/>
          </v:shape>
        </w:pict>
      </w:r>
      <w:r>
        <w:rPr>
          <w:noProof/>
        </w:rPr>
        <w:pict>
          <v:shapetype id="polygon54" coordsize="45410,1894" o:spt="12" path="m 0,1894 l 0,1894,45410,1894 l 45410,1894,45410,0 l 45410,0,0,0 l 0,0,0,1894e x">
            <v:stroke joinstyle="miter"/>
          </v:shapetype>
          <v:shape id="WS_polygon54" type="polygon54" style="position:absolute;left:0;text-align:left;margin-left:70.4479pt;margin-top:390.224pt;width:454.104pt;height:18.9447pt;z-index:-251654276;mso-position-horizontal-relative:page;mso-position-vertical-relative:page" stroked="f">
            <v:fill color="#ffffff"/>
          </v:shape>
        </w:pict>
      </w:r>
      <w:r>
        <w:rPr>
          <w:noProof/>
        </w:rPr>
        <w:pict>
          <v:shapetype id="polygon56" coordsize="45410,2140" o:spt="12" path="m 0,2140 l 0,2140,45410,2140 l 45410,2140,45410,0 l 45410,0,0,0 l 0,0,0,2140e x">
            <v:stroke joinstyle="miter"/>
          </v:shapetype>
          <v:shape id="WS_polygon56" type="polygon56" style="position:absolute;left:0;text-align:left;margin-left:70.4479pt;margin-top:409.169pt;width:454.104pt;height:21.4027pt;z-index:-251654274;mso-position-horizontal-relative:page;mso-position-vertical-relative:page" stroked="f">
            <v:fill color="#ffffff"/>
          </v:shape>
        </w:pict>
      </w:r>
      <w:r>
        <w:rPr>
          <w:noProof/>
        </w:rPr>
        <w:pict>
          <v:shapetype id="polygon63" coordsize="45410,2140" o:spt="12" path="m 0,2140 l 0,2140,45410,2140 l 45410,2140,45410,0 l 45410,0,0,0 l 0,0,0,2140e x">
            <v:stroke joinstyle="miter"/>
          </v:shapetype>
          <v:shape id="WS_polygon63" type="polygon63" style="position:absolute;left:0;text-align:left;margin-left:70.4479pt;margin-top:430.572pt;width:454.104pt;height:21.4027pt;z-index:-251654267;mso-position-horizontal-relative:page;mso-position-vertical-relative:page" stroked="f">
            <v:fill color="#ffffff"/>
          </v:shape>
        </w:pict>
      </w:r>
      <w:r>
        <w:rPr>
          <w:noProof/>
        </w:rPr>
        <w:pict>
          <v:shapetype id="polygon67" coordsize="45410,2134" o:spt="12" path="m 0,2134 l 0,2134,45410,2134 l 45410,2134,45410,0 l 45410,0,0,0 l 0,0,0,2134e x">
            <v:stroke joinstyle="miter"/>
          </v:shapetype>
          <v:shape id="WS_polygon67" type="polygon67" style="position:absolute;left:0;text-align:left;margin-left:70.4479pt;margin-top:451.975pt;width:454.104pt;height:21.3427pt;z-index:-251654263;mso-position-horizontal-relative:page;mso-position-vertical-relative:page" stroked="f">
            <v:fill color="#ffffff"/>
          </v:shape>
        </w:pict>
      </w:r>
      <w:r>
        <w:rPr>
          <w:noProof/>
        </w:rPr>
        <w:pict>
          <v:shapetype id="polygon69" coordsize="45410,2140" o:spt="12" path="m 0,2140 l 0,2140,45410,2140 l 45410,2140,45410,0 l 45410,0,0,0 l 0,0,0,2140e x">
            <v:stroke joinstyle="miter"/>
          </v:shapetype>
          <v:shape id="WS_polygon69" type="polygon69" style="position:absolute;left:0;text-align:left;margin-left:70.4479pt;margin-top:473.317pt;width:454.104pt;height:21.4027pt;z-index:-251654261;mso-position-horizontal-relative:page;mso-position-vertical-relative:page" stroked="f">
            <v:fill color="#ffffff"/>
          </v:shape>
        </w:pict>
      </w:r>
      <w:r>
        <w:rPr>
          <w:noProof/>
        </w:rPr>
        <w:pict>
          <v:shapetype id="polygon72" coordsize="45410,2140" o:spt="12" path="m 0,2140 l 0,2140,45410,2140 l 45410,2140,45410,0 l 45410,0,0,0 l 0,0,0,2140e x">
            <v:stroke joinstyle="miter"/>
          </v:shapetype>
          <v:shape id="WS_polygon72" type="polygon72" style="position:absolute;left:0;text-align:left;margin-left:70.4479pt;margin-top:494.72pt;width:454.104pt;height:21.4027pt;z-index:-251654258;mso-position-horizontal-relative:page;mso-position-vertical-relative:page" stroked="f">
            <v:fill color="#ffffff"/>
          </v:shape>
        </w:pict>
      </w:r>
      <w:r>
        <w:rPr>
          <w:noProof/>
        </w:rPr>
        <w:pict>
          <v:shapetype id="polygon76" coordsize="45410,2134" o:spt="12" path="m 0,2134 l 0,2134,45410,2134 l 45410,2134,45410,0 l 45410,0,0,0 l 0,0,0,2134e x">
            <v:stroke joinstyle="miter"/>
          </v:shapetype>
          <v:shape id="WS_polygon76" type="polygon76" style="position:absolute;left:0;text-align:left;margin-left:70.4479pt;margin-top:516.123pt;width:454.104pt;height:21.3428pt;z-index:-251654254;mso-position-horizontal-relative:page;mso-position-vertical-relative:page" stroked="f">
            <v:fill color="#ffffff"/>
          </v:shape>
        </w:pict>
      </w:r>
      <w:r>
        <w:rPr>
          <w:noProof/>
        </w:rPr>
        <w:pict>
          <v:shapetype id="polygon79" coordsize="45410,2140" o:spt="12" path="m 0,2140 l 0,2140,45410,2140 l 45410,2140,45410,0 l 45410,0,0,0 l 0,0,0,2140e x">
            <v:stroke joinstyle="miter"/>
          </v:shapetype>
          <v:shape id="WS_polygon79" type="polygon79" style="position:absolute;left:0;text-align:left;margin-left:70.4479pt;margin-top:537.465pt;width:454.104pt;height:21.4027pt;z-index:-251654251;mso-position-horizontal-relative:page;mso-position-vertical-relative:page" stroked="f">
            <v:fill color="#ffffff"/>
          </v:shape>
        </w:pict>
      </w:r>
      <w:r>
        <w:rPr>
          <w:noProof/>
        </w:rPr>
        <w:pict>
          <v:shapetype id="polygon81" coordsize="45410,2140" o:spt="12" path="m 0,2140 l 0,2140,45410,2140 l 45410,2140,45410,0 l 45410,0,0,0 l 0,0,0,2140e x">
            <v:stroke joinstyle="miter"/>
          </v:shapetype>
          <v:shape id="WS_polygon81" type="polygon81" style="position:absolute;left:0;text-align:left;margin-left:70.4479pt;margin-top:558.868pt;width:454.104pt;height:21.4027pt;z-index:-251654249;mso-position-horizontal-relative:page;mso-position-vertical-relative:page" stroked="f">
            <v:fill color="#ffffff"/>
          </v:shape>
        </w:pict>
      </w:r>
      <w:r>
        <w:rPr>
          <w:noProof/>
        </w:rPr>
        <w:pict>
          <v:shapetype id="polygon83" coordsize="45410,2134" o:spt="12" path="m 0,2134 l 0,2134,45410,2134 l 45410,2134,45410,0 l 45410,0,0,0 l 0,0,0,2134e x">
            <v:stroke joinstyle="miter"/>
          </v:shapetype>
          <v:shape id="WS_polygon83" type="polygon83" style="position:absolute;left:0;text-align:left;margin-left:70.4479pt;margin-top:580.271pt;width:454.104pt;height:21.3427pt;z-index:-251654247;mso-position-horizontal-relative:page;mso-position-vertical-relative:page" stroked="f">
            <v:fill color="#ffffff"/>
          </v:shape>
        </w:pict>
      </w:r>
      <w:r>
        <w:rPr>
          <w:noProof/>
        </w:rPr>
        <w:pict>
          <v:shapetype id="polygon85" coordsize="45410,2140" o:spt="12" path="m 0,2140 l 0,2140,45410,2140 l 45410,2140,45410,0 l 45410,0,0,0 l 0,0,0,2140e x">
            <v:stroke joinstyle="miter"/>
          </v:shapetype>
          <v:shape id="WS_polygon85" type="polygon85" style="position:absolute;left:0;text-align:left;margin-left:70.4479pt;margin-top:601.614pt;width:454.104pt;height:21.4027pt;z-index:-251654245;mso-position-horizontal-relative:page;mso-position-vertical-relative:page" stroked="f">
            <v:fill color="#ffffff"/>
          </v:shape>
        </w:pict>
      </w:r>
      <w:r>
        <w:rPr>
          <w:noProof/>
        </w:rPr>
        <w:pict>
          <v:shapetype id="polygon88" coordsize="45410,2134" o:spt="12" path="m 0,2134 l 0,2134,45410,2134 l 45410,2134,45410,0 l 45410,0,0,0 l 0,0,0,2134e x">
            <v:stroke joinstyle="miter"/>
          </v:shapetype>
          <v:shape id="WS_polygon88" type="polygon88" style="position:absolute;left:0;text-align:left;margin-left:70.4479pt;margin-top:623.016pt;width:454.104pt;height:21.3428pt;z-index:-251654242;mso-position-horizontal-relative:page;mso-position-vertical-relative:page" stroked="f">
            <v:fill color="#ffffff"/>
          </v:shape>
        </w:pict>
      </w:r>
      <w:r>
        <w:rPr>
          <w:noProof/>
        </w:rPr>
        <w:pict>
          <v:shapetype id="polygon90" coordsize="45410,2140" o:spt="12" path="m 0,2140 l 0,2140,45410,2140 l 45410,2140,45410,0 l 45410,0,0,0 l 0,0,0,2140e x">
            <v:stroke joinstyle="miter"/>
          </v:shapetype>
          <v:shape id="WS_polygon90" type="polygon90" style="position:absolute;left:0;text-align:left;margin-left:70.4479pt;margin-top:644.359pt;width:454.104pt;height:21.4027pt;z-index:-251654240;mso-position-horizontal-relative:page;mso-position-vertical-relative:page" stroked="f">
            <v:fill color="#ffffff"/>
          </v:shape>
        </w:pict>
      </w:r>
      <w:r>
        <w:rPr>
          <w:noProof/>
        </w:rPr>
        <w:pict>
          <v:shapetype id="polygon93" coordsize="45410,2140" o:spt="12" path="m 0,2140 l 0,2140,45410,2140 l 45410,2140,45410,0 l 45410,0,0,0 l 0,0,0,2140e x">
            <v:stroke joinstyle="miter"/>
          </v:shapetype>
          <v:shape id="WS_polygon93" type="polygon93" style="position:absolute;left:0;text-align:left;margin-left:70.4479pt;margin-top:665.762pt;width:454.104pt;height:21.4026pt;z-index:-251654237;mso-position-horizontal-relative:page;mso-position-vertical-relative:page" stroked="f">
            <v:fill color="#ffffff"/>
          </v:shape>
        </w:pict>
      </w:r>
      <w:r>
        <w:rPr>
          <w:noProof/>
        </w:rPr>
        <w:pict>
          <v:shapetype id="polygon95" coordsize="45410,2134" o:spt="12" path="m 0,2134 l 0,2134,45410,2134 l 45410,2134,45410,0 l 45410,0,0,0 l 0,0,0,2134e x">
            <v:stroke joinstyle="miter"/>
          </v:shapetype>
          <v:shape id="WS_polygon95" type="polygon95" style="position:absolute;left:0;text-align:left;margin-left:70.4479pt;margin-top:687.164pt;width:454.104pt;height:21.3428pt;z-index:-251654235;mso-position-horizontal-relative:page;mso-position-vertical-relative:page" stroked="f">
            <v:fill color="#ffffff"/>
          </v:shape>
        </w:pict>
      </w:r>
      <w:r>
        <w:rPr>
          <w:noProof/>
        </w:rPr>
        <w:pict>
          <v:shapetype id="polygon98" coordsize="45410,2140" o:spt="12" path="m 0,2140 l 0,2140,45410,2140 l 45410,2140,45410,0 l 45410,0,0,0 l 0,0,0,2140e x">
            <v:stroke joinstyle="miter"/>
          </v:shapetype>
          <v:shape id="WS_polygon98" type="polygon98" style="position:absolute;left:0;text-align:left;margin-left:70.4479pt;margin-top:708.507pt;width:454.104pt;height:21.4026pt;z-index:-251654232;mso-position-horizontal-relative:page;mso-position-vertical-relative:page" stroked="f">
            <v:fill color="#ffffff"/>
          </v:shape>
        </w:pict>
      </w:r>
      <w:r>
        <w:rPr>
          <w:noProof/>
        </w:rPr>
        <w:pict>
          <v:shapetype id="polygon100" coordsize="45410,2140" o:spt="12" path="m 0,2140 l 0,2140,45410,2140 l 45410,2140,45410,0 l 45410,0,0,0 l 0,0,0,2140e x">
            <v:stroke joinstyle="miter"/>
          </v:shapetype>
          <v:shape id="WS_polygon100" type="polygon100" style="position:absolute;left:0;text-align:left;margin-left:70.4479pt;margin-top:729.91pt;width:454.104pt;height:21.4026pt;z-index:-251654230;mso-position-horizontal-relative:page;mso-position-vertical-relative:page" stroked="f">
            <v:fill color="#ffffff"/>
          </v:shape>
        </w:pict>
      </w:r>
      <w:r>
        <w:rPr>
          <w:noProof/>
        </w:rPr>
        <w:pict>
          <v:shapetype id="polygon102" coordsize="45410,2134" o:spt="12" path="m 0,2134 l 0,2134,45410,2134 l 45410,2134,45410,0 l 45410,0,0,0 l 0,0,0,2134e x">
            <v:stroke joinstyle="miter"/>
          </v:shapetype>
          <v:shape id="WS_polygon102" type="polygon102" style="position:absolute;left:0;text-align:left;margin-left:70.4479pt;margin-top:751.313pt;width:454.104pt;height:21.3428pt;z-index:-251654228;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spacing w:before="0" w:after="0" w:lineRule="exact" w:line="240"/>
        <w:ind w:left="161" w:firstLine="0"/>
        <w:rPr/>
      </w:pPr>
    </w:p>
    <w:p w:rsidR="005A76FB" w:rsidRDefault="005A76FB" w:rsidP="005A76FB">
      <w:pPr>
        <w:spacing w:before="0" w:after="0" w:lineRule="exact" w:line="240"/>
        <w:ind w:left="161" w:firstLine="0"/>
        <w:rPr/>
      </w:pPr>
    </w:p>
    <w:p w:rsidR="005A76FB" w:rsidRDefault="005A76FB" w:rsidP="005A76FB">
      <w:pPr>
        <w:spacing w:before="0" w:after="0" w:line="247" w:lineRule="exact"/>
        <w:ind w:firstLine="0" w:left="161"/>
        <w:jc w:val="left"/>
        <w:rPr/>
      </w:pPr>
      <w:r>
        <w:rPr>
          <w:rFonts w:ascii="宋体" w:hAnsi="宋体" w:cs="宋体"/>
          <w:u w:val="none"/>
          <w:sz w:val="22"/>
          <w:position w:val="0"/>
          <w:color w:val="000000"/>
          <w:noProof w:val="true"/>
          <w:spacing w:val="-5"/>
          <w:w w:val="100"/>
        </w:rPr>
        <w:t>数据不能用于支持临床试验和上市许可。</w:t>
      </w:r>
    </w:p>
    <w:p w:rsidR="005A76FB" w:rsidRDefault="005A76FB" w:rsidP="005A76FB">
      <w:pPr>
        <w:spacing w:before="0" w:after="0" w:line="428" w:lineRule="exact"/>
        <w:ind w:firstLine="440" w:left="161"/>
        <w:jc w:val="left"/>
        <w:rPr/>
      </w:pPr>
      <w:r>
        <w:rPr>
          <w:rFonts w:ascii="宋体" w:eastAsia="宋体" w:hAnsi="宋体" w:cs="宋体"/>
          <w:u w:val="none"/>
          <w:sz w:val="22"/>
          <w:position w:val="0"/>
          <w:color w:val="000000"/>
          <w:noProof w:val="true"/>
          <w:spacing w:val="-5"/>
          <w:w w:val="100"/>
        </w:rPr>
        <w:t>药物毒性试验的常规方法不一定适用于生物药物，因为后者结构和生物学性质具有专一性</w:t>
      </w:r>
    </w:p>
    <w:p w:rsidR="005A76FB" w:rsidRDefault="005A76FB" w:rsidP="005A76FB">
      <w:pPr>
        <w:spacing w:before="0" w:after="0" w:line="427" w:lineRule="exact"/>
        <w:ind w:firstLine="0" w:left="161"/>
        <w:jc w:val="left"/>
        <w:rPr/>
      </w:pPr>
      <w:r>
        <w:rPr>
          <w:rFonts w:ascii="宋体" w:hAnsi="宋体" w:cs="宋体"/>
          <w:u w:val="none"/>
          <w:sz w:val="22"/>
          <w:position w:val="0"/>
          <w:color w:val="000000"/>
          <w:noProof w:val="true"/>
          <w:spacing w:val="-5"/>
          <w:w w:val="100"/>
        </w:rPr>
        <w:t>和多样性，包括种属特异性、免疫原性和非预期的多功能活性。</w:t>
      </w:r>
    </w:p>
    <w:p w:rsidR="005A76FB" w:rsidRDefault="005A76FB" w:rsidP="005A76FB">
      <w:pPr>
        <w:widowControl/>
        <w:jc w:val="left"/>
        <w:rPr/>
        <w:sectPr w:rsidR="005A76FB" w:rsidSect="005A76FB">
          <w:type w:val="continuous"/>
          <w:pgSz w:w="11909" w:h="16835"/>
          <w:pgMar w:top="638" w:right="918" w:bottom="398" w:left="1278" w:header="0" w:footer="0" w:gutter="0"/>
          <w:cols w:num="1" w:equalWidth="0">
            <w:col w:w="9713" w:space="0"/>
          </w:cols>
          <w:docGrid w:type="lines" w:linePitch="312"/>
        </w:sectPr>
      </w:pPr>
    </w:p>
    <w:p w:rsidR="005A76FB" w:rsidRDefault="005A76FB" w:rsidP="005A76FB">
      <w:pPr>
        <w:spacing w:before="0" w:after="0" w:lineRule="exact" w:line="240"/>
        <w:ind w:firstLine="0" w:left="161"/>
        <w:rPr/>
      </w:pPr>
    </w:p>
    <w:p w:rsidR="005A76FB" w:rsidRDefault="005A76FB" w:rsidP="005A76FB">
      <w:pPr>
        <w:spacing w:before="0" w:after="0" w:lineRule="exact" w:line="310"/>
        <w:ind w:firstLine="0" w:left="161"/>
        <w:rPr/>
      </w:pPr>
    </w:p>
    <w:p w:rsidR="005A76FB" w:rsidRDefault="005A76FB" w:rsidP="005A76FB">
      <w:pPr>
        <w:widowControl/>
        <w:jc w:val="left"/>
        <w:rPr/>
        <w:sectPr w:rsidR="005A76FB" w:rsidSect="005A76FB">
          <w:type w:val="continuous"/>
          <w:pgSz w:w="11909" w:h="16835"/>
          <w:pgMar w:top="638" w:right="918" w:bottom="398" w:left="1278" w:header="0" w:footer="0" w:gutter="0"/>
          <w:docGrid w:type="lines" w:linePitch="312"/>
        </w:sectPr>
      </w:pPr>
    </w:p>
    <w:p w:rsidR="005A76FB" w:rsidRDefault="005A76FB" w:rsidP="005A76FB">
      <w:pPr>
        <w:spacing w:before="0" w:after="0" w:line="292" w:lineRule="exact"/>
        <w:ind w:firstLine="0" w:left="161"/>
        <w:jc w:val="left"/>
        <w:rPr/>
      </w:pPr>
      <w:r>
        <w:rPr>
          <w:rFonts w:ascii="Times New Roman" w:hAnsi="Times New Roman" w:cs="Times New Roman"/>
          <w:b/>
          <w:u w:val="none"/>
          <w:sz w:val="22"/>
          <w:position w:val="0"/>
          <w:color w:val="000000"/>
          <w:w w:val="95"/>
          <w:noProof w:val="true"/>
          <w:spacing w:val="-2"/>
        </w:rPr>
        <w:t>3.2</w:t>
      </w:r>
    </w:p>
    <w:p w:rsidR="005A76FB" w:rsidRDefault="005A76FB" w:rsidP="005A76FB">
      <w:pPr>
        <w:spacing w:before="0" w:after="0" w:line="292" w:lineRule="exact"/>
        <w:ind w:firstLine="0"/>
        <w:jc w:val="left"/>
        <w:rPr/>
      </w:pPr>
      <w:r w:rsidRPr="00B3349A">
        <w:rPr/>
        <w:br w:type="column"/>
        <w:t/>
      </w:r>
      <w:r w:rsidRPr="00B3349A">
        <w:rPr/>
        <w:lastRenderedPageBreak/>
        <w:t/>
      </w:r>
      <w:r>
        <w:rPr>
          <w:rFonts w:ascii="宋体" w:eastAsia="宋体" w:hAnsi="宋体" w:cs="宋体"/>
          <w:b/>
          <w:u w:val="none"/>
          <w:sz w:val="22"/>
          <w:position w:val="3.55462646"/>
          <w:color w:val="000000"/>
          <w:w w:val="95"/>
          <w:noProof w:val="true"/>
          <w:spacing w:val="-6"/>
        </w:rPr>
        <w:t>生</w:t>
      </w:r>
      <w:r w:rsidRPr="00B3349A">
        <w:rPr/>
        <w:lastRenderedPageBreak/>
        <w:t/>
      </w:r>
      <w:r>
        <w:rPr>
          <w:rFonts w:ascii="宋体" w:eastAsia="宋体" w:hAnsi="宋体" w:cs="宋体"/>
          <w:b/>
          <w:u w:val="none"/>
          <w:sz w:val="22"/>
          <w:position w:val="3.55462646"/>
          <w:color w:val="000000"/>
          <w:w w:val="95"/>
          <w:noProof w:val="true"/>
          <w:spacing w:val="-6"/>
        </w:rPr>
        <w:t>物</w:t>
      </w:r>
      <w:r w:rsidRPr="00B3349A">
        <w:rPr/>
        <w:lastRenderedPageBreak/>
        <w:t/>
      </w:r>
      <w:r>
        <w:rPr>
          <w:rFonts w:ascii="宋体" w:eastAsia="宋体" w:hAnsi="宋体" w:cs="宋体"/>
          <w:b/>
          <w:u w:val="none"/>
          <w:sz w:val="22"/>
          <w:position w:val="3.55462646"/>
          <w:color w:val="000000"/>
          <w:w w:val="95"/>
          <w:noProof w:val="true"/>
          <w:spacing w:val="-6"/>
        </w:rPr>
        <w:t>活</w:t>
      </w:r>
      <w:r w:rsidRPr="00B3349A">
        <w:rPr/>
        <w:lastRenderedPageBreak/>
        <w:t/>
      </w:r>
      <w:r>
        <w:rPr>
          <w:rFonts w:ascii="宋体" w:eastAsia="宋体" w:hAnsi="宋体" w:cs="宋体"/>
          <w:b/>
          <w:u w:val="none"/>
          <w:sz w:val="22"/>
          <w:position w:val="3.55462646"/>
          <w:color w:val="000000"/>
          <w:w w:val="95"/>
          <w:noProof w:val="true"/>
          <w:spacing w:val="-6"/>
        </w:rPr>
        <w:t>性</w:t>
      </w:r>
      <w:r w:rsidRPr="00B3349A">
        <w:rPr/>
        <w:lastRenderedPageBreak/>
        <w:t/>
      </w:r>
      <w:r>
        <w:rPr>
          <w:rFonts w:ascii="Times New Roman" w:hAnsi="Times New Roman" w:cs="Times New Roman"/>
          <w:b/>
          <w:u w:val="none"/>
          <w:sz w:val="22"/>
          <w:position w:val="0"/>
          <w:color w:val="000000"/>
          <w:w w:val="95"/>
          <w:noProof w:val="true"/>
          <w:spacing w:val="-2"/>
        </w:rPr>
        <w:t>/</w:t>
      </w:r>
      <w:r w:rsidRPr="00B3349A">
        <w:rPr/>
        <w:lastRenderedPageBreak/>
        <w:t/>
      </w:r>
      <w:r>
        <w:rPr>
          <w:rFonts w:ascii="宋体" w:eastAsia="宋体" w:hAnsi="宋体" w:cs="宋体"/>
          <w:b/>
          <w:u w:val="none"/>
          <w:sz w:val="22"/>
          <w:position w:val="3.55462646"/>
          <w:color w:val="000000"/>
          <w:w w:val="95"/>
          <w:noProof w:val="true"/>
          <w:spacing w:val="-6"/>
        </w:rPr>
        <w:t>药</w:t>
      </w:r>
      <w:r w:rsidRPr="00B3349A">
        <w:rPr/>
        <w:lastRenderedPageBreak/>
        <w:t/>
      </w:r>
      <w:r>
        <w:rPr>
          <w:rFonts w:ascii="宋体" w:eastAsia="宋体" w:hAnsi="宋体" w:cs="宋体"/>
          <w:b/>
          <w:u w:val="none"/>
          <w:sz w:val="22"/>
          <w:position w:val="3.55462646"/>
          <w:color w:val="000000"/>
          <w:w w:val="95"/>
          <w:noProof w:val="true"/>
          <w:spacing w:val="-6"/>
        </w:rPr>
        <w:t>效</w:t>
      </w:r>
      <w:r w:rsidRPr="00B3349A">
        <w:rPr/>
        <w:lastRenderedPageBreak/>
        <w:t/>
      </w:r>
      <w:r>
        <w:rPr>
          <w:rFonts w:ascii="宋体" w:eastAsia="宋体" w:hAnsi="宋体" w:cs="宋体"/>
          <w:b/>
          <w:u w:val="none"/>
          <w:sz w:val="22"/>
          <w:position w:val="3.55462646"/>
          <w:color w:val="000000"/>
          <w:w w:val="95"/>
          <w:noProof w:val="true"/>
          <w:spacing w:val="-6"/>
        </w:rPr>
        <w:t>学</w:t>
      </w:r>
    </w:p>
    <w:p w:rsidR="005A76FB" w:rsidRDefault="005A76FB" w:rsidP="005A76FB">
      <w:pPr>
        <w:widowControl/>
        <w:jc w:val="left"/>
        <w:rPr/>
        <w:sectPr w:rsidR="005A76FB" w:rsidSect="005A76FB">
          <w:type w:val="continuous"/>
          <w:pgSz w:w="11909" w:h="16835"/>
          <w:pgMar w:top="638" w:right="918" w:bottom="398" w:left="1278" w:header="0" w:footer="0" w:gutter="0"/>
          <w:cols w:num="2" w:equalWidth="0">
            <w:col w:w="790" w:space="0"/>
            <w:col w:w="8924" w:space="0"/>
          </w:cols>
          <w:docGrid w:type="lines" w:linePitch="312"/>
        </w:sectPr>
      </w:pPr>
    </w:p>
    <w:p w:rsidR="005A76FB" w:rsidRDefault="005A76FB" w:rsidP="005A76FB">
      <w:pPr>
        <w:spacing w:before="0" w:after="0" w:lineRule="exact" w:line="140"/>
        <w:ind w:firstLine="0"/>
        <w:rPr/>
      </w:pPr>
    </w:p>
    <w:p w:rsidR="005A76FB" w:rsidRDefault="005A76FB" w:rsidP="005A76FB">
      <w:pPr>
        <w:widowControl/>
        <w:jc w:val="left"/>
        <w:rPr/>
        <w:sectPr w:rsidR="005A76FB" w:rsidSect="005A76FB">
          <w:type w:val="continuous"/>
          <w:pgSz w:w="11909" w:h="16835"/>
          <w:pgMar w:top="638" w:right="918" w:bottom="398" w:left="1278" w:header="0" w:footer="0" w:gutter="0"/>
          <w:docGrid w:type="lines" w:linePitch="312"/>
        </w:sectPr>
      </w:pPr>
    </w:p>
    <w:p w:rsidR="005A76FB" w:rsidRDefault="005A76FB" w:rsidP="005A76FB">
      <w:pPr>
        <w:spacing w:before="0" w:after="0" w:line="288" w:lineRule="exact"/>
        <w:ind w:firstLine="440" w:left="161"/>
        <w:jc w:val="left"/>
        <w:rPr/>
      </w:pPr>
      <w:r>
        <w:rPr>
          <w:rFonts w:ascii="宋体" w:hAnsi="宋体" w:cs="宋体"/>
          <w:u w:val="none"/>
          <w:sz w:val="22"/>
          <w:position w:val="3.55462646"/>
          <w:color w:val="000000"/>
          <w:noProof w:val="true"/>
          <w:spacing w:val="-6"/>
          <w:w w:val="100"/>
        </w:rPr>
        <w:t>生物活性可用体外测定法评价，以确定产品的何种作用及与临床药效的相关性。细胞系和</w:t>
      </w:r>
      <w:r>
        <w:rPr>
          <w:rFonts w:ascii="Times New Roman" w:hAnsi="Times New Roman" w:cs="Times New Roman"/>
          <w:u w:val="none"/>
          <w:sz w:val="22"/>
          <w:position w:val="0"/>
          <w:color w:val="000000"/>
          <w:noProof w:val="true"/>
          <w:spacing w:val="-2"/>
          <w:w w:val="100"/>
        </w:rPr>
        <w:t>/</w:t>
      </w:r>
    </w:p>
    <w:p w:rsidR="005A76FB" w:rsidRDefault="005A76FB" w:rsidP="005A76FB">
      <w:pPr>
        <w:spacing w:before="0" w:after="0" w:line="391" w:lineRule="exact"/>
        <w:ind w:firstLine="0" w:left="161"/>
        <w:jc w:val="left"/>
        <w:rPr/>
      </w:pPr>
      <w:r>
        <w:rPr>
          <w:rFonts w:ascii="宋体" w:hAnsi="宋体" w:cs="宋体"/>
          <w:u w:val="none"/>
          <w:sz w:val="22"/>
          <w:position w:val="0"/>
          <w:color w:val="000000"/>
          <w:noProof w:val="true"/>
          <w:spacing w:val="-5"/>
          <w:w w:val="100"/>
        </w:rPr>
        <w:t>或原代细胞培养的应用，可能有助于检测药物对细胞表型和增殖的直接作用。因为许多生物技</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术药物具有种属特异性，选择相关动物种属进行毒性试验非常重要。哺乳动物细胞系可用于预</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测体内活性的特异性，并且可以定量评价生物药物对不同种属（包括人类）的相对灵敏度。设</w:t>
      </w:r>
    </w:p>
    <w:p w:rsidR="005A76FB" w:rsidRDefault="005A76FB" w:rsidP="005A76FB">
      <w:pPr>
        <w:spacing w:before="0" w:after="0" w:line="462" w:lineRule="exact"/>
        <w:ind w:firstLine="0" w:left="161"/>
        <w:jc w:val="left"/>
        <w:rPr/>
      </w:pPr>
      <w:r>
        <w:rPr>
          <w:rFonts w:ascii="宋体" w:hAnsi="宋体" w:cs="宋体"/>
          <w:u w:val="none"/>
          <w:sz w:val="22"/>
          <w:position w:val="3.55462646"/>
          <w:color w:val="000000"/>
          <w:noProof w:val="true"/>
          <w:spacing w:val="-7"/>
          <w:w w:val="100"/>
        </w:rPr>
        <w:t>计此类试验可测定受体结合、受体亲和力和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6"/>
          <w:w w:val="100"/>
        </w:rPr>
        <w:t>或药理作用，帮助选择合适的动物种属进行进一步</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的体内药理和毒理试验。综合考虑体外和体内试验结果有助于将发现的情况外推至人体。评价</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8"/>
          <w:w w:val="100"/>
        </w:rPr>
        <w:t>药理作用的体内研究，包括作用机理的解释，通常用于支持临床研究中产品拟定用途的合理性。</w:t>
      </w:r>
    </w:p>
    <w:p w:rsidR="005A76FB" w:rsidRDefault="005A76FB" w:rsidP="005A76FB">
      <w:pPr>
        <w:spacing w:before="0" w:after="0" w:line="427" w:lineRule="exact"/>
        <w:ind w:firstLine="440" w:left="161"/>
        <w:jc w:val="left"/>
        <w:rPr/>
      </w:pPr>
      <w:r>
        <w:rPr>
          <w:rFonts w:ascii="宋体" w:hAnsi="宋体" w:cs="宋体"/>
          <w:u w:val="none"/>
          <w:sz w:val="22"/>
          <w:position w:val="0"/>
          <w:color w:val="000000"/>
          <w:noProof w:val="true"/>
          <w:spacing w:val="-5"/>
          <w:w w:val="100"/>
        </w:rPr>
        <w:t>对于单克隆抗体，应详细描述抗体的免疫学特性，包括抗体的抗原特异性、补体结合、对</w:t>
      </w:r>
    </w:p>
    <w:p w:rsidR="005A76FB" w:rsidRDefault="005A76FB" w:rsidP="005A76FB">
      <w:pPr>
        <w:spacing w:before="0" w:after="0" w:line="464" w:lineRule="exact"/>
        <w:ind w:firstLine="0" w:left="161"/>
        <w:jc w:val="left"/>
        <w:rPr/>
      </w:pPr>
      <w:r>
        <w:rPr>
          <w:rFonts w:ascii="宋体" w:eastAsia="宋体" w:hAnsi="宋体" w:cs="宋体"/>
          <w:u w:val="none"/>
          <w:sz w:val="22"/>
          <w:position w:val="3.55462646"/>
          <w:color w:val="000000"/>
          <w:noProof w:val="true"/>
          <w:spacing w:val="-5"/>
          <w:w w:val="100"/>
        </w:rPr>
        <w:t>人非靶组织的任何非预期反应和</w:t>
      </w:r>
      <w:r>
        <w:rPr>
          <w:rFonts w:ascii="Times New Roman" w:hAnsi="Times New Roman" w:cs="Times New Roman"/>
          <w:u w:val="none"/>
          <w:sz w:val="22"/>
          <w:position w:val="0"/>
          <w:color w:val="000000"/>
          <w:noProof w:val="true"/>
          <w:spacing w:val="-2"/>
          <w:w w:val="100"/>
        </w:rPr>
        <w:t>/</w:t>
      </w:r>
      <w:r>
        <w:rPr>
          <w:rFonts w:ascii="宋体" w:hAnsi="宋体" w:cs="宋体"/>
          <w:u w:val="none"/>
          <w:sz w:val="22"/>
          <w:position w:val="3.55462646"/>
          <w:color w:val="000000"/>
          <w:noProof w:val="true"/>
          <w:spacing w:val="-7"/>
          <w:w w:val="100"/>
        </w:rPr>
        <w:t>或细胞毒性。应采用适当的免疫组织化学方法在一系列的人组</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织上进行此类交叉反应试验。</w:t>
      </w:r>
    </w:p>
    <w:p w:rsidR="005A76FB" w:rsidRDefault="005A76FB" w:rsidP="005A76FB">
      <w:pPr>
        <w:widowControl/>
        <w:jc w:val="left"/>
        <w:rPr/>
        <w:sectPr w:rsidR="005A76FB" w:rsidSect="005A76FB">
          <w:type w:val="continuous"/>
          <w:pgSz w:w="11909" w:h="16835"/>
          <w:pgMar w:top="638" w:right="918" w:bottom="398" w:left="1278" w:header="0" w:footer="0" w:gutter="0"/>
          <w:cols w:num="1" w:equalWidth="0">
            <w:col w:w="9713" w:space="0"/>
          </w:cols>
          <w:docGrid w:type="lines" w:linePitch="312"/>
        </w:sectPr>
      </w:pPr>
    </w:p>
    <w:p w:rsidR="005A76FB" w:rsidRDefault="005A76FB" w:rsidP="005A76FB">
      <w:pPr>
        <w:spacing w:before="0" w:after="0" w:lineRule="exact" w:line="240"/>
        <w:ind w:firstLine="0" w:left="161"/>
        <w:rPr/>
      </w:pPr>
    </w:p>
    <w:p w:rsidR="005A76FB" w:rsidRDefault="005A76FB" w:rsidP="005A76FB">
      <w:pPr>
        <w:spacing w:before="0" w:after="0" w:lineRule="exact" w:line="309"/>
        <w:ind w:firstLine="0" w:left="161"/>
        <w:rPr/>
      </w:pPr>
    </w:p>
    <w:p w:rsidR="005A76FB" w:rsidRDefault="005A76FB" w:rsidP="005A76FB">
      <w:pPr>
        <w:widowControl/>
        <w:jc w:val="left"/>
        <w:rPr/>
        <w:sectPr w:rsidR="005A76FB" w:rsidSect="005A76FB">
          <w:type w:val="continuous"/>
          <w:pgSz w:w="11909" w:h="16835"/>
          <w:pgMar w:top="638" w:right="918" w:bottom="398" w:left="1278" w:header="0" w:footer="0" w:gutter="0"/>
          <w:docGrid w:type="lines" w:linePitch="312"/>
        </w:sectPr>
      </w:pPr>
    </w:p>
    <w:p w:rsidR="005A76FB" w:rsidRDefault="005A76FB" w:rsidP="005A76FB">
      <w:pPr>
        <w:spacing w:before="0" w:after="0" w:line="292" w:lineRule="exact"/>
        <w:ind w:firstLine="0" w:left="161"/>
        <w:jc w:val="left"/>
        <w:rPr/>
      </w:pPr>
      <w:r>
        <w:rPr>
          <w:rFonts w:ascii="Times New Roman" w:hAnsi="Times New Roman" w:cs="Times New Roman"/>
          <w:b/>
          <w:u w:val="none"/>
          <w:sz w:val="22"/>
          <w:position w:val="0"/>
          <w:color w:val="000000"/>
          <w:w w:val="95"/>
          <w:noProof w:val="true"/>
          <w:spacing w:val="-2"/>
        </w:rPr>
        <w:t>3.3</w:t>
      </w:r>
    </w:p>
    <w:p w:rsidR="005A76FB" w:rsidRDefault="005A76FB" w:rsidP="005A76FB">
      <w:pPr>
        <w:spacing w:before="0" w:after="0" w:line="292" w:lineRule="exact"/>
        <w:ind w:firstLine="0"/>
        <w:jc w:val="left"/>
        <w:rPr/>
      </w:pPr>
      <w:r w:rsidRPr="00B3349A">
        <w:rPr/>
        <w:br w:type="column"/>
        <w:t/>
      </w:r>
      <w:r w:rsidRPr="00B3349A">
        <w:rPr/>
        <w:lastRenderedPageBreak/>
        <w:t/>
      </w:r>
      <w:r>
        <w:rPr>
          <w:rFonts w:ascii="宋体" w:eastAsia="宋体" w:hAnsi="宋体" w:cs="宋体"/>
          <w:b/>
          <w:u w:val="none"/>
          <w:sz w:val="22"/>
          <w:position w:val="3.55462646"/>
          <w:color w:val="000000"/>
          <w:w w:val="95"/>
          <w:noProof w:val="true"/>
          <w:spacing w:val="-6"/>
        </w:rPr>
        <w:t>动</w:t>
      </w:r>
      <w:r w:rsidRPr="00B3349A">
        <w:rPr/>
        <w:lastRenderedPageBreak/>
        <w:t/>
      </w:r>
      <w:r>
        <w:rPr>
          <w:rFonts w:ascii="宋体" w:eastAsia="宋体" w:hAnsi="宋体" w:cs="宋体"/>
          <w:b/>
          <w:u w:val="none"/>
          <w:sz w:val="22"/>
          <w:position w:val="3.55462646"/>
          <w:color w:val="000000"/>
          <w:w w:val="95"/>
          <w:noProof w:val="true"/>
          <w:spacing w:val="-6"/>
        </w:rPr>
        <w:t>物</w:t>
      </w:r>
      <w:r w:rsidRPr="00B3349A">
        <w:rPr/>
        <w:lastRenderedPageBreak/>
        <w:t/>
      </w:r>
      <w:r>
        <w:rPr>
          <w:rFonts w:ascii="宋体" w:eastAsia="宋体" w:hAnsi="宋体" w:cs="宋体"/>
          <w:b/>
          <w:u w:val="none"/>
          <w:sz w:val="22"/>
          <w:position w:val="3.55462646"/>
          <w:color w:val="000000"/>
          <w:w w:val="95"/>
          <w:noProof w:val="true"/>
          <w:spacing w:val="-6"/>
        </w:rPr>
        <w:t>种</w:t>
      </w:r>
      <w:r w:rsidRPr="00B3349A">
        <w:rPr/>
        <w:lastRenderedPageBreak/>
        <w:t/>
      </w:r>
      <w:r>
        <w:rPr>
          <w:rFonts w:ascii="宋体" w:eastAsia="宋体" w:hAnsi="宋体" w:cs="宋体"/>
          <w:b/>
          <w:u w:val="none"/>
          <w:sz w:val="22"/>
          <w:position w:val="3.55462646"/>
          <w:color w:val="000000"/>
          <w:w w:val="95"/>
          <w:noProof w:val="true"/>
          <w:spacing w:val="-6"/>
        </w:rPr>
        <w:t>属</w:t>
      </w:r>
      <w:r w:rsidRPr="00B3349A">
        <w:rPr/>
        <w:lastRenderedPageBreak/>
        <w:t/>
      </w:r>
      <w:r>
        <w:rPr>
          <w:rFonts w:ascii="Times New Roman" w:hAnsi="Times New Roman" w:cs="Times New Roman"/>
          <w:b/>
          <w:u w:val="none"/>
          <w:sz w:val="22"/>
          <w:position w:val="0"/>
          <w:color w:val="000000"/>
          <w:w w:val="95"/>
          <w:noProof w:val="true"/>
          <w:spacing w:val="-2"/>
        </w:rPr>
        <w:t>/</w:t>
      </w:r>
      <w:r w:rsidRPr="00B3349A">
        <w:rPr/>
        <w:lastRenderedPageBreak/>
        <w:t/>
      </w:r>
      <w:r>
        <w:rPr>
          <w:rFonts w:ascii="宋体" w:eastAsia="宋体" w:hAnsi="宋体" w:cs="宋体"/>
          <w:b/>
          <w:u w:val="none"/>
          <w:sz w:val="22"/>
          <w:position w:val="3.55462646"/>
          <w:color w:val="000000"/>
          <w:w w:val="95"/>
          <w:noProof w:val="true"/>
          <w:spacing w:val="-6"/>
        </w:rPr>
        <w:t>模</w:t>
      </w:r>
      <w:r w:rsidRPr="00B3349A">
        <w:rPr/>
        <w:lastRenderedPageBreak/>
        <w:t/>
      </w:r>
      <w:r>
        <w:rPr>
          <w:rFonts w:ascii="宋体" w:eastAsia="宋体" w:hAnsi="宋体" w:cs="宋体"/>
          <w:b/>
          <w:u w:val="none"/>
          <w:sz w:val="22"/>
          <w:position w:val="3.55462646"/>
          <w:color w:val="000000"/>
          <w:w w:val="95"/>
          <w:noProof w:val="true"/>
          <w:spacing w:val="-6"/>
        </w:rPr>
        <w:t>型</w:t>
      </w:r>
      <w:r w:rsidRPr="00B3349A">
        <w:rPr/>
        <w:lastRenderedPageBreak/>
        <w:t/>
      </w:r>
      <w:r>
        <w:rPr>
          <w:rFonts w:ascii="宋体" w:eastAsia="宋体" w:hAnsi="宋体" w:cs="宋体"/>
          <w:b/>
          <w:u w:val="none"/>
          <w:sz w:val="22"/>
          <w:position w:val="3.55462646"/>
          <w:color w:val="000000"/>
          <w:w w:val="95"/>
          <w:noProof w:val="true"/>
          <w:spacing w:val="-6"/>
        </w:rPr>
        <w:t>选</w:t>
      </w:r>
      <w:r w:rsidRPr="00B3349A">
        <w:rPr/>
        <w:lastRenderedPageBreak/>
        <w:t/>
      </w:r>
      <w:r>
        <w:rPr>
          <w:rFonts w:ascii="宋体" w:eastAsia="宋体" w:hAnsi="宋体" w:cs="宋体"/>
          <w:b/>
          <w:u w:val="none"/>
          <w:sz w:val="22"/>
          <w:position w:val="3.55462646"/>
          <w:color w:val="000000"/>
          <w:w w:val="95"/>
          <w:noProof w:val="true"/>
          <w:spacing w:val="-6"/>
        </w:rPr>
        <w:t>择</w:t>
      </w:r>
    </w:p>
    <w:p w:rsidR="005A76FB" w:rsidRDefault="005A76FB" w:rsidP="005A76FB">
      <w:pPr>
        <w:widowControl/>
        <w:jc w:val="left"/>
        <w:rPr/>
        <w:sectPr w:rsidR="005A76FB" w:rsidSect="005A76FB">
          <w:type w:val="continuous"/>
          <w:pgSz w:w="11909" w:h="16835"/>
          <w:pgMar w:top="638" w:right="918" w:bottom="398" w:left="1278" w:header="0" w:footer="0" w:gutter="0"/>
          <w:cols w:num="2" w:equalWidth="0">
            <w:col w:w="790" w:space="0"/>
            <w:col w:w="8924" w:space="0"/>
          </w:cols>
          <w:docGrid w:type="lines" w:linePitch="312"/>
        </w:sectPr>
      </w:pPr>
    </w:p>
    <w:p w:rsidR="005A76FB" w:rsidRDefault="005A76FB" w:rsidP="005A76FB">
      <w:pPr>
        <w:spacing w:before="0" w:after="0" w:lineRule="exact" w:line="140"/>
        <w:ind w:firstLine="0"/>
        <w:rPr/>
      </w:pPr>
    </w:p>
    <w:p w:rsidR="005A76FB" w:rsidRDefault="005A76FB" w:rsidP="005A76FB">
      <w:pPr>
        <w:widowControl/>
        <w:jc w:val="left"/>
        <w:rPr/>
        <w:sectPr w:rsidR="005A76FB" w:rsidSect="005A76FB">
          <w:type w:val="continuous"/>
          <w:pgSz w:w="11909" w:h="16835"/>
          <w:pgMar w:top="638" w:right="918" w:bottom="398" w:left="1278" w:header="0" w:footer="0" w:gutter="0"/>
          <w:docGrid w:type="lines" w:linePitch="312"/>
        </w:sectPr>
      </w:pPr>
    </w:p>
    <w:p w:rsidR="005A76FB" w:rsidRDefault="005A76FB" w:rsidP="005A76FB">
      <w:pPr>
        <w:spacing w:before="0" w:after="0" w:line="288" w:lineRule="exact"/>
        <w:ind w:firstLine="440" w:left="161"/>
        <w:jc w:val="left"/>
        <w:rPr/>
      </w:pPr>
      <w:r>
        <w:rPr>
          <w:rFonts w:ascii="宋体" w:eastAsia="宋体" w:hAnsi="宋体" w:cs="宋体"/>
          <w:u w:val="none"/>
          <w:sz w:val="22"/>
          <w:position w:val="3.55462646"/>
          <w:color w:val="000000"/>
          <w:noProof w:val="true"/>
          <w:spacing w:val="-1"/>
          <w:w w:val="100"/>
        </w:rPr>
        <w:t>由于许多生物技术药物的生物学活性与种属和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1"/>
          <w:w w:val="100"/>
        </w:rPr>
        <w:t>或组织特异性相关，通常无法在常用种属</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（如大鼠和犬）中进行标准的毒性试验，而应使用相关种属动物。所谓相关种属，是指受试物</w:t>
      </w:r>
    </w:p>
    <w:p w:rsidR="005A76FB" w:rsidRDefault="005A76FB" w:rsidP="005A76FB">
      <w:pPr>
        <w:spacing w:before="0" w:after="0" w:line="427" w:lineRule="exact"/>
        <w:ind w:firstLine="0" w:left="161"/>
        <w:jc w:val="left"/>
        <w:rPr/>
      </w:pPr>
      <w:r>
        <w:rPr>
          <w:rFonts w:ascii="宋体" w:hAnsi="宋体" w:cs="宋体"/>
          <w:u w:val="none"/>
          <w:sz w:val="22"/>
          <w:position w:val="0"/>
          <w:color w:val="000000"/>
          <w:noProof w:val="true"/>
          <w:spacing w:val="-5"/>
          <w:w w:val="100"/>
        </w:rPr>
        <w:t>在此类动物上，由于受体或抗原决定簇（对单克隆抗体而言）的表达，能产生药理学活性。可</w:t>
      </w:r>
    </w:p>
    <w:p w:rsidR="005A76FB" w:rsidRDefault="005A76FB" w:rsidP="005A76FB">
      <w:pPr>
        <w:spacing w:before="0" w:after="0" w:line="464" w:lineRule="exact"/>
        <w:ind w:firstLine="0" w:left="161"/>
        <w:jc w:val="left"/>
        <w:rPr/>
      </w:pPr>
      <w:r>
        <w:rPr>
          <w:rFonts w:ascii="宋体" w:hAnsi="宋体" w:cs="宋体"/>
          <w:u w:val="none"/>
          <w:sz w:val="22"/>
          <w:position w:val="3.55462646"/>
          <w:color w:val="000000"/>
          <w:noProof w:val="true"/>
          <w:spacing w:val="-10"/>
          <w:w w:val="100"/>
        </w:rPr>
        <w:t>以使用多种技术（如免疫化学或者功能试验）确定相关种属。有关受体</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5"/>
          <w:w w:val="100"/>
        </w:rPr>
        <w:t>抗原决定簇分布的知识，</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有助于更多的了解潜在的体内毒性。</w:t>
      </w:r>
    </w:p>
    <w:p w:rsidR="005A76FB" w:rsidRDefault="005A76FB" w:rsidP="005A76FB">
      <w:pPr>
        <w:spacing w:before="0" w:after="0" w:line="427" w:lineRule="exact"/>
        <w:ind w:firstLine="440" w:left="161"/>
        <w:jc w:val="left"/>
        <w:rPr/>
      </w:pPr>
      <w:r>
        <w:rPr>
          <w:rFonts w:ascii="宋体" w:eastAsia="宋体" w:hAnsi="宋体" w:cs="宋体"/>
          <w:u w:val="none"/>
          <w:sz w:val="22"/>
          <w:position w:val="0"/>
          <w:color w:val="000000"/>
          <w:noProof w:val="true"/>
          <w:spacing w:val="-5"/>
          <w:w w:val="100"/>
        </w:rPr>
        <w:t>用于单克隆抗体试验的相关动物种属应能表达所预期的抗原决定簇，并能证明其与人体组</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织具有类似的组织交叉反应。这将使评价结合抗原决定簇所致毒性和任何非预期组织交叉反应</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的能力显著提高。如果能证明非预期的组织交叉反应与人体相似，即使是一种不表达预期抗原</w:t>
      </w:r>
    </w:p>
    <w:p w:rsidR="005A76FB" w:rsidRDefault="005A76FB" w:rsidP="005A76FB">
      <w:pPr>
        <w:spacing w:before="0" w:after="0" w:line="427" w:lineRule="exact"/>
        <w:ind w:firstLine="0" w:left="161"/>
        <w:jc w:val="left"/>
        <w:rPr/>
      </w:pPr>
      <w:r>
        <w:rPr>
          <w:rFonts w:ascii="宋体" w:hAnsi="宋体" w:cs="宋体"/>
          <w:u w:val="none"/>
          <w:sz w:val="22"/>
          <w:position w:val="0"/>
          <w:color w:val="000000"/>
          <w:noProof w:val="true"/>
          <w:spacing w:val="-5"/>
          <w:w w:val="100"/>
        </w:rPr>
        <w:t>决定簇的动物种属，对毒性评价仍有一定意义。</w:t>
      </w:r>
    </w:p>
    <w:p w:rsidR="005A76FB" w:rsidRDefault="005A76FB" w:rsidP="005A76FB">
      <w:pPr>
        <w:spacing w:before="0" w:after="0" w:line="428" w:lineRule="exact"/>
        <w:ind w:firstLine="440" w:left="161"/>
        <w:jc w:val="left"/>
        <w:rPr/>
      </w:pPr>
      <w:r>
        <w:rPr>
          <w:rFonts w:ascii="宋体" w:eastAsia="宋体" w:hAnsi="宋体" w:cs="宋体"/>
          <w:u w:val="none"/>
          <w:sz w:val="22"/>
          <w:position w:val="0"/>
          <w:color w:val="000000"/>
          <w:noProof w:val="true"/>
          <w:spacing w:val="-5"/>
          <w:w w:val="100"/>
        </w:rPr>
        <w:t>安全性评价项目中一般应包括两种相关种属的动物，但在某些已经证明合理的情况下（如</w:t>
      </w:r>
    </w:p>
    <w:p w:rsidR="005A76FB" w:rsidRDefault="005A76FB" w:rsidP="005A76FB">
      <w:pPr>
        <w:spacing w:before="0" w:after="0" w:line="427" w:lineRule="exact"/>
        <w:ind w:firstLine="0" w:left="161"/>
        <w:jc w:val="left"/>
        <w:rPr/>
      </w:pPr>
      <w:r>
        <w:rPr>
          <w:rFonts w:ascii="宋体" w:eastAsia="宋体" w:hAnsi="宋体" w:cs="宋体"/>
          <w:u w:val="none"/>
          <w:sz w:val="22"/>
          <w:position w:val="0"/>
          <w:color w:val="000000"/>
          <w:noProof w:val="true"/>
          <w:spacing w:val="-5"/>
          <w:w w:val="100"/>
        </w:rPr>
        <w:t>只能确定一种相关种属的动物，或对该生物药物的生物学活性已经十分了解），一种相关种属</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可能已足够。此外，即使短期毒性研究中必须用两种动物确定毒性，随后的长期毒性研究可能</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仍有理由使用一种动物（如当两种动物的短期毒性试验结果相似时）。</w:t>
      </w:r>
    </w:p>
    <w:p w:rsidR="005A76FB" w:rsidRDefault="005A76FB" w:rsidP="005A76FB">
      <w:pPr>
        <w:spacing w:before="0" w:after="0" w:line="427" w:lineRule="exact"/>
        <w:ind w:firstLine="440" w:left="161"/>
        <w:jc w:val="left"/>
        <w:rPr/>
      </w:pPr>
      <w:r>
        <w:rPr>
          <w:rFonts w:ascii="宋体" w:hAnsi="宋体" w:cs="宋体"/>
          <w:u w:val="none"/>
          <w:sz w:val="22"/>
          <w:position w:val="0"/>
          <w:color w:val="000000"/>
          <w:noProof w:val="true"/>
          <w:spacing w:val="-5"/>
          <w:w w:val="100"/>
        </w:rPr>
        <w:t>不相关种属动物的毒性研究可能会产生误导，因而应避免。当无相关种属时，应该考虑使</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用表达人源受体的相关转基因动物或者使用同源蛋白。如果表达人源受体的相关转基因动物产</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品与人源受体的相互作用和人体的预期生理结果相似，可以完善使用此类产品而获取的信息。</w:t>
      </w: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358" w:lineRule="exact"/>
        <w:ind w:firstLine="4461" w:left="161"/>
        <w:jc w:val="left"/>
        <w:rPr/>
      </w:pPr>
      <w:r>
        <w:rPr>
          <w:rFonts w:ascii="Times New Roman" w:hAnsi="Times New Roman" w:cs="Times New Roman"/>
          <w:u w:val="none"/>
          <w:sz w:val="20"/>
          <w:position w:val="0"/>
          <w:color w:val="000000"/>
          <w:noProof w:val="true"/>
          <w:spacing w:val="-3"/>
          <w:w w:val="100"/>
        </w:rPr>
        <w:t>3</w:t>
      </w:r>
    </w:p>
    <w:p w:rsidR="005A76FB" w:rsidRDefault="005A76FB" w:rsidP="005A76FB">
      <w:pPr>
        <w:widowControl/>
        <w:jc w:val="left"/>
        <w:rPr/>
        <w:sectPr w:rsidR="005A76FB" w:rsidSect="005A76FB">
          <w:type w:val="continuous"/>
          <w:pgSz w:w="11909" w:h="16835"/>
          <w:pgMar w:top="638" w:right="918" w:bottom="398" w:left="1278" w:header="0" w:footer="0" w:gutter="0"/>
          <w:cols w:num="1" w:equalWidth="0">
            <w:col w:w="9713" w:space="0"/>
          </w:cols>
          <w:docGrid w:type="lines" w:linePitch="312"/>
        </w:sectPr>
      </w:pPr>
    </w:p>
    <w:bookmarkStart w:id="8" w:name="8"/>
    <w:bookmarkEnd w:id="8"/>
    <w:p w:rsidR="005A76FB" w:rsidRDefault="005A76FB" w:rsidP="005A76FB">
      <w:pPr>
        <w:spacing w:before="0" w:after="0" w:line="326" w:lineRule="exact"/>
        <w:ind w:left="160" w:firstLine="3145"/>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2140" o:spt="12" path="m 0,2140 l 0,2140,45410,2140 l 45410,2140,45410,0 l 45410,0,0,0 l 0,0,0,2140e x">
            <v:stroke joinstyle="miter"/>
          </v:shapetype>
          <v:shape id="WS_polygon9" type="polygon9" style="position:absolute;left:0;text-align:left;margin-left:70.4479pt;margin-top:71.9418pt;width:454.104pt;height:21.4026pt;z-index:-251653851;mso-position-horizontal-relative:page;mso-position-vertical-relative:page" stroked="f">
            <v:fill color="#ffffff"/>
          </v:shape>
        </w:pict>
      </w:r>
      <w:r>
        <w:rPr>
          <w:noProof/>
        </w:rPr>
        <w:pict>
          <v:shapetype id="polygon12" coordsize="45410,2134" o:spt="12" path="m 0,2134 l 0,2134,45410,2134 l 45410,2134,45410,0 l 45410,0,0,0 l 0,0,0,2134e x">
            <v:stroke joinstyle="miter"/>
          </v:shapetype>
          <v:shape id="WS_polygon12" type="polygon12" style="position:absolute;left:0;text-align:left;margin-left:70.4479pt;margin-top:93.3445pt;width:454.104pt;height:21.3427pt;z-index:-251653848;mso-position-horizontal-relative:page;mso-position-vertical-relative:page" stroked="f">
            <v:fill color="#ffffff"/>
          </v:shape>
        </w:pict>
      </w:r>
      <w:r>
        <w:rPr>
          <w:noProof/>
        </w:rPr>
        <w:pict>
          <v:shapetype id="polygon16" coordsize="45410,2140" o:spt="12" path="m 0,2140 l 0,2140,45410,2140 l 45410,2140,45410,0 l 45410,0,0,0 l 0,0,0,2140e x">
            <v:stroke joinstyle="miter"/>
          </v:shapetype>
          <v:shape id="WS_polygon16" type="polygon16" style="position:absolute;left:0;text-align:left;margin-left:70.4479pt;margin-top:114.687pt;width:454.104pt;height:21.4027pt;z-index:-251653844;mso-position-horizontal-relative:page;mso-position-vertical-relative:page" stroked="f">
            <v:fill color="#ffffff"/>
          </v:shape>
        </w:pict>
      </w:r>
      <w:r>
        <w:rPr>
          <w:noProof/>
        </w:rPr>
        <w:pict>
          <v:shapetype id="polygon18" coordsize="45410,2140" o:spt="12" path="m 0,2140 l 0,2140,45410,2140 l 45410,2140,45410,0 l 45410,0,0,0 l 0,0,0,2140e x">
            <v:stroke joinstyle="miter"/>
          </v:shapetype>
          <v:shape id="WS_polygon18" type="polygon18" style="position:absolute;left:0;text-align:left;margin-left:70.4479pt;margin-top:136.09pt;width:454.104pt;height:21.4026pt;z-index:-251653842;mso-position-horizontal-relative:page;mso-position-vertical-relative:page" stroked="f">
            <v:fill color="#ffffff"/>
          </v:shape>
        </w:pict>
      </w:r>
      <w:r>
        <w:rPr>
          <w:noProof/>
        </w:rPr>
        <w:pict>
          <v:shapetype id="polygon21" coordsize="618,54" o:spt="12" path="m 0,27 l 0,27,618,27e">
            <v:stroke joinstyle="miter"/>
          </v:shapetype>
          <v:shape id="WS_polygon21" type="polygon21" style="position:absolute;left:0;text-align:left;margin-left:294.502pt;margin-top:148.32pt;width:6.17545pt;height:0.539551pt;z-index:21;mso-position-horizontal-relative:page;mso-position-vertical-relative:page" strokecolor="#000000" strokeweight="0pt">
            <v:fill opacity="0"/>
          </v:shape>
        </w:pict>
      </w:r>
      <w:r>
        <w:rPr>
          <w:noProof/>
        </w:rPr>
        <w:pict>
          <v:shapetype id="polygon24" coordsize="45410,2134" o:spt="12" path="m 0,2134 l 0,2134,45410,2134 l 45410,2134,45410,0 l 45410,0,0,0 l 0,0,0,2134e x">
            <v:stroke joinstyle="miter"/>
          </v:shapetype>
          <v:shape id="WS_polygon24" type="polygon24" style="position:absolute;left:0;text-align:left;margin-left:70.4479pt;margin-top:157.493pt;width:454.104pt;height:21.3428pt;z-index:-251653836;mso-position-horizontal-relative:page;mso-position-vertical-relative:page" stroked="f">
            <v:fill color="#ffffff"/>
          </v:shape>
        </w:pict>
      </w:r>
      <w:r>
        <w:rPr>
          <w:noProof/>
        </w:rPr>
        <w:pict>
          <v:shapetype id="polygon27" coordsize="45410,2140" o:spt="12" path="m 0,2140 l 0,2140,45410,2140 l 45410,2140,45410,0 l 45410,0,0,0 l 0,0,0,2140e x">
            <v:stroke joinstyle="miter"/>
          </v:shapetype>
          <v:shape id="WS_polygon27" type="polygon27" style="position:absolute;left:0;text-align:left;margin-left:70.4479pt;margin-top:178.835pt;width:454.104pt;height:21.4026pt;z-index:-251653833;mso-position-horizontal-relative:page;mso-position-vertical-relative:page" stroked="f">
            <v:fill color="#ffffff"/>
          </v:shape>
        </w:pict>
      </w:r>
      <w:r>
        <w:rPr>
          <w:noProof/>
        </w:rPr>
        <w:pict>
          <v:shapetype id="polygon29" coordsize="45410,2134" o:spt="12" path="m 0,2134 l 0,2134,45410,2134 l 45410,2134,45410,0 l 45410,0,0,0 l 0,0,0,2134e x">
            <v:stroke joinstyle="miter"/>
          </v:shapetype>
          <v:shape id="WS_polygon29" type="polygon29" style="position:absolute;left:0;text-align:left;margin-left:70.4479pt;margin-top:200.238pt;width:454.104pt;height:21.3427pt;z-index:-251653831;mso-position-horizontal-relative:page;mso-position-vertical-relative:page" stroked="f">
            <v:fill color="#ffffff"/>
          </v:shape>
        </w:pict>
      </w:r>
      <w:r>
        <w:rPr>
          <w:noProof/>
        </w:rPr>
        <w:pict>
          <v:shapetype id="polygon31" coordsize="45410,2140" o:spt="12" path="m 0,2140 l 0,2140,45410,2140 l 45410,2140,45410,0 l 45410,0,0,0 l 0,0,0,2140e x">
            <v:stroke joinstyle="miter"/>
          </v:shapetype>
          <v:shape id="WS_polygon31" type="polygon31" style="position:absolute;left:0;text-align:left;margin-left:70.4479pt;margin-top:221.581pt;width:454.104pt;height:21.4027pt;z-index:-251653829;mso-position-horizontal-relative:page;mso-position-vertical-relative:page" stroked="f">
            <v:fill color="#ffffff"/>
          </v:shape>
        </w:pict>
      </w:r>
      <w:r>
        <w:rPr>
          <w:noProof/>
        </w:rPr>
        <w:pict>
          <v:shapetype id="polygon34" coordsize="45410,2140" o:spt="12" path="m 0,2140 l 0,2140,45410,2140 l 45410,2140,45410,0 l 45410,0,0,0 l 0,0,0,2140e x">
            <v:stroke joinstyle="miter"/>
          </v:shapetype>
          <v:shape id="WS_polygon34" type="polygon34" style="position:absolute;left:0;text-align:left;margin-left:70.4479pt;margin-top:242.984pt;width:454.104pt;height:21.4026pt;z-index:-251653826;mso-position-horizontal-relative:page;mso-position-vertical-relative:page" stroked="f">
            <v:fill color="#ffffff"/>
          </v:shape>
        </w:pict>
      </w:r>
      <w:r>
        <w:rPr>
          <w:noProof/>
        </w:rPr>
        <w:pict>
          <v:shapetype id="polygon39" coordsize="45410,2134" o:spt="12" path="m 0,2134 l 0,2134,45410,2134 l 45410,2134,45410,0 l 45410,0,0,0 l 0,0,0,2134e x">
            <v:stroke joinstyle="miter"/>
          </v:shapetype>
          <v:shape id="WS_polygon39" type="polygon39" style="position:absolute;left:0;text-align:left;margin-left:70.4479pt;margin-top:264.386pt;width:454.104pt;height:21.3428pt;z-index:-251653821;mso-position-horizontal-relative:page;mso-position-vertical-relative:page" stroked="f">
            <v:fill color="#ffffff"/>
          </v:shape>
        </w:pict>
      </w:r>
      <w:r>
        <w:rPr>
          <w:noProof/>
        </w:rPr>
        <w:pict>
          <v:shapetype id="polygon42" coordsize="45410,1900" o:spt="12" path="m 0,1900 l 0,1900,45410,1900 l 45410,1900,45410,0 l 45410,0,0,0 l 0,0,0,1900e x">
            <v:stroke joinstyle="miter"/>
          </v:shapetype>
          <v:shape id="WS_polygon42" type="polygon42" style="position:absolute;left:0;text-align:left;margin-left:70.4479pt;margin-top:285.729pt;width:454.104pt;height:19.0046pt;z-index:-251653818;mso-position-horizontal-relative:page;mso-position-vertical-relative:page" stroked="f">
            <v:fill color="#ffffff"/>
          </v:shape>
        </w:pict>
      </w:r>
      <w:r>
        <w:rPr>
          <w:noProof/>
        </w:rPr>
        <w:pict>
          <v:shapetype id="polygon44" coordsize="45410,2134" o:spt="12" path="m 0,2134 l 0,2134,45410,2134 l 45410,2134,45410,0 l 45410,0,0,0 l 0,0,0,2134e x">
            <v:stroke joinstyle="miter"/>
          </v:shapetype>
          <v:shape id="WS_polygon44" type="polygon44" style="position:absolute;left:0;text-align:left;margin-left:70.4479pt;margin-top:304.734pt;width:454.104pt;height:21.3427pt;z-index:-251653816;mso-position-horizontal-relative:page;mso-position-vertical-relative:page" stroked="f">
            <v:fill color="#ffffff"/>
          </v:shape>
        </w:pict>
      </w:r>
      <w:r>
        <w:rPr>
          <w:noProof/>
        </w:rPr>
        <w:pict>
          <v:shapetype id="polygon51" coordsize="45410,2140" o:spt="12" path="m 0,2140 l 0,2140,45410,2140 l 45410,2140,45410,0 l 45410,0,0,0 l 0,0,0,2140e x">
            <v:stroke joinstyle="miter"/>
          </v:shapetype>
          <v:shape id="WS_polygon51" type="polygon51" style="position:absolute;left:0;text-align:left;margin-left:70.4479pt;margin-top:326.076pt;width:454.104pt;height:21.4027pt;z-index:-251653809;mso-position-horizontal-relative:page;mso-position-vertical-relative:page" stroked="f">
            <v:fill color="#ffffff"/>
          </v:shape>
        </w:pict>
      </w:r>
      <w:r>
        <w:rPr>
          <w:noProof/>
        </w:rPr>
        <w:pict>
          <v:shapetype id="polygon53" coordsize="45410,2140" o:spt="12" path="m 0,2140 l 0,2140,45410,2140 l 45410,2140,45410,0 l 45410,0,0,0 l 0,0,0,2140e x">
            <v:stroke joinstyle="miter"/>
          </v:shapetype>
          <v:shape id="WS_polygon53" type="polygon53" style="position:absolute;left:0;text-align:left;margin-left:70.4479pt;margin-top:347.479pt;width:454.104pt;height:21.4027pt;z-index:-251653807;mso-position-horizontal-relative:page;mso-position-vertical-relative:page" stroked="f">
            <v:fill color="#ffffff"/>
          </v:shape>
        </w:pict>
      </w:r>
      <w:r>
        <w:rPr>
          <w:noProof/>
        </w:rPr>
        <w:pict>
          <v:shapetype id="polygon55" coordsize="45410,2134" o:spt="12" path="m 0,2134 l 0,2134,45410,2134 l 45410,2134,45410,0 l 45410,0,0,0 l 0,0,0,2134e x">
            <v:stroke joinstyle="miter"/>
          </v:shapetype>
          <v:shape id="WS_polygon55" type="polygon55" style="position:absolute;left:0;text-align:left;margin-left:70.4479pt;margin-top:368.882pt;width:454.104pt;height:21.3427pt;z-index:-251653805;mso-position-horizontal-relative:page;mso-position-vertical-relative:page" stroked="f">
            <v:fill color="#ffffff"/>
          </v:shape>
        </w:pict>
      </w:r>
      <w:r>
        <w:rPr>
          <w:noProof/>
        </w:rPr>
        <w:pict>
          <v:shapetype id="polygon57" coordsize="45410,2140" o:spt="12" path="m 0,2140 l 0,2140,45410,2140 l 45410,2140,45410,0 l 45410,0,0,0 l 0,0,0,2140e x">
            <v:stroke joinstyle="miter"/>
          </v:shapetype>
          <v:shape id="WS_polygon57" type="polygon57" style="position:absolute;left:0;text-align:left;margin-left:70.4479pt;margin-top:390.224pt;width:454.104pt;height:21.4027pt;z-index:-251653803;mso-position-horizontal-relative:page;mso-position-vertical-relative:page" stroked="f">
            <v:fill color="#ffffff"/>
          </v:shape>
        </w:pict>
      </w:r>
      <w:r>
        <w:rPr>
          <w:noProof/>
        </w:rPr>
        <w:pict>
          <v:shapetype id="polygon60" coordsize="45410,1894" o:spt="12" path="m 0,1894 l 0,1894,45410,1894 l 45410,1894,45410,0 l 45410,0,0,0 l 0,0,0,1894e x">
            <v:stroke joinstyle="miter"/>
          </v:shapetype>
          <v:shape id="WS_polygon60" type="polygon60" style="position:absolute;left:0;text-align:left;margin-left:70.4479pt;margin-top:411.627pt;width:454.104pt;height:18.9447pt;z-index:-251653800;mso-position-horizontal-relative:page;mso-position-vertical-relative:page" stroked="f">
            <v:fill color="#ffffff"/>
          </v:shape>
        </w:pict>
      </w:r>
      <w:r>
        <w:rPr>
          <w:noProof/>
        </w:rPr>
        <w:pict>
          <v:shapetype id="polygon62" coordsize="45410,2140" o:spt="12" path="m 0,2140 l 0,2140,45410,2140 l 45410,2140,45410,0 l 45410,0,0,0 l 0,0,0,2140e x">
            <v:stroke joinstyle="miter"/>
          </v:shapetype>
          <v:shape id="WS_polygon62" type="polygon62" style="position:absolute;left:0;text-align:left;margin-left:70.4479pt;margin-top:430.572pt;width:454.104pt;height:21.4027pt;z-index:-251653798;mso-position-horizontal-relative:page;mso-position-vertical-relative:page" stroked="f">
            <v:fill color="#ffffff"/>
          </v:shape>
        </w:pict>
      </w:r>
      <w:r>
        <w:rPr>
          <w:noProof/>
        </w:rPr>
        <w:pict>
          <v:shapetype id="polygon69" coordsize="45410,2134" o:spt="12" path="m 0,2134 l 0,2134,45410,2134 l 45410,2134,45410,0 l 45410,0,0,0 l 0,0,0,2134e x">
            <v:stroke joinstyle="miter"/>
          </v:shapetype>
          <v:shape id="WS_polygon69" type="polygon69" style="position:absolute;left:0;text-align:left;margin-left:70.4479pt;margin-top:451.975pt;width:454.104pt;height:21.3427pt;z-index:-251653791;mso-position-horizontal-relative:page;mso-position-vertical-relative:page" stroked="f">
            <v:fill color="#ffffff"/>
          </v:shape>
        </w:pict>
      </w:r>
      <w:r>
        <w:rPr>
          <w:noProof/>
        </w:rPr>
        <w:pict>
          <v:shapetype id="polygon71" coordsize="45410,2140" o:spt="12" path="m 0,2140 l 0,2140,45410,2140 l 45410,2140,45410,0 l 45410,0,0,0 l 0,0,0,2140e x">
            <v:stroke joinstyle="miter"/>
          </v:shapetype>
          <v:shape id="WS_polygon71" type="polygon71" style="position:absolute;left:0;text-align:left;margin-left:70.4479pt;margin-top:473.317pt;width:454.104pt;height:21.4027pt;z-index:-251653789;mso-position-horizontal-relative:page;mso-position-vertical-relative:page" stroked="f">
            <v:fill color="#ffffff"/>
          </v:shape>
        </w:pict>
      </w:r>
      <w:r>
        <w:rPr>
          <w:noProof/>
        </w:rPr>
        <w:pict>
          <v:shapetype id="polygon73" coordsize="45410,2140" o:spt="12" path="m 0,2140 l 0,2140,45410,2140 l 45410,2140,45410,0 l 45410,0,0,0 l 0,0,0,2140e x">
            <v:stroke joinstyle="miter"/>
          </v:shapetype>
          <v:shape id="WS_polygon73" type="polygon73" style="position:absolute;left:0;text-align:left;margin-left:70.4479pt;margin-top:494.72pt;width:454.104pt;height:21.4027pt;z-index:-251653787;mso-position-horizontal-relative:page;mso-position-vertical-relative:page" stroked="f">
            <v:fill color="#ffffff"/>
          </v:shape>
        </w:pict>
      </w:r>
      <w:r>
        <w:rPr>
          <w:noProof/>
        </w:rPr>
        <w:pict>
          <v:shapetype id="polygon75" coordsize="45410,2134" o:spt="12" path="m 0,2134 l 0,2134,45410,2134 l 45410,2134,45410,0 l 45410,0,0,0 l 0,0,0,2134e x">
            <v:stroke joinstyle="miter"/>
          </v:shapetype>
          <v:shape id="WS_polygon75" type="polygon75" style="position:absolute;left:0;text-align:left;margin-left:70.4479pt;margin-top:516.123pt;width:454.104pt;height:21.3428pt;z-index:-251653785;mso-position-horizontal-relative:page;mso-position-vertical-relative:page" stroked="f">
            <v:fill color="#ffffff"/>
          </v:shape>
        </w:pict>
      </w:r>
      <w:r>
        <w:rPr>
          <w:noProof/>
        </w:rPr>
        <w:pict>
          <v:shapetype id="polygon77" coordsize="45410,2140" o:spt="12" path="m 0,2140 l 0,2140,45410,2140 l 45410,2140,45410,0 l 45410,0,0,0 l 0,0,0,2140e x">
            <v:stroke joinstyle="miter"/>
          </v:shapetype>
          <v:shape id="WS_polygon77" type="polygon77" style="position:absolute;left:0;text-align:left;margin-left:70.4479pt;margin-top:537.465pt;width:454.104pt;height:21.4027pt;z-index:-251653783;mso-position-horizontal-relative:page;mso-position-vertical-relative:page" stroked="f">
            <v:fill color="#ffffff"/>
          </v:shape>
        </w:pict>
      </w:r>
      <w:r>
        <w:rPr>
          <w:noProof/>
        </w:rPr>
        <w:pict>
          <v:shapetype id="polygon81" coordsize="45410,2140" o:spt="12" path="m 0,2140 l 0,2140,45410,2140 l 45410,2140,45410,0 l 45410,0,0,0 l 0,0,0,2140e x">
            <v:stroke joinstyle="miter"/>
          </v:shapetype>
          <v:shape id="WS_polygon81" type="polygon81" style="position:absolute;left:0;text-align:left;margin-left:70.4479pt;margin-top:558.868pt;width:454.104pt;height:21.4027pt;z-index:-251653779;mso-position-horizontal-relative:page;mso-position-vertical-relative:page" stroked="f">
            <v:fill color="#ffffff"/>
          </v:shape>
        </w:pict>
      </w:r>
      <w:r>
        <w:rPr>
          <w:noProof/>
        </w:rPr>
        <w:pict>
          <v:shapetype id="polygon84" coordsize="45410,2134" o:spt="12" path="m 0,2134 l 0,2134,45410,2134 l 45410,2134,45410,0 l 45410,0,0,0 l 0,0,0,2134e x">
            <v:stroke joinstyle="miter"/>
          </v:shapetype>
          <v:shape id="WS_polygon84" type="polygon84" style="position:absolute;left:0;text-align:left;margin-left:70.4479pt;margin-top:580.271pt;width:454.104pt;height:21.3427pt;z-index:-251653776;mso-position-horizontal-relative:page;mso-position-vertical-relative:page" stroked="f">
            <v:fill color="#ffffff"/>
          </v:shape>
        </w:pict>
      </w:r>
      <w:r>
        <w:rPr>
          <w:noProof/>
        </w:rPr>
        <w:pict>
          <v:shapetype id="polygon91" coordsize="45410,2140" o:spt="12" path="m 0,2140 l 0,2140,45410,2140 l 45410,2140,45410,0 l 45410,0,0,0 l 0,0,0,2140e x">
            <v:stroke joinstyle="miter"/>
          </v:shapetype>
          <v:shape id="WS_polygon91" type="polygon91" style="position:absolute;left:0;text-align:left;margin-left:70.4479pt;margin-top:601.614pt;width:454.104pt;height:21.4027pt;z-index:-251653769;mso-position-horizontal-relative:page;mso-position-vertical-relative:page" stroked="f">
            <v:fill color="#ffffff"/>
          </v:shape>
        </w:pict>
      </w:r>
      <w:r>
        <w:rPr>
          <w:noProof/>
        </w:rPr>
        <w:pict>
          <v:shapetype id="polygon93" coordsize="45410,2134" o:spt="12" path="m 0,2134 l 0,2134,45410,2134 l 45410,2134,45410,0 l 45410,0,0,0 l 0,0,0,2134e x">
            <v:stroke joinstyle="miter"/>
          </v:shapetype>
          <v:shape id="WS_polygon93" type="polygon93" style="position:absolute;left:0;text-align:left;margin-left:70.4479pt;margin-top:623.016pt;width:454.104pt;height:21.3428pt;z-index:-251653767;mso-position-horizontal-relative:page;mso-position-vertical-relative:page" stroked="f">
            <v:fill color="#ffffff"/>
          </v:shape>
        </w:pict>
      </w:r>
      <w:r>
        <w:rPr>
          <w:noProof/>
        </w:rPr>
        <w:pict>
          <v:shapetype id="polygon97" coordsize="45410,2140" o:spt="12" path="m 0,2140 l 0,2140,45410,2140 l 45410,2140,45410,0 l 45410,0,0,0 l 0,0,0,2140e x">
            <v:stroke joinstyle="miter"/>
          </v:shapetype>
          <v:shape id="WS_polygon97" type="polygon97" style="position:absolute;left:0;text-align:left;margin-left:70.4479pt;margin-top:644.359pt;width:454.104pt;height:21.4027pt;z-index:-251653763;mso-position-horizontal-relative:page;mso-position-vertical-relative:page" stroked="f">
            <v:fill color="#ffffff"/>
          </v:shape>
        </w:pict>
      </w:r>
      <w:r>
        <w:rPr>
          <w:noProof/>
        </w:rPr>
        <w:pict>
          <v:shapetype id="polygon99" coordsize="45410,2140" o:spt="12" path="m 0,2140 l 0,2140,45410,2140 l 45410,2140,45410,0 l 45410,0,0,0 l 0,0,0,2140e x">
            <v:stroke joinstyle="miter"/>
          </v:shapetype>
          <v:shape id="WS_polygon99" type="polygon99" style="position:absolute;left:0;text-align:left;margin-left:70.4479pt;margin-top:665.762pt;width:454.104pt;height:21.4026pt;z-index:-251653761;mso-position-horizontal-relative:page;mso-position-vertical-relative:page" stroked="f">
            <v:fill color="#ffffff"/>
          </v:shape>
        </w:pict>
      </w:r>
      <w:r>
        <w:rPr>
          <w:noProof/>
        </w:rPr>
        <w:pict>
          <v:shapetype id="polygon101" coordsize="45410,2134" o:spt="12" path="m 0,2134 l 0,2134,45410,2134 l 45410,2134,45410,0 l 45410,0,0,0 l 0,0,0,2134e x">
            <v:stroke joinstyle="miter"/>
          </v:shapetype>
          <v:shape id="WS_polygon101" type="polygon101" style="position:absolute;left:0;text-align:left;margin-left:70.4479pt;margin-top:687.164pt;width:454.104pt;height:21.3428pt;z-index:-251653759;mso-position-horizontal-relative:page;mso-position-vertical-relative:page" stroked="f">
            <v:fill color="#ffffff"/>
          </v:shape>
        </w:pict>
      </w:r>
      <w:r>
        <w:rPr>
          <w:noProof/>
        </w:rPr>
        <w:pict>
          <v:shapetype id="polygon104" coordsize="45410,1900" o:spt="12" path="m 0,1900 l 0,1900,45410,1900 l 45410,1900,45410,0 l 45410,0,0,0 l 0,0,0,1900e x">
            <v:stroke joinstyle="miter"/>
          </v:shapetype>
          <v:shape id="WS_polygon104" type="polygon104" style="position:absolute;left:0;text-align:left;margin-left:70.4479pt;margin-top:708.507pt;width:454.104pt;height:19.0046pt;z-index:-251653756;mso-position-horizontal-relative:page;mso-position-vertical-relative:page" stroked="f">
            <v:fill color="#ffffff"/>
          </v:shape>
        </w:pict>
      </w:r>
      <w:r>
        <w:rPr>
          <w:noProof/>
        </w:rPr>
        <w:pict>
          <v:shapetype id="polygon106" coordsize="45410,2134" o:spt="12" path="m 0,2134 l 0,2134,45410,2134 l 45410,2134,45410,0 l 45410,0,0,0 l 0,0,0,2134e x">
            <v:stroke joinstyle="miter"/>
          </v:shapetype>
          <v:shape id="WS_polygon106" type="polygon106" style="position:absolute;left:0;text-align:left;margin-left:70.4479pt;margin-top:727.512pt;width:454.104pt;height:21.3427pt;z-index:-251653754;mso-position-horizontal-relative:page;mso-position-vertical-relative:page" stroked="f">
            <v:fill color="#ffffff"/>
          </v:shape>
        </w:pict>
      </w:r>
      <w:r>
        <w:rPr>
          <w:noProof/>
        </w:rPr>
        <w:pict>
          <v:shapetype id="polygon111" coordsize="45410,2140" o:spt="12" path="m 0,2140 l 0,2140,45410,2140 l 45410,2140,45410,0 l 45410,0,0,0 l 0,0,0,2140e x">
            <v:stroke joinstyle="miter"/>
          </v:shapetype>
          <v:shape id="WS_polygon111" type="polygon111" style="position:absolute;left:0;text-align:left;margin-left:70.4479pt;margin-top:748.854pt;width:454.104pt;height:21.4027pt;z-index:-251653749;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spacing w:before="0" w:after="0" w:lineRule="exact" w:line="240"/>
        <w:ind w:left="160" w:firstLine="3145"/>
        <w:rPr/>
      </w:pPr>
    </w:p>
    <w:p w:rsidR="005A76FB" w:rsidRDefault="005A76FB" w:rsidP="005A76FB">
      <w:pPr>
        <w:spacing w:before="0" w:after="0" w:lineRule="exact" w:line="240"/>
        <w:ind w:left="160" w:firstLine="3145"/>
        <w:rPr/>
      </w:pPr>
    </w:p>
    <w:p w:rsidR="005A76FB" w:rsidRDefault="005A76FB" w:rsidP="005A76FB">
      <w:pPr>
        <w:spacing w:before="0" w:after="0" w:line="247" w:lineRule="exact"/>
        <w:ind w:firstLine="0" w:left="160"/>
        <w:jc w:val="left"/>
        <w:rPr/>
      </w:pPr>
      <w:r>
        <w:rPr>
          <w:rFonts w:ascii="宋体" w:eastAsia="宋体" w:hAnsi="宋体" w:cs="宋体"/>
          <w:u w:val="none"/>
          <w:sz w:val="22"/>
          <w:position w:val="0"/>
          <w:color w:val="000000"/>
          <w:noProof w:val="true"/>
          <w:spacing w:val="-5"/>
          <w:w w:val="100"/>
        </w:rPr>
        <w:t>尽管使用同源蛋白也能得到有用的信息，但应该注意到，同源蛋白和临床拟用的产品之间，在</w:t>
      </w:r>
    </w:p>
    <w:p w:rsidR="005A76FB" w:rsidRDefault="005A76FB" w:rsidP="005A76FB">
      <w:pPr>
        <w:spacing w:before="0" w:after="0" w:line="464" w:lineRule="exact"/>
        <w:ind w:firstLine="0" w:left="160"/>
        <w:jc w:val="left"/>
        <w:rPr/>
      </w:pPr>
      <w:r>
        <w:rPr>
          <w:rFonts w:ascii="宋体" w:hAnsi="宋体" w:cs="宋体"/>
          <w:u w:val="none"/>
          <w:sz w:val="22"/>
          <w:position w:val="3.55464172"/>
          <w:color w:val="000000"/>
          <w:noProof w:val="true"/>
          <w:spacing w:val="-8"/>
          <w:w w:val="100"/>
        </w:rPr>
        <w:t>生产工艺、杂质</w:t>
      </w:r>
      <w:r>
        <w:rPr>
          <w:rFonts w:ascii="Times New Roman" w:hAnsi="Times New Roman" w:cs="Times New Roman"/>
          <w:u w:val="none"/>
          <w:sz w:val="22"/>
          <w:position w:val="0"/>
          <w:color w:val="000000"/>
          <w:noProof w:val="true"/>
          <w:spacing w:val="-2"/>
          <w:w w:val="100"/>
        </w:rPr>
        <w:t>/</w:t>
      </w:r>
      <w:r>
        <w:rPr>
          <w:rFonts w:ascii="宋体" w:hAnsi="宋体" w:cs="宋体"/>
          <w:u w:val="none"/>
          <w:sz w:val="22"/>
          <w:position w:val="3.55464172"/>
          <w:color w:val="000000"/>
          <w:noProof w:val="true"/>
          <w:spacing w:val="-6"/>
          <w:w w:val="100"/>
        </w:rPr>
        <w:t>污染物的范围、药代动力学和确切的药理学机制方面都可能有不同之处。如不</w:t>
      </w:r>
    </w:p>
    <w:p w:rsidR="005A76FB" w:rsidRDefault="005A76FB" w:rsidP="005A76FB">
      <w:pPr>
        <w:spacing w:before="0" w:after="0" w:line="391" w:lineRule="exact"/>
        <w:ind w:firstLine="0" w:left="160"/>
        <w:jc w:val="left"/>
        <w:rPr/>
      </w:pPr>
      <w:r>
        <w:rPr>
          <w:rFonts w:ascii="宋体" w:eastAsia="宋体" w:hAnsi="宋体" w:cs="宋体"/>
          <w:u w:val="none"/>
          <w:sz w:val="22"/>
          <w:position w:val="0"/>
          <w:color w:val="000000"/>
          <w:noProof w:val="true"/>
          <w:spacing w:val="-5"/>
          <w:w w:val="100"/>
        </w:rPr>
        <w:t>能使用转基因动物模型或者同源蛋白时，对采用单一种属进行的有限毒性评价（例如包括重要</w:t>
      </w:r>
    </w:p>
    <w:p w:rsidR="005A76FB" w:rsidRDefault="005A76FB" w:rsidP="005A76FB">
      <w:pPr>
        <w:spacing w:before="0" w:after="0" w:line="464" w:lineRule="exact"/>
        <w:ind w:firstLine="0" w:left="160"/>
        <w:jc w:val="left"/>
        <w:rPr/>
      </w:pPr>
      <w:r>
        <w:rPr>
          <w:rFonts w:ascii="宋体" w:eastAsia="宋体" w:hAnsi="宋体" w:cs="宋体"/>
          <w:u w:val="none"/>
          <w:sz w:val="22"/>
          <w:position w:val="3.55462646"/>
          <w:color w:val="000000"/>
          <w:noProof w:val="true"/>
          <w:spacing w:val="-3"/>
          <w:w w:val="100"/>
        </w:rPr>
        <w:t>功能终点如心血管和呼吸系统评价的重复给药</w:t>
      </w:r>
      <w:r>
        <w:rPr>
          <w:rFonts w:ascii="Times New Roman" w:hAnsi="Times New Roman" w:cs="Times New Roman"/>
          <w:u w:val="none"/>
          <w:sz w:val="22"/>
          <w:position w:val="0"/>
          <w:color w:val="000000"/>
          <w:noProof w:val="true"/>
          <w:spacing w:val="-3"/>
          <w:w w:val="100"/>
        </w:rPr>
        <w:t>&lt;14</w:t>
      </w:r>
      <w:r>
        <w:rPr>
          <w:rFonts w:ascii="宋体" w:eastAsia="宋体" w:hAnsi="宋体" w:cs="宋体"/>
          <w:u w:val="none"/>
          <w:sz w:val="22"/>
          <w:position w:val="3.55462646"/>
          <w:color w:val="000000"/>
          <w:noProof w:val="true"/>
          <w:spacing w:val="-3"/>
          <w:w w:val="100"/>
        </w:rPr>
        <w:t>天的毒性研究）中发现的某些潜在毒性的评</w:t>
      </w:r>
    </w:p>
    <w:p w:rsidR="005A76FB" w:rsidRDefault="005A76FB" w:rsidP="005A76FB">
      <w:pPr>
        <w:spacing w:before="0" w:after="0" w:line="393" w:lineRule="exact"/>
        <w:ind w:firstLine="0" w:left="160"/>
        <w:jc w:val="left"/>
        <w:rPr/>
      </w:pPr>
      <w:r>
        <w:rPr>
          <w:rFonts w:ascii="宋体" w:hAnsi="宋体" w:cs="宋体"/>
          <w:u w:val="none"/>
          <w:sz w:val="22"/>
          <w:position w:val="0"/>
          <w:color w:val="000000"/>
          <w:noProof w:val="true"/>
          <w:spacing w:val="-5"/>
          <w:w w:val="100"/>
        </w:rPr>
        <w:t>价应谨慎。</w:t>
      </w:r>
    </w:p>
    <w:p w:rsidR="005A76FB" w:rsidRDefault="005A76FB" w:rsidP="005A76FB">
      <w:pPr>
        <w:spacing w:before="0" w:after="0" w:line="427" w:lineRule="exact"/>
        <w:ind w:firstLine="440" w:left="160"/>
        <w:jc w:val="left"/>
        <w:rPr/>
      </w:pPr>
      <w:r>
        <w:rPr>
          <w:rFonts w:ascii="宋体" w:hAnsi="宋体" w:cs="宋体"/>
          <w:u w:val="none"/>
          <w:sz w:val="22"/>
          <w:position w:val="0"/>
          <w:color w:val="000000"/>
          <w:noProof w:val="true"/>
          <w:spacing w:val="-5"/>
          <w:w w:val="100"/>
        </w:rPr>
        <w:t>近年来，被认为与人类疾病相似的动物模型开发取得了很大进步。这些动物模型包括诱发</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的和自发的疾病模型、基因敲除和转基因动物。这些模型不仅可对产品的药理作用、药代动力</w:t>
      </w:r>
    </w:p>
    <w:p w:rsidR="005A76FB" w:rsidRDefault="005A76FB" w:rsidP="005A76FB">
      <w:pPr>
        <w:spacing w:before="0" w:after="0" w:line="427" w:lineRule="exact"/>
        <w:ind w:firstLine="0" w:left="160"/>
        <w:jc w:val="left"/>
        <w:rPr/>
      </w:pPr>
      <w:r>
        <w:rPr>
          <w:rFonts w:ascii="宋体" w:hAnsi="宋体" w:cs="宋体"/>
          <w:u w:val="none"/>
          <w:sz w:val="22"/>
          <w:position w:val="0"/>
          <w:color w:val="000000"/>
          <w:noProof w:val="true"/>
          <w:spacing w:val="-5"/>
          <w:w w:val="100"/>
        </w:rPr>
        <w:t>学和剂量确定提供进一步的认识，也有助于确定安全性（如评价疾病的不良进展？）。在某些</w:t>
      </w:r>
    </w:p>
    <w:p w:rsidR="005A76FB" w:rsidRDefault="005A76FB" w:rsidP="005A76FB">
      <w:pPr>
        <w:spacing w:before="0" w:after="0" w:line="464" w:lineRule="exact"/>
        <w:ind w:firstLine="0" w:left="160"/>
        <w:jc w:val="left"/>
        <w:rPr/>
      </w:pPr>
      <w:r>
        <w:rPr>
          <w:rFonts w:ascii="宋体" w:eastAsia="宋体" w:hAnsi="宋体" w:cs="宋体"/>
          <w:u w:val="none"/>
          <w:sz w:val="22"/>
          <w:position w:val="3.55462646"/>
          <w:color w:val="000000"/>
          <w:noProof w:val="true"/>
          <w:spacing w:val="-7"/>
          <w:w w:val="100"/>
        </w:rPr>
        <w:t>情况下，可以用动物疾病模型替代正常动物进行毒性研究（</w:t>
      </w:r>
      <w:r>
        <w:rPr>
          <w:rFonts w:ascii="宋体" w:eastAsia="宋体" w:hAnsi="宋体" w:cs="宋体"/>
          <w:i/>
          <w:u w:val="none"/>
          <w:sz w:val="23"/>
          <w:color w:val="000000"/>
          <w:noProof w:val="true"/>
          <w:spacing w:val="0"/>
          <w:w w:val="100"/>
        </w:rPr>
        <w:t>注释</w:t>
      </w:r>
      <w:r>
        <w:rPr>
          <w:rFonts w:ascii="Times New Roman" w:hAnsi="Times New Roman" w:cs="Times New Roman"/>
          <w:i/>
          <w:u w:val="none"/>
          <w:sz w:val="22"/>
          <w:position w:val="0"/>
          <w:color w:val="000000"/>
          <w:noProof w:val="true"/>
          <w:spacing w:val="-3"/>
          <w:w w:val="100"/>
        </w:rPr>
        <w:t>1</w:t>
      </w:r>
      <w:r>
        <w:rPr>
          <w:rFonts w:ascii="宋体" w:hAnsi="宋体" w:cs="宋体"/>
          <w:u w:val="none"/>
          <w:sz w:val="22"/>
          <w:position w:val="3.55462646"/>
          <w:color w:val="000000"/>
          <w:noProof w:val="true"/>
          <w:spacing w:val="-9"/>
          <w:w w:val="100"/>
        </w:rPr>
        <w:t>）。应注意提供使用动物疾病</w:t>
      </w:r>
    </w:p>
    <w:p w:rsidR="005A76FB" w:rsidRDefault="005A76FB" w:rsidP="005A76FB">
      <w:pPr>
        <w:spacing w:before="0" w:after="0" w:line="393" w:lineRule="exact"/>
        <w:ind w:firstLine="0" w:left="160"/>
        <w:jc w:val="left"/>
        <w:rPr/>
      </w:pPr>
      <w:r>
        <w:rPr>
          <w:rFonts w:ascii="宋体" w:hAnsi="宋体" w:cs="宋体"/>
          <w:u w:val="none"/>
          <w:sz w:val="22"/>
          <w:position w:val="0"/>
          <w:color w:val="000000"/>
          <w:noProof w:val="true"/>
          <w:spacing w:val="-5"/>
          <w:w w:val="100"/>
        </w:rPr>
        <w:t>模型评价安全性的科学合理性。</w:t>
      </w:r>
    </w:p>
    <w:p w:rsidR="005A76FB" w:rsidRDefault="005A76FB" w:rsidP="005A76FB">
      <w:pPr>
        <w:widowControl/>
        <w:jc w:val="left"/>
        <w:rPr/>
        <w:sectPr w:rsidR="005A76FB" w:rsidSect="005A76FB">
          <w:type w:val="continuous"/>
          <w:pgSz w:w="11909" w:h="16834"/>
          <w:pgMar w:top="638" w:right="919" w:bottom="398" w:left="1279" w:header="0" w:footer="0" w:gutter="0"/>
          <w:cols w:num="1" w:equalWidth="0">
            <w:col w:w="9711" w:space="0"/>
          </w:cols>
          <w:docGrid w:type="lines" w:linePitch="312"/>
        </w:sectPr>
      </w:pPr>
    </w:p>
    <w:p w:rsidR="005A76FB" w:rsidRDefault="005A76FB" w:rsidP="005A76FB">
      <w:pPr>
        <w:spacing w:before="0" w:after="0" w:lineRule="exact" w:line="240"/>
        <w:ind w:firstLine="0" w:left="160"/>
        <w:rPr/>
      </w:pPr>
    </w:p>
    <w:p w:rsidR="005A76FB" w:rsidRDefault="005A76FB" w:rsidP="005A76FB">
      <w:pPr>
        <w:spacing w:before="0" w:after="0" w:lineRule="exact" w:line="310"/>
        <w:ind w:firstLine="0" w:left="160"/>
        <w:rPr/>
      </w:pPr>
    </w:p>
    <w:p w:rsidR="005A76FB" w:rsidRDefault="005A76FB" w:rsidP="005A76FB">
      <w:pPr>
        <w:widowControl/>
        <w:jc w:val="left"/>
        <w:rPr/>
        <w:sectPr w:rsidR="005A76FB" w:rsidSect="005A76FB">
          <w:type w:val="continuous"/>
          <w:pgSz w:w="11909" w:h="16834"/>
          <w:pgMar w:top="638" w:right="919" w:bottom="398" w:left="1279" w:header="0" w:footer="0" w:gutter="0"/>
          <w:docGrid w:type="lines" w:linePitch="312"/>
        </w:sectPr>
      </w:pPr>
    </w:p>
    <w:p w:rsidR="005A76FB" w:rsidRDefault="005A76FB" w:rsidP="005A76FB">
      <w:pPr>
        <w:spacing w:before="0" w:after="0" w:line="292" w:lineRule="exact"/>
        <w:ind w:firstLine="0" w:left="160"/>
        <w:jc w:val="left"/>
        <w:rPr/>
      </w:pPr>
      <w:r>
        <w:rPr>
          <w:rFonts w:ascii="Times New Roman" w:hAnsi="Times New Roman" w:cs="Times New Roman"/>
          <w:b/>
          <w:u w:val="none"/>
          <w:sz w:val="22"/>
          <w:position w:val="0"/>
          <w:color w:val="000000"/>
          <w:w w:val="95"/>
          <w:noProof w:val="true"/>
          <w:spacing w:val="-2"/>
        </w:rPr>
        <w:t>3.4</w:t>
      </w:r>
    </w:p>
    <w:p w:rsidR="005A76FB" w:rsidRDefault="005A76FB" w:rsidP="005A76FB">
      <w:pPr>
        <w:spacing w:before="0" w:after="0" w:line="292" w:lineRule="exact"/>
        <w:ind w:firstLine="0"/>
        <w:jc w:val="left"/>
        <w:rPr/>
      </w:pPr>
      <w:r w:rsidRPr="00B3349A">
        <w:rPr/>
        <w:br w:type="column"/>
        <w:t/>
      </w:r>
      <w:r w:rsidRPr="00B3349A">
        <w:rPr/>
        <w:lastRenderedPageBreak/>
        <w:t/>
      </w:r>
      <w:r>
        <w:rPr>
          <w:rFonts w:ascii="宋体" w:eastAsia="宋体" w:hAnsi="宋体" w:cs="宋体"/>
          <w:b/>
          <w:u w:val="none"/>
          <w:sz w:val="22"/>
          <w:position w:val="3.55462646"/>
          <w:color w:val="000000"/>
          <w:w w:val="95"/>
          <w:noProof w:val="true"/>
          <w:spacing w:val="-6"/>
        </w:rPr>
        <w:t>动</w:t>
      </w:r>
      <w:r w:rsidRPr="00B3349A">
        <w:rPr/>
        <w:lastRenderedPageBreak/>
        <w:t/>
      </w:r>
      <w:r>
        <w:rPr>
          <w:rFonts w:ascii="宋体" w:eastAsia="宋体" w:hAnsi="宋体" w:cs="宋体"/>
          <w:b/>
          <w:u w:val="none"/>
          <w:sz w:val="22"/>
          <w:position w:val="3.55462646"/>
          <w:color w:val="000000"/>
          <w:w w:val="95"/>
          <w:noProof w:val="true"/>
          <w:spacing w:val="-6"/>
        </w:rPr>
        <w:t>物</w:t>
      </w:r>
      <w:r w:rsidRPr="00B3349A">
        <w:rPr/>
        <w:lastRenderedPageBreak/>
        <w:t/>
      </w:r>
      <w:r>
        <w:rPr>
          <w:rFonts w:ascii="宋体" w:eastAsia="宋体" w:hAnsi="宋体" w:cs="宋体"/>
          <w:b/>
          <w:u w:val="none"/>
          <w:sz w:val="22"/>
          <w:position w:val="3.55462646"/>
          <w:color w:val="000000"/>
          <w:w w:val="95"/>
          <w:noProof w:val="true"/>
          <w:spacing w:val="-6"/>
        </w:rPr>
        <w:t>的</w:t>
      </w:r>
      <w:r w:rsidRPr="00B3349A">
        <w:rPr/>
        <w:lastRenderedPageBreak/>
        <w:t/>
      </w:r>
      <w:r>
        <w:rPr>
          <w:rFonts w:ascii="宋体" w:eastAsia="宋体" w:hAnsi="宋体" w:cs="宋体"/>
          <w:b/>
          <w:u w:val="none"/>
          <w:sz w:val="22"/>
          <w:position w:val="3.55462646"/>
          <w:color w:val="000000"/>
          <w:w w:val="95"/>
          <w:noProof w:val="true"/>
          <w:spacing w:val="-6"/>
        </w:rPr>
        <w:t>数</w:t>
      </w:r>
      <w:r w:rsidRPr="00B3349A">
        <w:rPr/>
        <w:lastRenderedPageBreak/>
        <w:t/>
      </w:r>
      <w:r>
        <w:rPr>
          <w:rFonts w:ascii="宋体" w:eastAsia="宋体" w:hAnsi="宋体" w:cs="宋体"/>
          <w:b/>
          <w:u w:val="none"/>
          <w:sz w:val="22"/>
          <w:position w:val="3.55462646"/>
          <w:color w:val="000000"/>
          <w:w w:val="95"/>
          <w:noProof w:val="true"/>
          <w:spacing w:val="-6"/>
        </w:rPr>
        <w:t>量</w:t>
      </w:r>
      <w:r w:rsidRPr="00B3349A">
        <w:rPr/>
        <w:lastRenderedPageBreak/>
        <w:t/>
      </w:r>
      <w:r>
        <w:rPr>
          <w:rFonts w:ascii="Times New Roman" w:hAnsi="Times New Roman" w:cs="Times New Roman"/>
          <w:b/>
          <w:u w:val="none"/>
          <w:sz w:val="22"/>
          <w:position w:val="0"/>
          <w:color w:val="000000"/>
          <w:w w:val="95"/>
          <w:noProof w:val="true"/>
          <w:spacing w:val="-2"/>
        </w:rPr>
        <w:t>/</w:t>
      </w:r>
      <w:r w:rsidRPr="00B3349A">
        <w:rPr/>
        <w:lastRenderedPageBreak/>
        <w:t/>
      </w:r>
      <w:r>
        <w:rPr>
          <w:rFonts w:ascii="宋体" w:eastAsia="宋体" w:hAnsi="宋体" w:cs="宋体"/>
          <w:b/>
          <w:u w:val="none"/>
          <w:sz w:val="22"/>
          <w:position w:val="3.55462646"/>
          <w:color w:val="000000"/>
          <w:w w:val="95"/>
          <w:noProof w:val="true"/>
          <w:spacing w:val="-6"/>
        </w:rPr>
        <w:t>性</w:t>
      </w:r>
      <w:r w:rsidRPr="00B3349A">
        <w:rPr/>
        <w:lastRenderedPageBreak/>
        <w:t/>
      </w:r>
      <w:r>
        <w:rPr>
          <w:rFonts w:ascii="宋体" w:eastAsia="宋体" w:hAnsi="宋体" w:cs="宋体"/>
          <w:b/>
          <w:u w:val="none"/>
          <w:sz w:val="22"/>
          <w:position w:val="3.55462646"/>
          <w:color w:val="000000"/>
          <w:w w:val="95"/>
          <w:noProof w:val="true"/>
          <w:spacing w:val="-6"/>
        </w:rPr>
        <w:t>别</w:t>
      </w:r>
    </w:p>
    <w:p w:rsidR="005A76FB" w:rsidRDefault="005A76FB" w:rsidP="005A76FB">
      <w:pPr>
        <w:widowControl/>
        <w:jc w:val="left"/>
        <w:rPr/>
        <w:sectPr w:rsidR="005A76FB" w:rsidSect="005A76FB">
          <w:type w:val="continuous"/>
          <w:pgSz w:w="11909" w:h="16834"/>
          <w:pgMar w:top="638" w:right="919" w:bottom="398" w:left="1279" w:header="0" w:footer="0" w:gutter="0"/>
          <w:cols w:num="2" w:equalWidth="0">
            <w:col w:w="793" w:space="0"/>
            <w:col w:w="8918" w:space="0"/>
          </w:cols>
          <w:docGrid w:type="lines" w:linePitch="312"/>
        </w:sectPr>
      </w:pPr>
    </w:p>
    <w:p w:rsidR="005A76FB" w:rsidRDefault="005A76FB" w:rsidP="005A76FB">
      <w:pPr>
        <w:spacing w:before="0" w:after="0" w:lineRule="exact" w:line="171"/>
        <w:ind w:firstLine="0"/>
        <w:rPr/>
      </w:pPr>
    </w:p>
    <w:p w:rsidR="005A76FB" w:rsidRDefault="005A76FB" w:rsidP="005A76FB">
      <w:pPr>
        <w:widowControl/>
        <w:jc w:val="left"/>
        <w:rPr/>
        <w:sectPr w:rsidR="005A76FB" w:rsidSect="005A76FB">
          <w:type w:val="continuous"/>
          <w:pgSz w:w="11909" w:h="16834"/>
          <w:pgMar w:top="638" w:right="919" w:bottom="398" w:left="1279" w:header="0" w:footer="0" w:gutter="0"/>
          <w:docGrid w:type="lines" w:linePitch="312"/>
        </w:sectPr>
      </w:pPr>
    </w:p>
    <w:p w:rsidR="005A76FB" w:rsidRDefault="005A76FB" w:rsidP="005A76FB">
      <w:pPr>
        <w:spacing w:before="0" w:after="0" w:line="220" w:lineRule="exact"/>
        <w:ind w:firstLine="440" w:left="160"/>
        <w:jc w:val="left"/>
        <w:rPr/>
      </w:pPr>
      <w:r>
        <w:rPr>
          <w:rFonts w:ascii="宋体" w:hAnsi="宋体" w:cs="宋体"/>
          <w:u w:val="none"/>
          <w:sz w:val="22"/>
          <w:position w:val="0"/>
          <w:color w:val="000000"/>
          <w:noProof w:val="true"/>
          <w:spacing w:val="-5"/>
          <w:w w:val="100"/>
        </w:rPr>
        <w:t>每个剂量使用的动物数量直接影响毒性检测能力。样本量小可能会由于仅考虑观察次数而</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忽略严重程度，导致未能观察到毒性事件。因受样本量小所受到的限制（往往见于非人类灵长</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动物研究）可以通过增加观察次数和延长观察时间而得到部分补偿。一般应该使用两种性别的</w:t>
      </w:r>
    </w:p>
    <w:p w:rsidR="005A76FB" w:rsidRDefault="005A76FB" w:rsidP="005A76FB">
      <w:pPr>
        <w:spacing w:before="0" w:after="0" w:line="427" w:lineRule="exact"/>
        <w:ind w:firstLine="0" w:left="160"/>
        <w:jc w:val="left"/>
        <w:rPr/>
      </w:pPr>
      <w:r>
        <w:rPr>
          <w:rFonts w:ascii="宋体" w:hAnsi="宋体" w:cs="宋体"/>
          <w:u w:val="none"/>
          <w:sz w:val="22"/>
          <w:position w:val="0"/>
          <w:color w:val="000000"/>
          <w:noProof w:val="true"/>
          <w:spacing w:val="-5"/>
          <w:w w:val="100"/>
        </w:rPr>
        <w:t>动物，仅使用单一性别动物时，应阐明其合理性。</w:t>
      </w:r>
    </w:p>
    <w:p w:rsidR="005A76FB" w:rsidRDefault="005A76FB" w:rsidP="005A76FB">
      <w:pPr>
        <w:widowControl/>
        <w:jc w:val="left"/>
        <w:rPr/>
        <w:sectPr w:rsidR="005A76FB" w:rsidSect="005A76FB">
          <w:type w:val="continuous"/>
          <w:pgSz w:w="11909" w:h="16834"/>
          <w:pgMar w:top="638" w:right="919" w:bottom="398" w:left="1279" w:header="0" w:footer="0" w:gutter="0"/>
          <w:cols w:num="1" w:equalWidth="0">
            <w:col w:w="9711" w:space="0"/>
          </w:cols>
          <w:docGrid w:type="lines" w:linePitch="312"/>
        </w:sectPr>
      </w:pPr>
    </w:p>
    <w:p w:rsidR="005A76FB" w:rsidRDefault="005A76FB" w:rsidP="005A76FB">
      <w:pPr>
        <w:spacing w:before="0" w:after="0" w:lineRule="exact" w:line="240"/>
        <w:ind w:firstLine="0" w:left="160"/>
        <w:rPr/>
      </w:pPr>
    </w:p>
    <w:p w:rsidR="005A76FB" w:rsidRDefault="005A76FB" w:rsidP="005A76FB">
      <w:pPr>
        <w:spacing w:before="0" w:after="0" w:lineRule="exact" w:line="310"/>
        <w:ind w:firstLine="0" w:left="160"/>
        <w:rPr/>
      </w:pPr>
    </w:p>
    <w:p w:rsidR="005A76FB" w:rsidRDefault="005A76FB" w:rsidP="005A76FB">
      <w:pPr>
        <w:widowControl/>
        <w:jc w:val="left"/>
        <w:rPr/>
        <w:sectPr w:rsidR="005A76FB" w:rsidSect="005A76FB">
          <w:type w:val="continuous"/>
          <w:pgSz w:w="11909" w:h="16834"/>
          <w:pgMar w:top="638" w:right="919" w:bottom="398" w:left="1279" w:header="0" w:footer="0" w:gutter="0"/>
          <w:docGrid w:type="lines" w:linePitch="312"/>
        </w:sectPr>
      </w:pPr>
    </w:p>
    <w:p w:rsidR="005A76FB" w:rsidRDefault="005A76FB" w:rsidP="005A76FB">
      <w:pPr>
        <w:spacing w:before="0" w:after="0" w:line="292" w:lineRule="exact"/>
        <w:ind w:firstLine="0" w:left="160"/>
        <w:jc w:val="left"/>
        <w:rPr/>
      </w:pPr>
      <w:r>
        <w:rPr>
          <w:rFonts w:ascii="Times New Roman" w:hAnsi="Times New Roman" w:cs="Times New Roman"/>
          <w:b/>
          <w:u w:val="none"/>
          <w:sz w:val="22"/>
          <w:position w:val="0"/>
          <w:color w:val="000000"/>
          <w:w w:val="95"/>
          <w:noProof w:val="true"/>
          <w:spacing w:val="-2"/>
        </w:rPr>
        <w:t>3.5</w:t>
      </w:r>
    </w:p>
    <w:p w:rsidR="005A76FB" w:rsidRDefault="005A76FB" w:rsidP="005A76FB">
      <w:pPr>
        <w:spacing w:before="0" w:after="0" w:line="292" w:lineRule="exact"/>
        <w:ind w:firstLine="0"/>
        <w:jc w:val="left"/>
        <w:rPr/>
      </w:pPr>
      <w:r w:rsidRPr="00B3349A">
        <w:rPr/>
        <w:br w:type="column"/>
        <w:t/>
      </w:r>
      <w:r w:rsidRPr="00B3349A">
        <w:rPr/>
        <w:lastRenderedPageBreak/>
        <w:t/>
      </w:r>
      <w:r>
        <w:rPr>
          <w:rFonts w:ascii="宋体" w:eastAsia="宋体" w:hAnsi="宋体" w:cs="宋体"/>
          <w:b/>
          <w:u w:val="none"/>
          <w:sz w:val="22"/>
          <w:position w:val="3.55462646"/>
          <w:color w:val="000000"/>
          <w:w w:val="95"/>
          <w:noProof w:val="true"/>
          <w:spacing w:val="-6"/>
        </w:rPr>
        <w:t>给</w:t>
      </w:r>
      <w:r w:rsidRPr="00B3349A">
        <w:rPr/>
        <w:lastRenderedPageBreak/>
        <w:t/>
      </w:r>
      <w:r>
        <w:rPr>
          <w:rFonts w:ascii="宋体" w:eastAsia="宋体" w:hAnsi="宋体" w:cs="宋体"/>
          <w:b/>
          <w:u w:val="none"/>
          <w:sz w:val="22"/>
          <w:position w:val="3.55462646"/>
          <w:color w:val="000000"/>
          <w:w w:val="95"/>
          <w:noProof w:val="true"/>
          <w:spacing w:val="-6"/>
        </w:rPr>
        <w:t>药</w:t>
      </w:r>
      <w:r w:rsidRPr="00B3349A">
        <w:rPr/>
        <w:lastRenderedPageBreak/>
        <w:t/>
      </w:r>
      <w:r>
        <w:rPr>
          <w:rFonts w:ascii="宋体" w:eastAsia="宋体" w:hAnsi="宋体" w:cs="宋体"/>
          <w:b/>
          <w:u w:val="none"/>
          <w:sz w:val="22"/>
          <w:position w:val="3.55462646"/>
          <w:color w:val="000000"/>
          <w:w w:val="95"/>
          <w:noProof w:val="true"/>
          <w:spacing w:val="-6"/>
        </w:rPr>
        <w:t>途</w:t>
      </w:r>
      <w:r w:rsidRPr="00B3349A">
        <w:rPr/>
        <w:lastRenderedPageBreak/>
        <w:t/>
      </w:r>
      <w:r>
        <w:rPr>
          <w:rFonts w:ascii="宋体" w:eastAsia="宋体" w:hAnsi="宋体" w:cs="宋体"/>
          <w:b/>
          <w:u w:val="none"/>
          <w:sz w:val="22"/>
          <w:position w:val="3.55462646"/>
          <w:color w:val="000000"/>
          <w:w w:val="95"/>
          <w:noProof w:val="true"/>
          <w:spacing w:val="-6"/>
        </w:rPr>
        <w:t>径</w:t>
      </w:r>
      <w:r w:rsidRPr="00B3349A">
        <w:rPr/>
        <w:lastRenderedPageBreak/>
        <w:t/>
      </w:r>
      <w:r>
        <w:rPr>
          <w:rFonts w:ascii="Times New Roman" w:hAnsi="Times New Roman" w:cs="Times New Roman"/>
          <w:b/>
          <w:u w:val="none"/>
          <w:sz w:val="22"/>
          <w:position w:val="0"/>
          <w:color w:val="000000"/>
          <w:w w:val="95"/>
          <w:noProof w:val="true"/>
          <w:spacing w:val="-2"/>
        </w:rPr>
        <w:t>/</w:t>
      </w:r>
      <w:r w:rsidRPr="00B3349A">
        <w:rPr/>
        <w:lastRenderedPageBreak/>
        <w:t/>
      </w:r>
      <w:r>
        <w:rPr>
          <w:rFonts w:ascii="宋体" w:eastAsia="宋体" w:hAnsi="宋体" w:cs="宋体"/>
          <w:b/>
          <w:u w:val="none"/>
          <w:sz w:val="22"/>
          <w:position w:val="3.55462646"/>
          <w:color w:val="000000"/>
          <w:w w:val="95"/>
          <w:noProof w:val="true"/>
          <w:spacing w:val="-6"/>
        </w:rPr>
        <w:t>剂</w:t>
      </w:r>
      <w:r w:rsidRPr="00B3349A">
        <w:rPr/>
        <w:lastRenderedPageBreak/>
        <w:t/>
      </w:r>
      <w:r>
        <w:rPr>
          <w:rFonts w:ascii="宋体" w:eastAsia="宋体" w:hAnsi="宋体" w:cs="宋体"/>
          <w:b/>
          <w:u w:val="none"/>
          <w:sz w:val="22"/>
          <w:position w:val="3.55462646"/>
          <w:color w:val="000000"/>
          <w:w w:val="95"/>
          <w:noProof w:val="true"/>
          <w:spacing w:val="-6"/>
        </w:rPr>
        <w:t>量</w:t>
      </w:r>
      <w:r w:rsidRPr="00B3349A">
        <w:rPr/>
        <w:lastRenderedPageBreak/>
        <w:t/>
      </w:r>
      <w:r>
        <w:rPr>
          <w:rFonts w:ascii="宋体" w:eastAsia="宋体" w:hAnsi="宋体" w:cs="宋体"/>
          <w:b/>
          <w:u w:val="none"/>
          <w:sz w:val="22"/>
          <w:position w:val="3.55462646"/>
          <w:color w:val="000000"/>
          <w:w w:val="95"/>
          <w:noProof w:val="true"/>
          <w:spacing w:val="-6"/>
        </w:rPr>
        <w:t>选</w:t>
      </w:r>
      <w:r w:rsidRPr="00B3349A">
        <w:rPr/>
        <w:lastRenderedPageBreak/>
        <w:t/>
      </w:r>
      <w:r>
        <w:rPr>
          <w:rFonts w:ascii="宋体" w:eastAsia="宋体" w:hAnsi="宋体" w:cs="宋体"/>
          <w:b/>
          <w:u w:val="none"/>
          <w:sz w:val="22"/>
          <w:position w:val="3.55462646"/>
          <w:color w:val="000000"/>
          <w:w w:val="95"/>
          <w:noProof w:val="true"/>
          <w:spacing w:val="-6"/>
        </w:rPr>
        <w:t>择</w:t>
      </w:r>
    </w:p>
    <w:p w:rsidR="005A76FB" w:rsidRDefault="005A76FB" w:rsidP="005A76FB">
      <w:pPr>
        <w:widowControl/>
        <w:jc w:val="left"/>
        <w:rPr/>
        <w:sectPr w:rsidR="005A76FB" w:rsidSect="005A76FB">
          <w:type w:val="continuous"/>
          <w:pgSz w:w="11909" w:h="16834"/>
          <w:pgMar w:top="638" w:right="919" w:bottom="398" w:left="1279" w:header="0" w:footer="0" w:gutter="0"/>
          <w:cols w:num="2" w:equalWidth="0">
            <w:col w:w="793" w:space="0"/>
            <w:col w:w="8918" w:space="0"/>
          </w:cols>
          <w:docGrid w:type="lines" w:linePitch="312"/>
        </w:sectPr>
      </w:pPr>
    </w:p>
    <w:p w:rsidR="005A76FB" w:rsidRDefault="005A76FB" w:rsidP="005A76FB">
      <w:pPr>
        <w:spacing w:before="0" w:after="0" w:lineRule="exact" w:line="172"/>
        <w:ind w:firstLine="0"/>
        <w:rPr/>
      </w:pPr>
    </w:p>
    <w:p w:rsidR="005A76FB" w:rsidRDefault="005A76FB" w:rsidP="005A76FB">
      <w:pPr>
        <w:widowControl/>
        <w:jc w:val="left"/>
        <w:rPr/>
        <w:sectPr w:rsidR="005A76FB" w:rsidSect="005A76FB">
          <w:type w:val="continuous"/>
          <w:pgSz w:w="11909" w:h="16834"/>
          <w:pgMar w:top="638" w:right="919" w:bottom="398" w:left="1279" w:header="0" w:footer="0" w:gutter="0"/>
          <w:docGrid w:type="lines" w:linePitch="312"/>
        </w:sectPr>
      </w:pPr>
    </w:p>
    <w:p w:rsidR="005A76FB" w:rsidRDefault="005A76FB" w:rsidP="005A76FB">
      <w:pPr>
        <w:spacing w:before="0" w:after="0" w:line="220" w:lineRule="exact"/>
        <w:ind w:firstLine="440" w:left="160"/>
        <w:jc w:val="left"/>
        <w:rPr/>
      </w:pPr>
      <w:r>
        <w:rPr>
          <w:rFonts w:ascii="宋体" w:hAnsi="宋体" w:cs="宋体"/>
          <w:u w:val="none"/>
          <w:sz w:val="22"/>
          <w:position w:val="0"/>
          <w:color w:val="000000"/>
          <w:noProof w:val="true"/>
          <w:spacing w:val="-5"/>
          <w:w w:val="100"/>
        </w:rPr>
        <w:t>应该尽可能接近拟用于临床的给药途径和次数。需要考虑产品在所用动物种属中的药代动</w:t>
      </w:r>
    </w:p>
    <w:p w:rsidR="005A76FB" w:rsidRDefault="005A76FB" w:rsidP="005A76FB">
      <w:pPr>
        <w:spacing w:before="0" w:after="0" w:line="427" w:lineRule="exact"/>
        <w:ind w:firstLine="0" w:left="160"/>
        <w:jc w:val="left"/>
        <w:rPr/>
      </w:pPr>
      <w:r>
        <w:rPr>
          <w:rFonts w:ascii="宋体" w:hAnsi="宋体" w:cs="宋体"/>
          <w:u w:val="none"/>
          <w:sz w:val="22"/>
          <w:position w:val="0"/>
          <w:color w:val="000000"/>
          <w:noProof w:val="true"/>
          <w:spacing w:val="-5"/>
          <w:w w:val="100"/>
        </w:rPr>
        <w:t>力学和生物利用度，以及安全、人道？的给药量。例如，如果活性成分在动物体内清除较快或</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13"/>
          <w:w w:val="100"/>
        </w:rPr>
        <w:t>者溶解度低，可采用补偿的方式，增加实验动物的给药次数（与临床研究拟用的给药方案相比）。</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8"/>
          <w:w w:val="100"/>
        </w:rPr>
        <w:t>此时，应确定试验动物的暴露水平，并与临床暴露量相比较。同时还需要考虑到给药量、浓度、</w:t>
      </w:r>
    </w:p>
    <w:p w:rsidR="005A76FB" w:rsidRDefault="005A76FB" w:rsidP="005A76FB">
      <w:pPr>
        <w:spacing w:before="0" w:after="0" w:line="462" w:lineRule="exact"/>
        <w:ind w:firstLine="0" w:left="160"/>
        <w:jc w:val="left"/>
        <w:rPr/>
      </w:pPr>
      <w:r>
        <w:rPr>
          <w:rFonts w:ascii="宋体" w:hAnsi="宋体" w:cs="宋体"/>
          <w:u w:val="none"/>
          <w:sz w:val="22"/>
          <w:position w:val="3.5546875"/>
          <w:color w:val="000000"/>
          <w:noProof w:val="true"/>
          <w:spacing w:val="-7"/>
          <w:w w:val="100"/>
        </w:rPr>
        <w:t>制剂和给药部位的影响。如受到生物利用度、给药途径、或者动物大小</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875"/>
          <w:color w:val="000000"/>
          <w:noProof w:val="true"/>
          <w:spacing w:val="-5"/>
          <w:w w:val="100"/>
        </w:rPr>
        <w:t>生理状态等限制而必须</w:t>
      </w:r>
    </w:p>
    <w:p w:rsidR="005A76FB" w:rsidRDefault="005A76FB" w:rsidP="005A76FB">
      <w:pPr>
        <w:spacing w:before="0" w:after="0" w:line="393" w:lineRule="exact"/>
        <w:ind w:firstLine="0" w:left="160"/>
        <w:jc w:val="left"/>
        <w:rPr/>
      </w:pPr>
      <w:r>
        <w:rPr>
          <w:rFonts w:ascii="宋体" w:hAnsi="宋体" w:cs="宋体"/>
          <w:u w:val="none"/>
          <w:sz w:val="22"/>
          <w:position w:val="0"/>
          <w:color w:val="000000"/>
          <w:noProof w:val="true"/>
          <w:spacing w:val="-5"/>
          <w:w w:val="100"/>
        </w:rPr>
        <w:t>改变给药途径时，使用与临床不同的给药途径也可以接受。</w:t>
      </w:r>
    </w:p>
    <w:p w:rsidR="005A76FB" w:rsidRDefault="005A76FB" w:rsidP="005A76FB">
      <w:pPr>
        <w:spacing w:before="0" w:after="0" w:line="464" w:lineRule="exact"/>
        <w:ind w:firstLine="440" w:left="160"/>
        <w:jc w:val="left"/>
        <w:rPr/>
      </w:pPr>
      <w:r>
        <w:rPr>
          <w:rFonts w:ascii="宋体" w:eastAsia="宋体" w:hAnsi="宋体" w:cs="宋体"/>
          <w:u w:val="none"/>
          <w:sz w:val="22"/>
          <w:position w:val="3.5546875"/>
          <w:color w:val="000000"/>
          <w:noProof w:val="true"/>
          <w:spacing w:val="-3"/>
          <w:w w:val="100"/>
        </w:rPr>
        <w:t>剂量选择应反映剂量</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875"/>
          <w:color w:val="000000"/>
          <w:noProof w:val="true"/>
          <w:spacing w:val="-3"/>
          <w:w w:val="100"/>
        </w:rPr>
        <w:t>反应关系，包括中毒剂量和未观察到不良反应的剂量（</w:t>
      </w:r>
      <w:r>
        <w:rPr>
          <w:rFonts w:ascii="Times New Roman" w:hAnsi="Times New Roman" w:cs="Times New Roman"/>
          <w:u w:val="none"/>
          <w:sz w:val="22"/>
          <w:position w:val="0"/>
          <w:color w:val="000000"/>
          <w:noProof w:val="true"/>
          <w:spacing w:val="-4"/>
          <w:w w:val="100"/>
        </w:rPr>
        <w:t>NOAEL</w:t>
      </w:r>
      <w:r>
        <w:rPr>
          <w:rFonts w:ascii="宋体" w:hAnsi="宋体" w:cs="宋体"/>
          <w:u w:val="none"/>
          <w:sz w:val="22"/>
          <w:position w:val="3.5546875"/>
          <w:color w:val="000000"/>
          <w:noProof w:val="true"/>
          <w:spacing w:val="-4"/>
          <w:w w:val="100"/>
        </w:rPr>
        <w:t>）。</w:t>
      </w:r>
    </w:p>
    <w:p w:rsidR="005A76FB" w:rsidRDefault="005A76FB" w:rsidP="005A76FB">
      <w:pPr>
        <w:spacing w:before="0" w:after="0" w:line="391" w:lineRule="exact"/>
        <w:ind w:firstLine="0" w:left="160"/>
        <w:jc w:val="left"/>
        <w:rPr/>
      </w:pPr>
      <w:r>
        <w:rPr>
          <w:rFonts w:ascii="宋体" w:hAnsi="宋体" w:cs="宋体"/>
          <w:u w:val="none"/>
          <w:sz w:val="22"/>
          <w:position w:val="0"/>
          <w:color w:val="000000"/>
          <w:noProof w:val="true"/>
          <w:spacing w:val="-5"/>
          <w:w w:val="100"/>
        </w:rPr>
        <w:t>对于某些毒性很小或无毒性的产品，不可能规定一个特定的最大剂量。在此情况下，应提供剂</w:t>
      </w:r>
    </w:p>
    <w:p w:rsidR="005A76FB" w:rsidRDefault="005A76FB" w:rsidP="005A76FB">
      <w:pPr>
        <w:spacing w:before="0" w:after="0" w:line="464" w:lineRule="exact"/>
        <w:ind w:firstLine="0" w:left="160"/>
        <w:jc w:val="left"/>
        <w:rPr/>
      </w:pPr>
      <w:r>
        <w:rPr>
          <w:rFonts w:ascii="宋体" w:hAnsi="宋体" w:cs="宋体"/>
          <w:u w:val="none"/>
          <w:sz w:val="22"/>
          <w:position w:val="3.5546875"/>
          <w:color w:val="000000"/>
          <w:noProof w:val="true"/>
          <w:spacing w:val="-5"/>
          <w:w w:val="100"/>
        </w:rPr>
        <w:t>量选择及其预计人体暴露量倍数的合理性。高剂量选择时，应该考虑其预期的药理</w:t>
      </w:r>
      <w:r>
        <w:rPr>
          <w:rFonts w:ascii="Times New Roman" w:hAnsi="Times New Roman" w:cs="Times New Roman"/>
          <w:u w:val="none"/>
          <w:sz w:val="22"/>
          <w:position w:val="0"/>
          <w:color w:val="000000"/>
          <w:noProof w:val="true"/>
          <w:spacing w:val="-2"/>
          <w:w w:val="100"/>
        </w:rPr>
        <w:t>/</w:t>
      </w:r>
      <w:r>
        <w:rPr>
          <w:rFonts w:ascii="宋体" w:hAnsi="宋体" w:cs="宋体"/>
          <w:u w:val="none"/>
          <w:sz w:val="22"/>
          <w:position w:val="3.5546875"/>
          <w:color w:val="000000"/>
          <w:noProof w:val="true"/>
          <w:spacing w:val="-5"/>
          <w:w w:val="100"/>
        </w:rPr>
        <w:t>生理作用、</w:t>
      </w:r>
    </w:p>
    <w:p w:rsidR="005A76FB" w:rsidRDefault="005A76FB" w:rsidP="005A76FB">
      <w:pPr>
        <w:spacing w:before="0" w:after="0" w:line="391" w:lineRule="exact"/>
        <w:ind w:firstLine="0" w:left="160"/>
        <w:jc w:val="left"/>
        <w:rPr/>
      </w:pPr>
      <w:r>
        <w:rPr>
          <w:rFonts w:ascii="宋体" w:hAnsi="宋体" w:cs="宋体"/>
          <w:u w:val="none"/>
          <w:sz w:val="22"/>
          <w:position w:val="0"/>
          <w:color w:val="000000"/>
          <w:noProof w:val="true"/>
          <w:spacing w:val="-5"/>
          <w:w w:val="100"/>
        </w:rPr>
        <w:t>足量受试物的可获得性和预期的临床应用。当产品与所选动物细胞的亲和力或效价低于人体细</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胞时，使用更高剂量进行试验非常重要。用于确定足够安全范围的人用剂量倍数，可能随每一</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类生物技术药物及其临床适应症而有所不同。</w:t>
      </w:r>
    </w:p>
    <w:p w:rsidR="005A76FB" w:rsidRDefault="005A76FB" w:rsidP="005A76FB">
      <w:pPr>
        <w:widowControl/>
        <w:jc w:val="left"/>
        <w:rPr/>
        <w:sectPr w:rsidR="005A76FB" w:rsidSect="005A76FB">
          <w:type w:val="continuous"/>
          <w:pgSz w:w="11909" w:h="16834"/>
          <w:pgMar w:top="638" w:right="919" w:bottom="398" w:left="1279" w:header="0" w:footer="0" w:gutter="0"/>
          <w:cols w:num="1" w:equalWidth="0">
            <w:col w:w="9711" w:space="0"/>
          </w:cols>
          <w:docGrid w:type="lines" w:linePitch="312"/>
        </w:sectPr>
      </w:pPr>
    </w:p>
    <w:p w:rsidR="005A76FB" w:rsidRDefault="005A76FB" w:rsidP="005A76FB">
      <w:pPr>
        <w:spacing w:before="0" w:after="0" w:lineRule="exact" w:line="240"/>
        <w:ind w:firstLine="0" w:left="160"/>
        <w:rPr/>
      </w:pPr>
    </w:p>
    <w:p w:rsidR="005A76FB" w:rsidRDefault="005A76FB" w:rsidP="005A76FB">
      <w:pPr>
        <w:spacing w:before="0" w:after="0" w:lineRule="exact" w:line="310"/>
        <w:ind w:firstLine="0" w:left="160"/>
        <w:rPr/>
      </w:pPr>
    </w:p>
    <w:p w:rsidR="005A76FB" w:rsidRDefault="005A76FB" w:rsidP="005A76FB">
      <w:pPr>
        <w:widowControl/>
        <w:jc w:val="left"/>
        <w:rPr/>
        <w:sectPr w:rsidR="005A76FB" w:rsidSect="005A76FB">
          <w:type w:val="continuous"/>
          <w:pgSz w:w="11909" w:h="16834"/>
          <w:pgMar w:top="638" w:right="919" w:bottom="398" w:left="1279" w:header="0" w:footer="0" w:gutter="0"/>
          <w:docGrid w:type="lines" w:linePitch="312"/>
        </w:sectPr>
      </w:pPr>
    </w:p>
    <w:p w:rsidR="005A76FB" w:rsidRDefault="005A76FB" w:rsidP="005A76FB">
      <w:pPr>
        <w:spacing w:before="0" w:after="0" w:line="292" w:lineRule="exact"/>
        <w:ind w:firstLine="0" w:left="160"/>
        <w:jc w:val="left"/>
        <w:rPr/>
      </w:pPr>
      <w:r>
        <w:rPr>
          <w:rFonts w:ascii="Times New Roman" w:hAnsi="Times New Roman" w:cs="Times New Roman"/>
          <w:b/>
          <w:u w:val="none"/>
          <w:sz w:val="22"/>
          <w:position w:val="0"/>
          <w:color w:val="000000"/>
          <w:w w:val="95"/>
          <w:noProof w:val="true"/>
          <w:spacing w:val="-2"/>
        </w:rPr>
        <w:t>3.6</w:t>
      </w:r>
    </w:p>
    <w:p w:rsidR="005A76FB" w:rsidRDefault="005A76FB" w:rsidP="005A76FB">
      <w:pPr>
        <w:spacing w:before="0" w:after="0" w:line="257" w:lineRule="exact"/>
        <w:ind w:firstLine="188"/>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免疫原性</w:t>
      </w:r>
    </w:p>
    <w:p w:rsidR="005A76FB" w:rsidRDefault="005A76FB" w:rsidP="005A76FB">
      <w:pPr>
        <w:spacing w:before="0" w:after="0" w:line="427" w:lineRule="exact"/>
        <w:ind w:firstLine="0"/>
        <w:jc w:val="left"/>
        <w:rPr/>
      </w:pPr>
      <w:r w:rsidRPr="00B3349A">
        <w:rPr/>
        <w:lastRenderedPageBreak/>
        <w:t/>
      </w:r>
      <w:r>
        <w:rPr>
          <w:rFonts w:ascii="宋体" w:hAnsi="宋体" w:cs="宋体"/>
          <w:u w:val="none"/>
          <w:sz w:val="22"/>
          <w:position w:val="0"/>
          <w:color w:val="000000"/>
          <w:noProof w:val="true"/>
          <w:spacing w:val="-8"/>
          <w:w w:val="100"/>
        </w:rPr>
        <w:t>很多拟用于人的生物技术药物对动物有免疫原性。因此这类产品进行重复给药毒性研究时，</w:t>
      </w: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407" w:lineRule="exact"/>
        <w:ind w:firstLine="4021"/>
        <w:jc w:val="left"/>
        <w:rPr/>
      </w:pPr>
      <w:r w:rsidRPr="00B3349A">
        <w:rPr/>
        <w:lastRenderedPageBreak/>
        <w:t/>
      </w:r>
      <w:r>
        <w:rPr>
          <w:rFonts w:ascii="Times New Roman" w:hAnsi="Times New Roman" w:cs="Times New Roman"/>
          <w:u w:val="none"/>
          <w:sz w:val="20"/>
          <w:position w:val="0"/>
          <w:color w:val="000000"/>
          <w:noProof w:val="true"/>
          <w:spacing w:val="-3"/>
          <w:w w:val="100"/>
        </w:rPr>
        <w:t>4</w:t>
      </w:r>
    </w:p>
    <w:p w:rsidR="005A76FB" w:rsidRDefault="005A76FB" w:rsidP="005A76FB">
      <w:pPr>
        <w:widowControl/>
        <w:jc w:val="left"/>
        <w:rPr/>
        <w:sectPr w:rsidR="005A76FB" w:rsidSect="005A76FB">
          <w:type w:val="continuous"/>
          <w:pgSz w:w="11909" w:h="16834"/>
          <w:pgMar w:top="638" w:right="919" w:bottom="398" w:left="1279" w:header="0" w:footer="0" w:gutter="0"/>
          <w:cols w:num="2" w:equalWidth="0">
            <w:col w:w="600" w:space="0"/>
            <w:col w:w="9111" w:space="0"/>
          </w:cols>
          <w:docGrid w:type="lines" w:linePitch="312"/>
        </w:sectPr>
      </w:pPr>
    </w:p>
    <w:bookmarkStart w:id="9" w:name="9"/>
    <w:bookmarkEnd w:id="9"/>
    <w:p w:rsidR="005A76FB" w:rsidRDefault="005A76FB" w:rsidP="005A76FB">
      <w:pPr>
        <w:spacing w:before="0" w:after="0" w:line="326" w:lineRule="exact"/>
        <w:ind w:left="60" w:firstLine="0"/>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2140" o:spt="12" path="m 0,2140 l 0,2140,45410,2140 l 45410,2140,45410,0 l 45410,0,0,0 l 0,0,0,2140e x">
            <v:stroke joinstyle="miter"/>
          </v:shapetype>
          <v:shape id="WS_polygon9" type="polygon9" style="position:absolute;left:0;text-align:left;margin-left:70.4479pt;margin-top:71.9418pt;width:454.104pt;height:21.4026pt;z-index:-251652780;mso-position-horizontal-relative:page;mso-position-vertical-relative:page" stroked="f">
            <v:fill color="#ffffff"/>
          </v:shape>
        </w:pict>
      </w:r>
      <w:r>
        <w:rPr>
          <w:noProof/>
        </w:rPr>
        <w:pict>
          <v:shapetype id="polygon12" coordsize="45410,2134" o:spt="12" path="m 0,2134 l 0,2134,45410,2134 l 45410,2134,45410,0 l 45410,0,0,0 l 0,0,0,2134e x">
            <v:stroke joinstyle="miter"/>
          </v:shapetype>
          <v:shape id="WS_polygon12" type="polygon12" style="position:absolute;left:0;text-align:left;margin-left:70.4479pt;margin-top:93.3445pt;width:454.104pt;height:21.3427pt;z-index:-251652777;mso-position-horizontal-relative:page;mso-position-vertical-relative:page" stroked="f">
            <v:fill color="#ffffff"/>
          </v:shape>
        </w:pict>
      </w:r>
      <w:r>
        <w:rPr>
          <w:noProof/>
        </w:rPr>
        <w:pict>
          <v:shapetype id="polygon16" coordsize="45410,2140" o:spt="12" path="m 0,2140 l 0,2140,45410,2140 l 45410,2140,45410,0 l 45410,0,0,0 l 0,0,0,2140e x">
            <v:stroke joinstyle="miter"/>
          </v:shapetype>
          <v:shape id="WS_polygon16" type="polygon16" style="position:absolute;left:0;text-align:left;margin-left:70.4479pt;margin-top:114.687pt;width:454.104pt;height:21.4027pt;z-index:-251652773;mso-position-horizontal-relative:page;mso-position-vertical-relative:page" stroked="f">
            <v:fill color="#ffffff"/>
          </v:shape>
        </w:pict>
      </w:r>
      <w:r>
        <w:rPr>
          <w:noProof/>
        </w:rPr>
        <w:pict>
          <v:shapetype id="polygon22" coordsize="45410,2140" o:spt="12" path="m 0,2140 l 0,2140,45410,2140 l 45410,2140,45410,0 l 45410,0,0,0 l 0,0,0,2140e x">
            <v:stroke joinstyle="miter"/>
          </v:shapetype>
          <v:shape id="WS_polygon22" type="polygon22" style="position:absolute;left:0;text-align:left;margin-left:70.4479pt;margin-top:136.09pt;width:454.104pt;height:21.4026pt;z-index:-251652767;mso-position-horizontal-relative:page;mso-position-vertical-relative:page" stroked="f">
            <v:fill color="#ffffff"/>
          </v:shape>
        </w:pict>
      </w:r>
      <w:r>
        <w:rPr>
          <w:noProof/>
        </w:rPr>
        <w:pict>
          <v:shapetype id="polygon24" coordsize="45410,2134" o:spt="12" path="m 0,2134 l 0,2134,45410,2134 l 45410,2134,45410,0 l 45410,0,0,0 l 0,0,0,2134e x">
            <v:stroke joinstyle="miter"/>
          </v:shapetype>
          <v:shape id="WS_polygon24" type="polygon24" style="position:absolute;left:0;text-align:left;margin-left:70.4479pt;margin-top:157.493pt;width:454.104pt;height:21.3428pt;z-index:-251652765;mso-position-horizontal-relative:page;mso-position-vertical-relative:page" stroked="f">
            <v:fill color="#ffffff"/>
          </v:shape>
        </w:pict>
      </w:r>
      <w:r>
        <w:rPr>
          <w:noProof/>
        </w:rPr>
        <w:pict>
          <v:shapetype id="polygon27" coordsize="45410,2140" o:spt="12" path="m 0,2140 l 0,2140,45410,2140 l 45410,2140,45410,0 l 45410,0,0,0 l 0,0,0,2140e x">
            <v:stroke joinstyle="miter"/>
          </v:shapetype>
          <v:shape id="WS_polygon27" type="polygon27" style="position:absolute;left:0;text-align:left;margin-left:70.4479pt;margin-top:178.835pt;width:454.104pt;height:21.4026pt;z-index:-251652762;mso-position-horizontal-relative:page;mso-position-vertical-relative:page" stroked="f">
            <v:fill color="#ffffff"/>
          </v:shape>
        </w:pict>
      </w:r>
      <w:r>
        <w:rPr>
          <w:noProof/>
        </w:rPr>
        <w:pict>
          <v:shapetype id="polygon31" coordsize="45410,2134" o:spt="12" path="m 0,2134 l 0,2134,45410,2134 l 45410,2134,45410,0 l 45410,0,0,0 l 0,0,0,2134e x">
            <v:stroke joinstyle="miter"/>
          </v:shapetype>
          <v:shape id="WS_polygon31" type="polygon31" style="position:absolute;left:0;text-align:left;margin-left:70.4479pt;margin-top:200.238pt;width:454.104pt;height:21.3427pt;z-index:-251652758;mso-position-horizontal-relative:page;mso-position-vertical-relative:page" stroked="f">
            <v:fill color="#ffffff"/>
          </v:shape>
        </w:pict>
      </w:r>
      <w:r>
        <w:rPr>
          <w:noProof/>
        </w:rPr>
        <w:pict>
          <v:shapetype id="polygon33" coordsize="45410,2140" o:spt="12" path="m 0,2140 l 0,2140,45410,2140 l 45410,2140,45410,0 l 45410,0,0,0 l 0,0,0,2140e x">
            <v:stroke joinstyle="miter"/>
          </v:shapetype>
          <v:shape id="WS_polygon33" type="polygon33" style="position:absolute;left:0;text-align:left;margin-left:70.4479pt;margin-top:221.581pt;width:454.104pt;height:21.4027pt;z-index:-251652756;mso-position-horizontal-relative:page;mso-position-vertical-relative:page" stroked="f">
            <v:fill color="#ffffff"/>
          </v:shape>
        </w:pict>
      </w:r>
      <w:r>
        <w:rPr>
          <w:noProof/>
        </w:rPr>
        <w:pict>
          <v:shapetype id="polygon36" coordsize="45410,2140" o:spt="12" path="m 0,2140 l 0,2140,45410,2140 l 45410,2140,45410,0 l 45410,0,0,0 l 0,0,0,2140e x">
            <v:stroke joinstyle="miter"/>
          </v:shapetype>
          <v:shape id="WS_polygon36" type="polygon36" style="position:absolute;left:0;text-align:left;margin-left:70.4479pt;margin-top:242.984pt;width:454.104pt;height:21.4026pt;z-index:-251652753;mso-position-horizontal-relative:page;mso-position-vertical-relative:page" stroked="f">
            <v:fill color="#ffffff"/>
          </v:shape>
        </w:pict>
      </w:r>
      <w:r>
        <w:rPr>
          <w:noProof/>
        </w:rPr>
        <w:pict>
          <v:shapetype id="polygon39" coordsize="45410,2134" o:spt="12" path="m 0,2134 l 0,2134,45410,2134 l 45410,2134,45410,0 l 45410,0,0,0 l 0,0,0,2134e x">
            <v:stroke joinstyle="miter"/>
          </v:shapetype>
          <v:shape id="WS_polygon39" type="polygon39" style="position:absolute;left:0;text-align:left;margin-left:70.4479pt;margin-top:264.386pt;width:454.104pt;height:21.3428pt;z-index:-251652750;mso-position-horizontal-relative:page;mso-position-vertical-relative:page" stroked="f">
            <v:fill color="#ffffff"/>
          </v:shape>
        </w:pict>
      </w:r>
      <w:r>
        <w:rPr>
          <w:noProof/>
        </w:rPr>
        <w:pict>
          <v:shapetype id="polygon41" coordsize="45410,2140" o:spt="12" path="m 0,2140 l 0,2140,45410,2140 l 45410,2140,45410,0 l 45410,0,0,0 l 0,0,0,2140e x">
            <v:stroke joinstyle="miter"/>
          </v:shapetype>
          <v:shape id="WS_polygon41" type="polygon41" style="position:absolute;left:0;text-align:left;margin-left:70.4479pt;margin-top:285.729pt;width:454.104pt;height:21.4026pt;z-index:-251652748;mso-position-horizontal-relative:page;mso-position-vertical-relative:page" stroked="f">
            <v:fill color="#ffffff"/>
          </v:shape>
        </w:pict>
      </w:r>
      <w:r>
        <w:rPr>
          <w:noProof/>
        </w:rPr>
        <w:pict>
          <v:shapetype id="polygon43" coordsize="45410,2140" o:spt="12" path="m 0,2140 l 0,2140,45410,2140 l 45410,2140,45410,0 l 45410,0,0,0 l 0,0,0,2140e x">
            <v:stroke joinstyle="miter"/>
          </v:shapetype>
          <v:shape id="WS_polygon43" type="polygon43" style="position:absolute;left:0;text-align:left;margin-left:70.4479pt;margin-top:307.132pt;width:454.104pt;height:21.4027pt;z-index:-251652746;mso-position-horizontal-relative:page;mso-position-vertical-relative:page" stroked="f">
            <v:fill color="#ffffff"/>
          </v:shape>
        </w:pict>
      </w:r>
      <w:r>
        <w:rPr>
          <w:noProof/>
        </w:rPr>
        <w:pict>
          <v:shapetype id="polygon45" coordsize="45410,2134" o:spt="12" path="m 0,2134 l 0,2134,45410,2134 l 45410,2134,45410,0 l 45410,0,0,0 l 0,0,0,2134e x">
            <v:stroke joinstyle="miter"/>
          </v:shapetype>
          <v:shape id="WS_polygon45" type="polygon45" style="position:absolute;left:0;text-align:left;margin-left:70.4479pt;margin-top:328.534pt;width:454.104pt;height:21.3427pt;z-index:-251652744;mso-position-horizontal-relative:page;mso-position-vertical-relative:page" stroked="f">
            <v:fill color="#ffffff"/>
          </v:shape>
        </w:pict>
      </w:r>
      <w:r>
        <w:rPr>
          <w:noProof/>
        </w:rPr>
        <w:pict>
          <v:shapetype id="polygon48" coordsize="45410,1900" o:spt="12" path="m 0,1900 l 0,1900,45410,1900 l 45410,1900,45410,0 l 45410,0,0,0 l 0,0,0,1900e x">
            <v:stroke joinstyle="miter"/>
          </v:shapetype>
          <v:shape id="WS_polygon48" type="polygon48" style="position:absolute;left:0;text-align:left;margin-left:70.4479pt;margin-top:349.877pt;width:454.104pt;height:19.0046pt;z-index:-251652741;mso-position-horizontal-relative:page;mso-position-vertical-relative:page" stroked="f">
            <v:fill color="#ffffff"/>
          </v:shape>
        </w:pict>
      </w:r>
      <w:r>
        <w:rPr>
          <w:noProof/>
        </w:rPr>
        <w:pict>
          <v:shapetype id="polygon50" coordsize="45410,2332" o:spt="12" path="m 0,2332 l 0,2332,45410,2332 l 45410,2332,45410,0 l 45410,0,0,0 l 0,0,0,2332e x">
            <v:stroke joinstyle="miter"/>
          </v:shapetype>
          <v:shape id="WS_polygon50" type="polygon50" style="position:absolute;left:0;text-align:left;margin-left:70.4479pt;margin-top:368.882pt;width:454.104pt;height:23.3211pt;z-index:-251652739;mso-position-horizontal-relative:page;mso-position-vertical-relative:page" stroked="f">
            <v:fill color="#ffffff"/>
          </v:shape>
        </w:pict>
      </w:r>
      <w:r>
        <w:rPr>
          <w:noProof/>
        </w:rPr>
        <w:pict>
          <v:shapetype id="polygon55" coordsize="45410,2134" o:spt="12" path="m 0,2134 l 0,2134,45410,2134 l 45410,2134,45410,0 l 45410,0,0,0 l 0,0,0,2134e x">
            <v:stroke joinstyle="miter"/>
          </v:shapetype>
          <v:shape id="WS_polygon55" type="polygon55" style="position:absolute;left:0;text-align:left;margin-left:70.4479pt;margin-top:392.203pt;width:454.104pt;height:21.3427pt;z-index:-251652734;mso-position-horizontal-relative:page;mso-position-vertical-relative:page" stroked="f">
            <v:fill color="#ffffff"/>
          </v:shape>
        </w:pict>
      </w:r>
      <w:r>
        <w:rPr>
          <w:noProof/>
        </w:rPr>
        <w:pict>
          <v:shapetype id="polygon60" coordsize="45410,2140" o:spt="12" path="m 0,2140 l 0,2140,45410,2140 l 45410,2140,45410,0 l 45410,0,0,0 l 0,0,0,2140e x">
            <v:stroke joinstyle="miter"/>
          </v:shapetype>
          <v:shape id="WS_polygon60" type="polygon60" style="position:absolute;left:0;text-align:left;margin-left:70.4479pt;margin-top:413.546pt;width:454.104pt;height:21.4027pt;z-index:-251652729;mso-position-horizontal-relative:page;mso-position-vertical-relative:page" stroked="f">
            <v:fill color="#ffffff"/>
          </v:shape>
        </w:pict>
      </w:r>
      <w:r>
        <w:rPr>
          <w:noProof/>
        </w:rPr>
        <w:pict>
          <v:shapetype id="polygon64" coordsize="45410,2140" o:spt="12" path="m 0,2140 l 0,2140,45410,2140 l 45410,2140,45410,0 l 45410,0,0,0 l 0,0,0,2140e x">
            <v:stroke joinstyle="miter"/>
          </v:shapetype>
          <v:shape id="WS_polygon64" type="polygon64" style="position:absolute;left:0;text-align:left;margin-left:70.4479pt;margin-top:434.948pt;width:454.104pt;height:21.4027pt;z-index:-251652725;mso-position-horizontal-relative:page;mso-position-vertical-relative:page" stroked="f">
            <v:fill color="#ffffff"/>
          </v:shape>
        </w:pict>
      </w:r>
      <w:r>
        <w:rPr>
          <w:noProof/>
        </w:rPr>
        <w:pict>
          <v:shapetype id="polygon67" coordsize="45410,2134" o:spt="12" path="m 0,2134 l 0,2134,45410,2134 l 45410,2134,45410,0 l 45410,0,0,0 l 0,0,0,2134e x">
            <v:stroke joinstyle="miter"/>
          </v:shapetype>
          <v:shape id="WS_polygon67" type="polygon67" style="position:absolute;left:0;text-align:left;margin-left:70.4479pt;margin-top:456.351pt;width:454.104pt;height:21.3427pt;z-index:-251652722;mso-position-horizontal-relative:page;mso-position-vertical-relative:page" stroked="f">
            <v:fill color="#ffffff"/>
          </v:shape>
        </w:pict>
      </w:r>
      <w:r>
        <w:rPr>
          <w:noProof/>
        </w:rPr>
        <w:pict>
          <v:shapetype id="polygon69" coordsize="45410,2140" o:spt="12" path="m 0,2140 l 0,2140,45410,2140 l 45410,2140,45410,0 l 45410,0,0,0 l 0,0,0,2140e x">
            <v:stroke joinstyle="miter"/>
          </v:shapetype>
          <v:shape id="WS_polygon69" type="polygon69" style="position:absolute;left:0;text-align:left;margin-left:70.4479pt;margin-top:477.694pt;width:454.104pt;height:21.4027pt;z-index:-251652720;mso-position-horizontal-relative:page;mso-position-vertical-relative:page" stroked="f">
            <v:fill color="#ffffff"/>
          </v:shape>
        </w:pict>
      </w:r>
      <w:r>
        <w:rPr>
          <w:noProof/>
        </w:rPr>
        <w:pict>
          <v:shapetype id="polygon71" coordsize="45410,2134" o:spt="12" path="m 0,2134 l 0,2134,45410,2134 l 45410,2134,45410,0 l 45410,0,0,0 l 0,0,0,2134e x">
            <v:stroke joinstyle="miter"/>
          </v:shapetype>
          <v:shape id="WS_polygon71" type="polygon71" style="position:absolute;left:0;text-align:left;margin-left:70.4479pt;margin-top:499.096pt;width:454.104pt;height:21.3427pt;z-index:-251652718;mso-position-horizontal-relative:page;mso-position-vertical-relative:page" stroked="f">
            <v:fill color="#ffffff"/>
          </v:shape>
        </w:pict>
      </w:r>
      <w:r>
        <w:rPr>
          <w:noProof/>
        </w:rPr>
        <w:pict>
          <v:shapetype id="polygon73" coordsize="45410,2140" o:spt="12" path="m 0,2140 l 0,2140,45410,2140 l 45410,2140,45410,0 l 45410,0,0,0 l 0,0,0,2140e x">
            <v:stroke joinstyle="miter"/>
          </v:shapetype>
          <v:shape id="WS_polygon73" type="polygon73" style="position:absolute;left:0;text-align:left;margin-left:70.4479pt;margin-top:520.439pt;width:454.104pt;height:21.4027pt;z-index:-251652716;mso-position-horizontal-relative:page;mso-position-vertical-relative:page" stroked="f">
            <v:fill color="#ffffff"/>
          </v:shape>
        </w:pict>
      </w:r>
      <w:r>
        <w:rPr>
          <w:noProof/>
        </w:rPr>
        <w:pict>
          <v:shapetype id="polygon76" coordsize="45410,1894" o:spt="12" path="m 0,1894 l 0,1894,45410,1894 l 45410,1894,45410,0 l 45410,0,0,0 l 0,0,0,1894e x">
            <v:stroke joinstyle="miter"/>
          </v:shapetype>
          <v:shape id="WS_polygon76" type="polygon76" style="position:absolute;left:0;text-align:left;margin-left:70.4479pt;margin-top:541.842pt;width:454.104pt;height:18.9446pt;z-index:-251652713;mso-position-horizontal-relative:page;mso-position-vertical-relative:page" stroked="f">
            <v:fill color="#ffffff"/>
          </v:shape>
        </w:pict>
      </w:r>
      <w:r>
        <w:rPr>
          <w:noProof/>
        </w:rPr>
        <w:pict>
          <v:shapetype id="polygon78" coordsize="45410,2140" o:spt="12" path="m 0,2140 l 0,2140,45410,2140 l 45410,2140,45410,0 l 45410,0,0,0 l 0,0,0,2140e x">
            <v:stroke joinstyle="miter"/>
          </v:shapetype>
          <v:shape id="WS_polygon78" type="polygon78" style="position:absolute;left:0;text-align:left;margin-left:70.4479pt;margin-top:560.787pt;width:454.104pt;height:21.4027pt;z-index:-251652711;mso-position-horizontal-relative:page;mso-position-vertical-relative:page" stroked="f">
            <v:fill color="#ffffff"/>
          </v:shape>
        </w:pict>
      </w:r>
      <w:r>
        <w:rPr>
          <w:noProof/>
        </w:rPr>
        <w:pict>
          <v:shapetype id="polygon83" coordsize="45410,2140" o:spt="12" path="m 0,2140 l 0,2140,45410,2140 l 45410,2140,45410,0 l 45410,0,0,0 l 0,0,0,2140e x">
            <v:stroke joinstyle="miter"/>
          </v:shapetype>
          <v:shape id="WS_polygon83" type="polygon83" style="position:absolute;left:0;text-align:left;margin-left:70.4479pt;margin-top:582.189pt;width:454.104pt;height:21.4027pt;z-index:-251652706;mso-position-horizontal-relative:page;mso-position-vertical-relative:page" stroked="f">
            <v:fill color="#ffffff"/>
          </v:shape>
        </w:pict>
      </w:r>
      <w:r>
        <w:rPr>
          <w:noProof/>
        </w:rPr>
        <w:pict>
          <v:shapetype id="polygon88" coordsize="45410,2134" o:spt="12" path="m 0,2134 l 0,2134,45410,2134 l 45410,2134,45410,0 l 45410,0,0,0 l 0,0,0,2134e x">
            <v:stroke joinstyle="miter"/>
          </v:shapetype>
          <v:shape id="WS_polygon88" type="polygon88" style="position:absolute;left:0;text-align:left;margin-left:70.4479pt;margin-top:603.592pt;width:454.104pt;height:21.3427pt;z-index:-251652701;mso-position-horizontal-relative:page;mso-position-vertical-relative:page" stroked="f">
            <v:fill color="#ffffff"/>
          </v:shape>
        </w:pict>
      </w:r>
      <w:r>
        <w:rPr>
          <w:noProof/>
        </w:rPr>
        <w:pict>
          <v:shapetype id="polygon90" coordsize="45410,2140" o:spt="12" path="m 0,2140 l 0,2140,45410,2140 l 45410,2140,45410,0 l 45410,0,0,0 l 0,0,0,2140e x">
            <v:stroke joinstyle="miter"/>
          </v:shapetype>
          <v:shape id="WS_polygon90" type="polygon90" style="position:absolute;left:0;text-align:left;margin-left:70.4479pt;margin-top:624.935pt;width:454.104pt;height:21.4027pt;z-index:-251652699;mso-position-horizontal-relative:page;mso-position-vertical-relative:page" stroked="f">
            <v:fill color="#ffffff"/>
          </v:shape>
        </w:pict>
      </w:r>
      <w:r>
        <w:rPr>
          <w:noProof/>
        </w:rPr>
        <w:pict>
          <v:shapetype id="polygon92" coordsize="45410,2140" o:spt="12" path="m 0,2140 l 0,2140,45410,2140 l 45410,2140,45410,0 l 45410,0,0,0 l 0,0,0,2140e x">
            <v:stroke joinstyle="miter"/>
          </v:shapetype>
          <v:shape id="WS_polygon92" type="polygon92" style="position:absolute;left:0;text-align:left;margin-left:70.4479pt;margin-top:646.337pt;width:454.104pt;height:21.4027pt;z-index:-251652697;mso-position-horizontal-relative:page;mso-position-vertical-relative:page" stroked="f">
            <v:fill color="#ffffff"/>
          </v:shape>
        </w:pict>
      </w:r>
      <w:r>
        <w:rPr>
          <w:noProof/>
        </w:rPr>
        <w:pict>
          <v:shapetype id="polygon96" coordsize="45410,2134" o:spt="12" path="m 0,2134 l 0,2134,45410,2134 l 45410,2134,45410,0 l 45410,0,0,0 l 0,0,0,2134e x">
            <v:stroke joinstyle="miter"/>
          </v:shapetype>
          <v:shape id="WS_polygon96" type="polygon96" style="position:absolute;left:0;text-align:left;margin-left:70.4479pt;margin-top:667.74pt;width:454.104pt;height:21.3427pt;z-index:-251652693;mso-position-horizontal-relative:page;mso-position-vertical-relative:page" stroked="f">
            <v:fill color="#ffffff"/>
          </v:shape>
        </w:pict>
      </w:r>
      <w:r>
        <w:rPr>
          <w:noProof/>
        </w:rPr>
        <w:pict>
          <v:shapetype id="polygon98" coordsize="45410,2140" o:spt="12" path="m 0,2140 l 0,2140,45410,2140 l 45410,2140,45410,0 l 45410,0,0,0 l 0,0,0,2140e x">
            <v:stroke joinstyle="miter"/>
          </v:shapetype>
          <v:shape id="WS_polygon98" type="polygon98" style="position:absolute;left:0;text-align:left;margin-left:70.4479pt;margin-top:689.083pt;width:454.104pt;height:21.4027pt;z-index:-251652691;mso-position-horizontal-relative:page;mso-position-vertical-relative:page" stroked="f">
            <v:fill color="#ffffff"/>
          </v:shape>
        </w:pict>
      </w:r>
      <w:r>
        <w:rPr>
          <w:noProof/>
        </w:rPr>
        <w:pict>
          <v:shapetype id="polygon100" coordsize="45410,2134" o:spt="12" path="m 0,2134 l 0,2134,45410,2134 l 45410,2134,45410,0 l 45410,0,0,0 l 0,0,0,2134e x">
            <v:stroke joinstyle="miter"/>
          </v:shapetype>
          <v:shape id="WS_polygon100" type="polygon100" style="position:absolute;left:0;text-align:left;margin-left:70.4479pt;margin-top:710.486pt;width:454.104pt;height:21.3427pt;z-index:-251652689;mso-position-horizontal-relative:page;mso-position-vertical-relative:page" stroked="f">
            <v:fill color="#ffffff"/>
          </v:shape>
        </w:pict>
      </w:r>
      <w:r>
        <w:rPr>
          <w:noProof/>
        </w:rPr>
        <w:pict>
          <v:shapetype id="polygon103" coordsize="45410,2140" o:spt="12" path="m 0,2140 l 0,2140,45410,2140 l 45410,2140,45410,0 l 45410,0,0,0 l 0,0,0,2140e x">
            <v:stroke joinstyle="miter"/>
          </v:shapetype>
          <v:shape id="WS_polygon103" type="polygon103" style="position:absolute;left:0;text-align:left;margin-left:70.4479pt;margin-top:731.828pt;width:454.104pt;height:21.4027pt;z-index:-251652686;mso-position-horizontal-relative:page;mso-position-vertical-relative:page" stroked="f">
            <v:fill color="#ffffff"/>
          </v:shape>
        </w:pict>
      </w:r>
      <w:r>
        <w:rPr>
          <w:noProof/>
        </w:rPr>
        <w:pict>
          <v:shapetype id="polygon106" coordsize="45410,2140" o:spt="12" path="m 0,2140 l 0,2140,45410,2140 l 45410,2140,45410,0 l 45410,0,0,0 l 0,0,0,2140e x">
            <v:stroke joinstyle="miter"/>
          </v:shapetype>
          <v:shape id="WS_polygon106" type="polygon106" style="position:absolute;left:0;text-align:left;margin-left:70.4479pt;margin-top:753.231pt;width:454.104pt;height:21.4027pt;z-index:-251652683;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spacing w:before="0" w:after="0" w:lineRule="exact" w:line="240"/>
        <w:ind w:left="60" w:firstLine="0"/>
        <w:rPr/>
      </w:pPr>
    </w:p>
    <w:p w:rsidR="005A76FB" w:rsidRDefault="005A76FB" w:rsidP="005A76FB">
      <w:pPr>
        <w:spacing w:before="0" w:after="0" w:lineRule="exact" w:line="240"/>
        <w:ind w:left="60" w:firstLine="0"/>
        <w:rPr/>
      </w:pPr>
    </w:p>
    <w:p w:rsidR="005A76FB" w:rsidRDefault="005A76FB" w:rsidP="005A76FB">
      <w:pPr>
        <w:spacing w:before="0" w:after="0" w:line="247" w:lineRule="exact"/>
        <w:ind w:firstLine="0" w:left="60"/>
        <w:jc w:val="left"/>
        <w:rPr/>
      </w:pPr>
      <w:r>
        <w:rPr>
          <w:rFonts w:ascii="宋体" w:hAnsi="宋体" w:cs="宋体"/>
          <w:u w:val="none"/>
          <w:sz w:val="22"/>
          <w:position w:val="0"/>
          <w:color w:val="000000"/>
          <w:noProof w:val="true"/>
          <w:spacing w:val="-5"/>
          <w:w w:val="100"/>
        </w:rPr>
        <w:t>应在给药期间检测抗体以帮助解释研究结果。应明确抗体反应特点（如滴度、出现抗体的动物</w:t>
      </w:r>
    </w:p>
    <w:p w:rsidR="005A76FB" w:rsidRDefault="005A76FB" w:rsidP="005A76FB">
      <w:pPr>
        <w:spacing w:before="0" w:after="0" w:line="464" w:lineRule="exact"/>
        <w:ind w:firstLine="0" w:left="60"/>
        <w:jc w:val="left"/>
        <w:rPr/>
      </w:pPr>
      <w:r>
        <w:rPr>
          <w:rFonts w:ascii="宋体" w:hAnsi="宋体" w:cs="宋体"/>
          <w:u w:val="none"/>
          <w:sz w:val="22"/>
          <w:position w:val="3.55464172"/>
          <w:color w:val="000000"/>
          <w:noProof w:val="true"/>
          <w:spacing w:val="-7"/>
          <w:w w:val="100"/>
        </w:rPr>
        <w:t>数量、中和或者非中和抗体），并将抗体的出现与所有药理和</w:t>
      </w:r>
      <w:r>
        <w:rPr>
          <w:rFonts w:ascii="Times New Roman" w:hAnsi="Times New Roman" w:cs="Times New Roman"/>
          <w:u w:val="none"/>
          <w:sz w:val="22"/>
          <w:position w:val="0"/>
          <w:color w:val="000000"/>
          <w:noProof w:val="true"/>
          <w:spacing w:val="-2"/>
          <w:w w:val="100"/>
        </w:rPr>
        <w:t>/</w:t>
      </w:r>
      <w:r>
        <w:rPr>
          <w:rFonts w:ascii="宋体" w:hAnsi="宋体" w:cs="宋体"/>
          <w:u w:val="none"/>
          <w:sz w:val="22"/>
          <w:position w:val="3.55464172"/>
          <w:color w:val="000000"/>
          <w:noProof w:val="true"/>
          <w:spacing w:val="-6"/>
          <w:w w:val="100"/>
        </w:rPr>
        <w:t>或毒理变化进行综合考虑。特别</w:t>
      </w:r>
    </w:p>
    <w:p w:rsidR="005A76FB" w:rsidRDefault="005A76FB" w:rsidP="005A76FB">
      <w:pPr>
        <w:spacing w:before="0" w:after="0" w:line="427" w:lineRule="exact"/>
        <w:ind w:firstLine="0" w:left="60"/>
        <w:jc w:val="left"/>
        <w:rPr/>
      </w:pPr>
      <w:r>
        <w:rPr>
          <w:rFonts w:ascii="宋体" w:eastAsia="宋体" w:hAnsi="宋体" w:cs="宋体"/>
          <w:u w:val="none"/>
          <w:sz w:val="22"/>
          <w:position w:val="3.55464172"/>
          <w:color w:val="000000"/>
          <w:noProof w:val="true"/>
          <w:spacing w:val="-4"/>
          <w:w w:val="100"/>
        </w:rPr>
        <w:t>是在解</w:t>
      </w:r>
      <w:r>
        <w:rPr>
          <w:rFonts w:ascii="宋体" w:eastAsia="宋体" w:hAnsi="宋体" w:cs="宋体"/>
          <w:u w:val="none"/>
          <w:sz w:val="22"/>
          <w:position w:val="3.55464172"/>
          <w:color w:val="000000"/>
          <w:noProof w:val="true"/>
          <w:spacing w:val="-4"/>
          <w:w w:val="100"/>
        </w:rPr>
        <w:t>释数</w:t>
      </w:r>
      <w:r>
        <w:rPr>
          <w:rFonts w:ascii="宋体" w:eastAsia="宋体" w:hAnsi="宋体" w:cs="宋体"/>
          <w:u w:val="none"/>
          <w:sz w:val="22"/>
          <w:position w:val="3.55464172"/>
          <w:color w:val="000000"/>
          <w:noProof w:val="true"/>
          <w:spacing w:val="-4"/>
          <w:w w:val="100"/>
        </w:rPr>
        <w:t>据时应</w:t>
      </w:r>
      <w:r>
        <w:rPr>
          <w:rFonts w:ascii="宋体" w:eastAsia="宋体" w:hAnsi="宋体" w:cs="宋体"/>
          <w:u w:val="none"/>
          <w:sz w:val="22"/>
          <w:position w:val="3.55464172"/>
          <w:color w:val="000000"/>
          <w:noProof w:val="true"/>
          <w:spacing w:val="-4"/>
          <w:w w:val="100"/>
        </w:rPr>
        <w:t>考虑</w:t>
      </w:r>
      <w:r>
        <w:rPr>
          <w:rFonts w:ascii="宋体" w:eastAsia="宋体" w:hAnsi="宋体" w:cs="宋体"/>
          <w:u w:val="none"/>
          <w:sz w:val="22"/>
          <w:position w:val="3.55464172"/>
          <w:color w:val="000000"/>
          <w:noProof w:val="true"/>
          <w:spacing w:val="-4"/>
          <w:w w:val="100"/>
        </w:rPr>
        <w:t>抗体形</w:t>
      </w:r>
      <w:r>
        <w:rPr>
          <w:rFonts w:ascii="宋体" w:eastAsia="宋体" w:hAnsi="宋体" w:cs="宋体"/>
          <w:u w:val="none"/>
          <w:sz w:val="22"/>
          <w:position w:val="3.55464172"/>
          <w:color w:val="000000"/>
          <w:noProof w:val="true"/>
          <w:spacing w:val="-4"/>
          <w:w w:val="100"/>
        </w:rPr>
        <w:t>成对</w:t>
      </w:r>
      <w:r>
        <w:rPr>
          <w:rFonts w:ascii="宋体" w:eastAsia="宋体" w:hAnsi="宋体" w:cs="宋体"/>
          <w:u w:val="none"/>
          <w:sz w:val="22"/>
          <w:position w:val="3.55464172"/>
          <w:color w:val="000000"/>
          <w:noProof w:val="true"/>
          <w:spacing w:val="-4"/>
          <w:w w:val="100"/>
        </w:rPr>
        <w:t>药代动</w:t>
      </w:r>
      <w:r>
        <w:rPr>
          <w:rFonts w:ascii="宋体" w:eastAsia="宋体" w:hAnsi="宋体" w:cs="宋体"/>
          <w:u w:val="none"/>
          <w:sz w:val="22"/>
          <w:position w:val="3.55464172"/>
          <w:color w:val="000000"/>
          <w:noProof w:val="true"/>
          <w:spacing w:val="-4"/>
          <w:w w:val="100"/>
        </w:rPr>
        <w:t>力学</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4172"/>
          <w:color w:val="000000"/>
          <w:noProof w:val="true"/>
          <w:spacing w:val="-4"/>
          <w:w w:val="100"/>
        </w:rPr>
        <w:t>药效学</w:t>
      </w:r>
      <w:r>
        <w:rPr>
          <w:rFonts w:ascii="宋体" w:eastAsia="宋体" w:hAnsi="宋体" w:cs="宋体"/>
          <w:u w:val="none"/>
          <w:sz w:val="22"/>
          <w:position w:val="3.55464172"/>
          <w:color w:val="000000"/>
          <w:noProof w:val="true"/>
          <w:spacing w:val="-4"/>
          <w:w w:val="100"/>
        </w:rPr>
        <w:t>参数</w:t>
      </w:r>
      <w:r>
        <w:rPr>
          <w:rFonts w:ascii="宋体" w:hAnsi="宋体" w:cs="宋体"/>
          <w:u w:val="none"/>
          <w:sz w:val="22"/>
          <w:position w:val="3.55464172"/>
          <w:color w:val="000000"/>
          <w:noProof w:val="true"/>
          <w:spacing w:val="-4"/>
          <w:w w:val="100"/>
        </w:rPr>
        <w:t>、不良</w:t>
      </w:r>
      <w:r>
        <w:rPr>
          <w:rFonts w:ascii="宋体" w:eastAsia="宋体" w:hAnsi="宋体" w:cs="宋体"/>
          <w:u w:val="none"/>
          <w:sz w:val="22"/>
          <w:position w:val="3.55464172"/>
          <w:color w:val="000000"/>
          <w:noProof w:val="true"/>
          <w:spacing w:val="-4"/>
          <w:w w:val="100"/>
        </w:rPr>
        <w:t>反应</w:t>
      </w:r>
      <w:r>
        <w:rPr>
          <w:rFonts w:ascii="宋体" w:eastAsia="宋体" w:hAnsi="宋体" w:cs="宋体"/>
          <w:u w:val="none"/>
          <w:sz w:val="22"/>
          <w:position w:val="3.55464172"/>
          <w:color w:val="000000"/>
          <w:noProof w:val="true"/>
          <w:spacing w:val="-4"/>
          <w:w w:val="100"/>
        </w:rPr>
        <w:t>发生率</w:t>
      </w:r>
      <w:r>
        <w:rPr>
          <w:rFonts w:ascii="宋体" w:eastAsia="宋体" w:hAnsi="宋体" w:cs="宋体"/>
          <w:u w:val="none"/>
          <w:sz w:val="22"/>
          <w:position w:val="3.55464172"/>
          <w:color w:val="000000"/>
          <w:noProof w:val="true"/>
          <w:spacing w:val="-5"/>
          <w:w w:val="100"/>
        </w:rPr>
        <w:t>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4172"/>
          <w:color w:val="000000"/>
          <w:noProof w:val="true"/>
          <w:spacing w:val="-5"/>
          <w:w w:val="100"/>
        </w:rPr>
        <w:t>或</w:t>
      </w:r>
      <w:r>
        <w:rPr>
          <w:rFonts w:ascii="宋体" w:eastAsia="宋体" w:hAnsi="宋体" w:cs="宋体"/>
          <w:u w:val="none"/>
          <w:sz w:val="22"/>
          <w:position w:val="3.55464172"/>
          <w:color w:val="000000"/>
          <w:noProof w:val="true"/>
          <w:spacing w:val="-4"/>
          <w:w w:val="100"/>
        </w:rPr>
        <w:t>严重程</w:t>
      </w:r>
      <w:r>
        <w:rPr>
          <w:rFonts w:ascii="宋体" w:eastAsia="宋体" w:hAnsi="宋体" w:cs="宋体"/>
          <w:u w:val="none"/>
          <w:sz w:val="22"/>
          <w:position w:val="3.55464172"/>
          <w:color w:val="000000"/>
          <w:noProof w:val="true"/>
          <w:spacing w:val="-5"/>
          <w:w w:val="100"/>
        </w:rPr>
        <w:t>度</w:t>
      </w:r>
      <w:r>
        <w:rPr>
          <w:rFonts w:ascii="宋体" w:hAnsi="宋体" w:cs="宋体"/>
          <w:u w:val="none"/>
          <w:sz w:val="22"/>
          <w:position w:val="3.55464172"/>
          <w:color w:val="000000"/>
          <w:noProof w:val="true"/>
          <w:spacing w:val="-5"/>
          <w:w w:val="100"/>
        </w:rPr>
        <w:t>、</w:t>
      </w:r>
    </w:p>
    <w:p w:rsidR="005A76FB" w:rsidRDefault="005A76FB" w:rsidP="005A76FB">
      <w:pPr>
        <w:spacing w:before="0" w:after="0" w:line="393" w:lineRule="exact"/>
        <w:ind w:firstLine="0" w:left="60"/>
        <w:jc w:val="left"/>
        <w:rPr/>
      </w:pPr>
      <w:r>
        <w:rPr>
          <w:rFonts w:ascii="宋体" w:hAnsi="宋体" w:cs="宋体"/>
          <w:u w:val="none"/>
          <w:sz w:val="22"/>
          <w:position w:val="0"/>
          <w:color w:val="000000"/>
          <w:noProof w:val="true"/>
          <w:spacing w:val="-5"/>
          <w:w w:val="100"/>
        </w:rPr>
        <w:t>补体活化、或者出现新毒性作用的影响。也应注意评价与免疫复合物形成和沉积相关的病理学</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变化。</w:t>
      </w:r>
    </w:p>
    <w:p w:rsidR="005A76FB" w:rsidRDefault="005A76FB" w:rsidP="005A76FB">
      <w:pPr>
        <w:spacing w:before="0" w:after="0" w:line="462" w:lineRule="exact"/>
        <w:ind w:firstLine="440" w:left="60"/>
        <w:jc w:val="left"/>
        <w:rPr/>
      </w:pPr>
      <w:r>
        <w:rPr>
          <w:rFonts w:ascii="宋体" w:eastAsia="宋体" w:hAnsi="宋体" w:cs="宋体"/>
          <w:u w:val="none"/>
          <w:sz w:val="22"/>
          <w:position w:val="3.55462646"/>
          <w:color w:val="000000"/>
          <w:noProof w:val="true"/>
          <w:spacing w:val="-5"/>
          <w:w w:val="100"/>
        </w:rPr>
        <w:t>除非大多数动物的免疫反应中和了生物药物的药理和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8"/>
          <w:w w:val="100"/>
        </w:rPr>
        <w:t>或毒理作用，否则检出抗体不能作为</w:t>
      </w:r>
    </w:p>
    <w:p w:rsidR="005A76FB" w:rsidRDefault="005A76FB" w:rsidP="005A76FB">
      <w:pPr>
        <w:spacing w:before="0" w:after="0" w:line="393" w:lineRule="exact"/>
        <w:ind w:firstLine="0" w:left="60"/>
        <w:jc w:val="left"/>
        <w:rPr/>
      </w:pPr>
      <w:r>
        <w:rPr>
          <w:rFonts w:ascii="宋体" w:hAnsi="宋体" w:cs="宋体"/>
          <w:u w:val="none"/>
          <w:sz w:val="22"/>
          <w:position w:val="0"/>
          <w:color w:val="000000"/>
          <w:noProof w:val="true"/>
          <w:spacing w:val="-5"/>
          <w:w w:val="100"/>
        </w:rPr>
        <w:t>早期终止临床前安全性研究或者改变研究设计设定的持续时间的唯一标准。在大多数情况下，</w:t>
      </w:r>
    </w:p>
    <w:p w:rsidR="005A76FB" w:rsidRDefault="005A76FB" w:rsidP="005A76FB">
      <w:pPr>
        <w:spacing w:before="0" w:after="0" w:line="427" w:lineRule="exact"/>
        <w:ind w:firstLine="0" w:left="60"/>
        <w:jc w:val="left"/>
        <w:rPr/>
      </w:pPr>
      <w:r>
        <w:rPr>
          <w:rFonts w:ascii="宋体" w:hAnsi="宋体" w:cs="宋体"/>
          <w:u w:val="none"/>
          <w:sz w:val="22"/>
          <w:position w:val="0"/>
          <w:color w:val="000000"/>
          <w:noProof w:val="true"/>
          <w:spacing w:val="-5"/>
          <w:w w:val="100"/>
        </w:rPr>
        <w:t>生物药物的免疫反应是可变的，正如在人体中观察到的一样。如对安全性研究数据的解释不受</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这些问题的干扰，可以认为抗体反应没有特殊意义。</w:t>
      </w:r>
    </w:p>
    <w:p w:rsidR="005A76FB" w:rsidRDefault="005A76FB" w:rsidP="005A76FB">
      <w:pPr>
        <w:spacing w:before="0" w:after="0" w:line="428" w:lineRule="exact"/>
        <w:ind w:firstLine="440" w:left="60"/>
        <w:jc w:val="left"/>
        <w:rPr/>
      </w:pPr>
      <w:r>
        <w:rPr>
          <w:rFonts w:ascii="宋体" w:hAnsi="宋体" w:cs="宋体"/>
          <w:u w:val="none"/>
          <w:sz w:val="22"/>
          <w:position w:val="0"/>
          <w:color w:val="000000"/>
          <w:noProof w:val="true"/>
          <w:spacing w:val="-5"/>
          <w:w w:val="100"/>
        </w:rPr>
        <w:t>在动物中诱导了抗体形成并不能预示在人体可能形成抗体。人体可能产生抗人源蛋白的血</w:t>
      </w:r>
    </w:p>
    <w:p w:rsidR="005A76FB" w:rsidRDefault="005A76FB" w:rsidP="005A76FB">
      <w:pPr>
        <w:spacing w:before="0" w:after="0" w:line="427" w:lineRule="exact"/>
        <w:ind w:firstLine="0" w:left="60"/>
        <w:jc w:val="left"/>
        <w:rPr/>
      </w:pPr>
      <w:r>
        <w:rPr>
          <w:rFonts w:ascii="宋体" w:hAnsi="宋体" w:cs="宋体"/>
          <w:u w:val="none"/>
          <w:sz w:val="22"/>
          <w:position w:val="0"/>
          <w:color w:val="000000"/>
          <w:noProof w:val="true"/>
          <w:spacing w:val="-5"/>
          <w:w w:val="100"/>
        </w:rPr>
        <w:t>清抗体，当往往出现抗体后仍存在治疗作用。人体罕见出现对重组蛋白的严重过敏反应。就此</w:t>
      </w:r>
    </w:p>
    <w:p w:rsidR="005A76FB" w:rsidRDefault="005A76FB" w:rsidP="005A76FB">
      <w:pPr>
        <w:spacing w:before="0" w:after="0" w:line="428" w:lineRule="exact"/>
        <w:ind w:firstLine="0" w:left="60"/>
        <w:jc w:val="left"/>
        <w:rPr/>
      </w:pPr>
      <w:r>
        <w:rPr>
          <w:rFonts w:ascii="宋体" w:eastAsia="宋体" w:hAnsi="宋体" w:cs="宋体"/>
          <w:u w:val="none"/>
          <w:sz w:val="22"/>
          <w:position w:val="0"/>
          <w:color w:val="000000"/>
          <w:noProof w:val="true"/>
          <w:spacing w:val="-5"/>
          <w:w w:val="100"/>
        </w:rPr>
        <w:t>而言，对蛋白产品呈阳性的豚鼠过敏研究结果不能预测人体反应；因此，这类研究对此类产品</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的常规评价几乎没有价值。</w:t>
      </w:r>
    </w:p>
    <w:p w:rsidR="005A76FB" w:rsidRDefault="005A76FB" w:rsidP="005A76FB">
      <w:pPr>
        <w:widowControl/>
        <w:jc w:val="left"/>
        <w:rPr/>
        <w:sectPr w:rsidR="005A76FB" w:rsidSect="005A76FB">
          <w:type w:val="continuous"/>
          <w:pgSz w:w="11909" w:h="16835"/>
          <w:pgMar w:top="638" w:right="1019" w:bottom="398" w:left="1379" w:header="0" w:footer="0" w:gutter="0"/>
          <w:cols w:num="1" w:equalWidth="0">
            <w:col w:w="9511"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309"/>
        <w:ind w:firstLine="0" w:left="60"/>
        <w:rPr/>
      </w:pPr>
    </w:p>
    <w:p w:rsidR="005A76FB" w:rsidRDefault="005A76FB" w:rsidP="005A76FB">
      <w:pPr>
        <w:widowControl/>
        <w:jc w:val="left"/>
        <w:rPr/>
        <w:sectPr w:rsidR="005A76FB" w:rsidSect="005A76FB">
          <w:type w:val="continuous"/>
          <w:pgSz w:w="11909" w:h="16835"/>
          <w:pgMar w:top="638" w:right="1019" w:bottom="398" w:left="1379" w:header="0" w:footer="0" w:gutter="0"/>
          <w:docGrid w:type="lines" w:linePitch="312"/>
        </w:sectPr>
      </w:pPr>
    </w:p>
    <w:p w:rsidR="005A76FB" w:rsidRDefault="005A76FB" w:rsidP="005A76FB">
      <w:pPr>
        <w:spacing w:before="0" w:after="0" w:line="320" w:lineRule="exact"/>
        <w:ind w:firstLine="0" w:left="60"/>
        <w:jc w:val="left"/>
        <w:rPr/>
      </w:pPr>
      <w:r>
        <w:rPr>
          <w:rFonts w:ascii="Times New Roman" w:hAnsi="Times New Roman" w:cs="Times New Roman"/>
          <w:b/>
          <w:u w:val="none"/>
          <w:sz w:val="24"/>
          <w:position w:val="0"/>
          <w:color w:val="000000"/>
          <w:w w:val="95"/>
          <w:noProof w:val="true"/>
          <w:spacing w:val="-2"/>
        </w:rPr>
        <w:t>4.</w:t>
      </w:r>
    </w:p>
    <w:p w:rsidR="005A76FB" w:rsidRDefault="005A76FB" w:rsidP="005A76FB">
      <w:pPr>
        <w:spacing w:before="0" w:after="0" w:line="440" w:lineRule="exact"/>
        <w:ind w:firstLine="0" w:left="60"/>
        <w:jc w:val="left"/>
        <w:rPr/>
      </w:pPr>
      <w:r>
        <w:rPr>
          <w:rFonts w:ascii="Times New Roman" w:hAnsi="Times New Roman" w:cs="Times New Roman"/>
          <w:b/>
          <w:u w:val="none"/>
          <w:sz w:val="22"/>
          <w:position w:val="0"/>
          <w:color w:val="000000"/>
          <w:w w:val="95"/>
          <w:noProof w:val="true"/>
          <w:spacing w:val="-2"/>
        </w:rPr>
        <w:t>4.1</w:t>
      </w:r>
    </w:p>
    <w:p w:rsidR="005A76FB" w:rsidRDefault="005A76FB" w:rsidP="005A76FB">
      <w:pPr>
        <w:spacing w:before="0" w:after="0" w:line="281" w:lineRule="exact"/>
        <w:ind w:firstLine="86"/>
        <w:jc w:val="left"/>
        <w:rPr/>
      </w:pPr>
      <w:r w:rsidRPr="00B3349A">
        <w:rPr/>
        <w:br w:type="column"/>
        <w:t/>
      </w:r>
      <w:r w:rsidRPr="00B3349A">
        <w:rPr/>
        <w:lastRenderedPageBreak/>
        <w:t/>
      </w:r>
      <w:r>
        <w:rPr>
          <w:rFonts w:ascii="宋体" w:eastAsia="宋体" w:hAnsi="宋体" w:cs="宋体"/>
          <w:b/>
          <w:u w:val="none"/>
          <w:sz w:val="24"/>
          <w:position w:val="0"/>
          <w:color w:val="000000"/>
          <w:w w:val="95"/>
          <w:noProof w:val="true"/>
          <w:spacing w:val="-5"/>
        </w:rPr>
        <w:t>特殊考虑</w:t>
      </w:r>
    </w:p>
    <w:p w:rsidR="005A76FB" w:rsidRDefault="005A76FB" w:rsidP="005A76FB">
      <w:pPr>
        <w:spacing w:before="0" w:after="0" w:line="443" w:lineRule="exact"/>
        <w:ind w:firstLine="0"/>
        <w:jc w:val="left"/>
        <w:rPr/>
      </w:pPr>
      <w:r w:rsidRPr="00B3349A">
        <w:rPr/>
        <w:lastRenderedPageBreak/>
        <w:t/>
      </w:r>
      <w:r>
        <w:rPr>
          <w:rFonts w:ascii="宋体" w:eastAsia="宋体" w:hAnsi="宋体" w:cs="宋体"/>
          <w:b/>
          <w:u w:val="none"/>
          <w:sz w:val="22"/>
          <w:position w:val="0"/>
          <w:color w:val="000000"/>
          <w:w w:val="95"/>
          <w:noProof w:val="true"/>
          <w:spacing w:val="-5"/>
        </w:rPr>
        <w:t>安全药理学</w:t>
      </w:r>
    </w:p>
    <w:p w:rsidR="005A76FB" w:rsidRDefault="005A76FB" w:rsidP="005A76FB">
      <w:pPr>
        <w:widowControl/>
        <w:jc w:val="left"/>
        <w:rPr/>
        <w:sectPr w:rsidR="005A76FB" w:rsidSect="005A76FB">
          <w:type w:val="continuous"/>
          <w:pgSz w:w="11909" w:h="16835"/>
          <w:pgMar w:top="638" w:right="1019" w:bottom="398" w:left="1379" w:header="0" w:footer="0" w:gutter="0"/>
          <w:cols w:num="2" w:equalWidth="0">
            <w:col w:w="693" w:space="0"/>
            <w:col w:w="8818" w:space="0"/>
          </w:cols>
          <w:docGrid w:type="lines" w:linePitch="312"/>
        </w:sectPr>
      </w:pPr>
    </w:p>
    <w:p w:rsidR="005A76FB" w:rsidRDefault="005A76FB" w:rsidP="005A76FB">
      <w:pPr>
        <w:spacing w:before="0" w:after="0" w:lineRule="exact" w:line="139"/>
        <w:ind w:firstLine="0"/>
        <w:rPr/>
      </w:pPr>
    </w:p>
    <w:p w:rsidR="005A76FB" w:rsidRDefault="005A76FB" w:rsidP="005A76FB">
      <w:pPr>
        <w:widowControl/>
        <w:jc w:val="left"/>
        <w:rPr/>
        <w:sectPr w:rsidR="005A76FB" w:rsidSect="005A76FB">
          <w:type w:val="continuous"/>
          <w:pgSz w:w="11909" w:h="16835"/>
          <w:pgMar w:top="638" w:right="1019" w:bottom="398" w:left="1379" w:header="0" w:footer="0" w:gutter="0"/>
          <w:docGrid w:type="lines" w:linePitch="312"/>
        </w:sectPr>
      </w:pPr>
    </w:p>
    <w:p w:rsidR="005A76FB" w:rsidRDefault="005A76FB" w:rsidP="005A76FB">
      <w:pPr>
        <w:spacing w:before="0" w:after="0" w:line="288" w:lineRule="exact"/>
        <w:ind w:firstLine="440" w:left="60"/>
        <w:jc w:val="left"/>
        <w:rPr/>
      </w:pPr>
      <w:r>
        <w:rPr>
          <w:rFonts w:ascii="宋体" w:eastAsia="宋体" w:hAnsi="宋体" w:cs="宋体"/>
          <w:u w:val="none"/>
          <w:sz w:val="22"/>
          <w:position w:val="3.55462646"/>
          <w:color w:val="000000"/>
          <w:noProof w:val="true"/>
          <w:spacing w:val="-7"/>
          <w:w w:val="100"/>
        </w:rPr>
        <w:t>用合适的动物模型研究潜在的不良药理学活性很重要，必要时应结合毒性研究和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6"/>
          <w:w w:val="100"/>
        </w:rPr>
        <w:t>或临床研</w:t>
      </w:r>
    </w:p>
    <w:p w:rsidR="005A76FB" w:rsidRDefault="005A76FB" w:rsidP="005A76FB">
      <w:pPr>
        <w:spacing w:before="0" w:after="0" w:line="393" w:lineRule="exact"/>
        <w:ind w:firstLine="0" w:left="60"/>
        <w:jc w:val="left"/>
        <w:rPr/>
      </w:pPr>
      <w:r>
        <w:rPr>
          <w:rFonts w:ascii="宋体" w:hAnsi="宋体" w:cs="宋体"/>
          <w:u w:val="none"/>
          <w:sz w:val="22"/>
          <w:position w:val="0"/>
          <w:color w:val="000000"/>
          <w:noProof w:val="true"/>
          <w:spacing w:val="-5"/>
          <w:w w:val="100"/>
        </w:rPr>
        <w:t>究，对这些作用进行详细的观察。安全药理学研究是检测与潜在毒性相关的功能性指标，这些</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功能性指标可以通过单独的研究也可以结合在毒性研究中考察。安全药理学研究的目的是揭示</w:t>
      </w:r>
    </w:p>
    <w:p w:rsidR="005A76FB" w:rsidRDefault="005A76FB" w:rsidP="005A76FB">
      <w:pPr>
        <w:spacing w:before="0" w:after="0" w:line="427" w:lineRule="exact"/>
        <w:ind w:firstLine="0" w:left="60"/>
        <w:jc w:val="left"/>
        <w:rPr/>
      </w:pPr>
      <w:r>
        <w:rPr>
          <w:rFonts w:ascii="宋体" w:hAnsi="宋体" w:cs="宋体"/>
          <w:u w:val="none"/>
          <w:sz w:val="22"/>
          <w:position w:val="0"/>
          <w:color w:val="000000"/>
          <w:noProof w:val="true"/>
          <w:spacing w:val="-5"/>
          <w:w w:val="100"/>
        </w:rPr>
        <w:t>任何对主要生理系统功能的影响（如心血管、呼吸、肾脏和中枢神经系统）。研究可使用离体</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器官或其他非整体动物的试验系统。所有这些研究可用于解释特定器官毒性的发生机理，应慎</w:t>
      </w:r>
    </w:p>
    <w:p w:rsidR="005A76FB" w:rsidRDefault="005A76FB" w:rsidP="005A76FB">
      <w:pPr>
        <w:spacing w:before="0" w:after="0" w:line="427" w:lineRule="exact"/>
        <w:ind w:firstLine="0" w:left="60"/>
        <w:jc w:val="left"/>
        <w:rPr/>
      </w:pPr>
      <w:r>
        <w:rPr>
          <w:rFonts w:ascii="宋体" w:hAnsi="宋体" w:cs="宋体"/>
          <w:u w:val="none"/>
          <w:sz w:val="22"/>
          <w:position w:val="0"/>
          <w:color w:val="000000"/>
          <w:noProof w:val="true"/>
          <w:spacing w:val="-5"/>
          <w:w w:val="100"/>
        </w:rPr>
        <w:t>重考虑所发生的毒性与人体应用和适应症的关系。</w:t>
      </w:r>
    </w:p>
    <w:p w:rsidR="005A76FB" w:rsidRDefault="005A76FB" w:rsidP="005A76FB">
      <w:pPr>
        <w:widowControl/>
        <w:jc w:val="left"/>
        <w:rPr/>
        <w:sectPr w:rsidR="005A76FB" w:rsidSect="005A76FB">
          <w:type w:val="continuous"/>
          <w:pgSz w:w="11909" w:h="16835"/>
          <w:pgMar w:top="638" w:right="1019" w:bottom="398" w:left="1379" w:header="0" w:footer="0" w:gutter="0"/>
          <w:cols w:num="1" w:equalWidth="0">
            <w:col w:w="9511"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310"/>
        <w:ind w:firstLine="0" w:left="60"/>
        <w:rPr/>
      </w:pPr>
    </w:p>
    <w:p w:rsidR="005A76FB" w:rsidRDefault="005A76FB" w:rsidP="005A76FB">
      <w:pPr>
        <w:widowControl/>
        <w:jc w:val="left"/>
        <w:rPr/>
        <w:sectPr w:rsidR="005A76FB" w:rsidSect="005A76FB">
          <w:type w:val="continuous"/>
          <w:pgSz w:w="11909" w:h="16835"/>
          <w:pgMar w:top="638" w:right="1019" w:bottom="398" w:left="1379" w:header="0" w:footer="0" w:gutter="0"/>
          <w:docGrid w:type="lines" w:linePitch="312"/>
        </w:sectPr>
      </w:pPr>
    </w:p>
    <w:p w:rsidR="005A76FB" w:rsidRDefault="005A76FB" w:rsidP="005A76FB">
      <w:pPr>
        <w:spacing w:before="0" w:after="0" w:line="292" w:lineRule="exact"/>
        <w:ind w:firstLine="0" w:left="60"/>
        <w:jc w:val="left"/>
        <w:rPr/>
      </w:pPr>
      <w:r>
        <w:rPr>
          <w:rFonts w:ascii="Times New Roman" w:hAnsi="Times New Roman" w:cs="Times New Roman"/>
          <w:b/>
          <w:u w:val="none"/>
          <w:sz w:val="22"/>
          <w:position w:val="0"/>
          <w:color w:val="000000"/>
          <w:w w:val="95"/>
          <w:noProof w:val="true"/>
          <w:spacing w:val="-2"/>
        </w:rPr>
        <w:t>4.2</w:t>
      </w:r>
    </w:p>
    <w:p w:rsidR="005A76FB" w:rsidRDefault="005A76FB" w:rsidP="005A76FB">
      <w:pPr>
        <w:spacing w:before="0" w:after="0" w:line="428" w:lineRule="exact"/>
        <w:ind w:firstLine="0" w:left="60"/>
        <w:jc w:val="left"/>
        <w:rPr/>
      </w:pPr>
      <w:r>
        <w:rPr>
          <w:rFonts w:ascii="Times New Roman" w:hAnsi="Times New Roman" w:cs="Times New Roman"/>
          <w:b/>
          <w:i/>
          <w:u w:val="none"/>
          <w:sz w:val="22"/>
          <w:position w:val="0"/>
          <w:color w:val="000000"/>
          <w:w w:val="95"/>
          <w:noProof w:val="true"/>
          <w:spacing w:val="-2"/>
        </w:rPr>
        <w:t>4.2.1</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暴露评价</w:t>
      </w:r>
    </w:p>
    <w:p w:rsidR="005A76FB" w:rsidRDefault="005A76FB" w:rsidP="005A76FB">
      <w:pPr>
        <w:spacing w:before="0" w:after="0" w:line="430" w:lineRule="exact"/>
        <w:ind w:firstLine="86"/>
        <w:jc w:val="left"/>
        <w:rPr/>
      </w:pPr>
      <w:r w:rsidRPr="00B3349A">
        <w:rPr/>
        <w:lastRenderedPageBreak/>
        <w:t/>
      </w:r>
      <w:r>
        <w:rPr>
          <w:rFonts w:ascii="宋体" w:eastAsia="宋体" w:hAnsi="宋体" w:cs="宋体"/>
          <w:b/>
          <w:i/>
          <w:u w:val="none"/>
          <w:sz w:val="23"/>
          <w:color w:val="000000"/>
          <w:w w:val="95"/>
          <w:noProof w:val="true"/>
          <w:spacing w:val="0"/>
        </w:rPr>
        <w:t>药代动力学和毒代动力学</w:t>
      </w:r>
    </w:p>
    <w:p w:rsidR="005A76FB" w:rsidRDefault="005A76FB" w:rsidP="005A76FB">
      <w:pPr>
        <w:widowControl/>
        <w:jc w:val="left"/>
        <w:rPr/>
        <w:sectPr w:rsidR="005A76FB" w:rsidSect="005A76FB">
          <w:type w:val="continuous"/>
          <w:pgSz w:w="11909" w:h="16835"/>
          <w:pgMar w:top="638" w:right="1019" w:bottom="398" w:left="1379" w:header="0" w:footer="0" w:gutter="0"/>
          <w:cols w:num="2" w:equalWidth="0">
            <w:col w:w="693" w:space="0"/>
            <w:col w:w="8818" w:space="0"/>
          </w:cols>
          <w:docGrid w:type="lines" w:linePitch="312"/>
        </w:sectPr>
      </w:pPr>
    </w:p>
    <w:p w:rsidR="005A76FB" w:rsidRDefault="005A76FB" w:rsidP="005A76FB">
      <w:pPr>
        <w:spacing w:before="0" w:after="0" w:lineRule="exact" w:line="172"/>
        <w:ind w:firstLine="86"/>
        <w:rPr/>
      </w:pPr>
    </w:p>
    <w:p w:rsidR="005A76FB" w:rsidRDefault="005A76FB" w:rsidP="005A76FB">
      <w:pPr>
        <w:widowControl/>
        <w:jc w:val="left"/>
        <w:rPr/>
        <w:sectPr w:rsidR="005A76FB" w:rsidSect="005A76FB">
          <w:type w:val="continuous"/>
          <w:pgSz w:w="11909" w:h="16835"/>
          <w:pgMar w:top="638" w:right="1019" w:bottom="398" w:left="1379" w:header="0" w:footer="0" w:gutter="0"/>
          <w:docGrid w:type="lines" w:linePitch="312"/>
        </w:sectPr>
      </w:pPr>
    </w:p>
    <w:p w:rsidR="005A76FB" w:rsidRDefault="005A76FB" w:rsidP="005A76FB">
      <w:pPr>
        <w:spacing w:before="0" w:after="0" w:line="220" w:lineRule="exact"/>
        <w:ind w:firstLine="440" w:left="60"/>
        <w:jc w:val="left"/>
        <w:rPr/>
      </w:pPr>
      <w:r>
        <w:rPr>
          <w:rFonts w:ascii="宋体" w:hAnsi="宋体" w:cs="宋体"/>
          <w:u w:val="none"/>
          <w:sz w:val="22"/>
          <w:position w:val="0"/>
          <w:color w:val="000000"/>
          <w:noProof w:val="true"/>
          <w:spacing w:val="-5"/>
          <w:w w:val="100"/>
        </w:rPr>
        <w:t>很难制定统一的生物技术药物的药代动力学研究指导原则。在相关种属中进行单剂量和多</w:t>
      </w:r>
    </w:p>
    <w:p w:rsidR="005A76FB" w:rsidRDefault="005A76FB" w:rsidP="005A76FB">
      <w:pPr>
        <w:spacing w:before="0" w:after="0" w:line="427" w:lineRule="exact"/>
        <w:ind w:firstLine="0" w:left="60"/>
        <w:jc w:val="left"/>
        <w:rPr/>
      </w:pPr>
      <w:r>
        <w:rPr>
          <w:rFonts w:ascii="宋体" w:hAnsi="宋体" w:cs="宋体"/>
          <w:u w:val="none"/>
          <w:sz w:val="22"/>
          <w:position w:val="0"/>
          <w:color w:val="000000"/>
          <w:noProof w:val="true"/>
          <w:spacing w:val="-5"/>
          <w:w w:val="100"/>
        </w:rPr>
        <w:t>剂量的药代动力学、毒代动力学和组织分布研究是有用的；但试图评价质量平衡的常规研究用</w:t>
      </w:r>
    </w:p>
    <w:p w:rsidR="005A76FB" w:rsidRDefault="005A76FB" w:rsidP="005A76FB">
      <w:pPr>
        <w:spacing w:before="0" w:after="0" w:line="464" w:lineRule="exact"/>
        <w:ind w:firstLine="0" w:left="60"/>
        <w:jc w:val="left"/>
        <w:rPr/>
      </w:pPr>
      <w:r>
        <w:rPr>
          <w:rFonts w:ascii="宋体" w:hAnsi="宋体" w:cs="宋体"/>
          <w:u w:val="none"/>
          <w:sz w:val="22"/>
          <w:position w:val="3.5546875"/>
          <w:color w:val="000000"/>
          <w:noProof w:val="true"/>
          <w:spacing w:val="-7"/>
          <w:w w:val="100"/>
        </w:rPr>
        <w:t>处不大。不同动物种属间药代动力学的差异对动物研究的预测性或评价毒性研究中的剂量</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875"/>
          <w:color w:val="000000"/>
          <w:noProof w:val="true"/>
          <w:spacing w:val="-5"/>
          <w:w w:val="100"/>
        </w:rPr>
        <w:t>反应</w:t>
      </w:r>
    </w:p>
    <w:p w:rsidR="005A76FB" w:rsidRDefault="005A76FB" w:rsidP="005A76FB">
      <w:pPr>
        <w:spacing w:before="0" w:after="0" w:line="393" w:lineRule="exact"/>
        <w:ind w:firstLine="0" w:left="60"/>
        <w:jc w:val="left"/>
        <w:rPr/>
      </w:pPr>
      <w:r>
        <w:rPr>
          <w:rFonts w:ascii="宋体" w:hAnsi="宋体" w:cs="宋体"/>
          <w:u w:val="none"/>
          <w:sz w:val="22"/>
          <w:position w:val="0"/>
          <w:color w:val="000000"/>
          <w:noProof w:val="true"/>
          <w:spacing w:val="-5"/>
          <w:w w:val="100"/>
        </w:rPr>
        <w:t>关系有显著影响。由免疫介导的清除机制引起的药代动力学特征改变，可能会影响动力学特征</w:t>
      </w:r>
    </w:p>
    <w:p w:rsidR="005A76FB" w:rsidRDefault="005A76FB" w:rsidP="005A76FB">
      <w:pPr>
        <w:spacing w:before="0" w:after="0" w:line="427" w:lineRule="exact"/>
        <w:ind w:firstLine="0" w:left="60"/>
        <w:jc w:val="left"/>
        <w:rPr/>
      </w:pPr>
      <w:r>
        <w:rPr>
          <w:rFonts w:ascii="宋体" w:hAnsi="宋体" w:cs="宋体"/>
          <w:u w:val="none"/>
          <w:sz w:val="22"/>
          <w:position w:val="0"/>
          <w:color w:val="000000"/>
          <w:noProof w:val="true"/>
          <w:spacing w:val="-5"/>
          <w:w w:val="100"/>
        </w:rPr>
        <w:t>和对毒性试验数据的解释。某些产品可能还出现固有药效作用的表达比药代动力学特征的明显</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延迟（如细胞因子）的现象，或者可能药效作用的持续时间比血浆浓度水平的更长。</w:t>
      </w:r>
    </w:p>
    <w:p w:rsidR="005A76FB" w:rsidRDefault="005A76FB" w:rsidP="005A76FB">
      <w:pPr>
        <w:spacing w:before="0" w:after="0" w:line="427" w:lineRule="exact"/>
        <w:ind w:firstLine="440" w:left="60"/>
        <w:jc w:val="left"/>
        <w:rPr/>
      </w:pPr>
      <w:r>
        <w:rPr>
          <w:rFonts w:ascii="宋体" w:eastAsia="宋体" w:hAnsi="宋体" w:cs="宋体"/>
          <w:u w:val="none"/>
          <w:sz w:val="22"/>
          <w:position w:val="0"/>
          <w:color w:val="000000"/>
          <w:noProof w:val="true"/>
          <w:spacing w:val="-5"/>
          <w:w w:val="100"/>
        </w:rPr>
        <w:t>在可能情况下，药代动力学研究应尽可能使用拟用于毒性试验和临床研究的制剂，给药途</w:t>
      </w:r>
    </w:p>
    <w:p w:rsidR="005A76FB" w:rsidRDefault="005A76FB" w:rsidP="005A76FB">
      <w:pPr>
        <w:spacing w:before="0" w:after="0" w:line="464" w:lineRule="exact"/>
        <w:ind w:firstLine="0" w:left="60"/>
        <w:jc w:val="left"/>
        <w:rPr/>
      </w:pPr>
      <w:r>
        <w:rPr>
          <w:rFonts w:ascii="宋体" w:hAnsi="宋体" w:cs="宋体"/>
          <w:u w:val="none"/>
          <w:sz w:val="22"/>
          <w:position w:val="3.5546875"/>
          <w:color w:val="000000"/>
          <w:noProof w:val="true"/>
          <w:spacing w:val="-7"/>
          <w:w w:val="100"/>
        </w:rPr>
        <w:t>径也应与临床研究拟用途径相关。制剂、浓度、给药部位和</w:t>
      </w:r>
      <w:r>
        <w:rPr>
          <w:rFonts w:ascii="Times New Roman" w:hAnsi="Times New Roman" w:cs="Times New Roman"/>
          <w:u w:val="none"/>
          <w:sz w:val="22"/>
          <w:position w:val="0"/>
          <w:color w:val="000000"/>
          <w:noProof w:val="true"/>
          <w:spacing w:val="-2"/>
          <w:w w:val="100"/>
        </w:rPr>
        <w:t>/</w:t>
      </w:r>
      <w:r>
        <w:rPr>
          <w:rFonts w:ascii="宋体" w:hAnsi="宋体" w:cs="宋体"/>
          <w:u w:val="none"/>
          <w:sz w:val="22"/>
          <w:position w:val="3.5546875"/>
          <w:color w:val="000000"/>
          <w:noProof w:val="true"/>
          <w:spacing w:val="-6"/>
          <w:w w:val="100"/>
        </w:rPr>
        <w:t>或给药量都可能影响吸收模式。如</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284" w:lineRule="exact"/>
        <w:ind w:firstLine="4461" w:left="60"/>
        <w:jc w:val="left"/>
        <w:rPr/>
      </w:pPr>
      <w:r>
        <w:rPr>
          <w:rFonts w:ascii="Times New Roman" w:hAnsi="Times New Roman" w:cs="Times New Roman"/>
          <w:u w:val="none"/>
          <w:sz w:val="20"/>
          <w:position w:val="0"/>
          <w:color w:val="000000"/>
          <w:noProof w:val="true"/>
          <w:spacing w:val="-3"/>
          <w:w w:val="100"/>
        </w:rPr>
        <w:t>5</w:t>
      </w:r>
    </w:p>
    <w:p w:rsidR="005A76FB" w:rsidRDefault="005A76FB" w:rsidP="005A76FB">
      <w:pPr>
        <w:widowControl/>
        <w:jc w:val="left"/>
        <w:rPr/>
        <w:sectPr w:rsidR="005A76FB" w:rsidSect="005A76FB">
          <w:type w:val="continuous"/>
          <w:pgSz w:w="11909" w:h="16835"/>
          <w:pgMar w:top="638" w:right="1019" w:bottom="398" w:left="1379" w:header="0" w:footer="0" w:gutter="0"/>
          <w:cols w:num="1" w:equalWidth="0">
            <w:col w:w="9511" w:space="0"/>
          </w:cols>
          <w:docGrid w:type="lines" w:linePitch="312"/>
        </w:sectPr>
      </w:pPr>
    </w:p>
    <w:bookmarkStart w:id="10" w:name="10"/>
    <w:bookmarkEnd w:id="10"/>
    <w:p w:rsidR="005A76FB" w:rsidRDefault="005A76FB" w:rsidP="005A76FB">
      <w:pPr>
        <w:spacing w:before="0" w:after="0" w:line="326" w:lineRule="exact"/>
        <w:ind w:left="162" w:firstLine="3145"/>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2140" o:spt="12" path="m 0,2140 l 0,2140,45410,2140 l 45410,2140,45410,0 l 45410,0,0,0 l 0,0,0,2140e x">
            <v:stroke joinstyle="miter"/>
          </v:shapetype>
          <v:shape id="WS_polygon9" type="polygon9" style="position:absolute;left:0;text-align:left;margin-left:70.4479pt;margin-top:71.9418pt;width:454.104pt;height:21.4026pt;z-index:-251652196;mso-position-horizontal-relative:page;mso-position-vertical-relative:page" stroked="f">
            <v:fill color="#ffffff"/>
          </v:shape>
        </w:pict>
      </w:r>
      <w:r>
        <w:rPr>
          <w:noProof/>
        </w:rPr>
        <w:pict>
          <v:shapetype id="polygon12" coordsize="45410,2134" o:spt="12" path="m 0,2134 l 0,2134,45410,2134 l 45410,2134,45410,0 l 45410,0,0,0 l 0,0,0,2134e x">
            <v:stroke joinstyle="miter"/>
          </v:shapetype>
          <v:shape id="WS_polygon12" type="polygon12" style="position:absolute;left:0;text-align:left;margin-left:70.4479pt;margin-top:93.3445pt;width:454.104pt;height:21.3427pt;z-index:-251652193;mso-position-horizontal-relative:page;mso-position-vertical-relative:page" stroked="f">
            <v:fill color="#ffffff"/>
          </v:shape>
        </w:pict>
      </w:r>
      <w:r>
        <w:rPr>
          <w:noProof/>
        </w:rPr>
        <w:pict>
          <v:shapetype id="polygon14" coordsize="45410,2140" o:spt="12" path="m 0,2140 l 0,2140,45410,2140 l 45410,2140,45410,0 l 45410,0,0,0 l 0,0,0,2140e x">
            <v:stroke joinstyle="miter"/>
          </v:shapetype>
          <v:shape id="WS_polygon14" type="polygon14" style="position:absolute;left:0;text-align:left;margin-left:70.4479pt;margin-top:114.687pt;width:454.104pt;height:21.4027pt;z-index:-251652191;mso-position-horizontal-relative:page;mso-position-vertical-relative:page" stroked="f">
            <v:fill color="#ffffff"/>
          </v:shape>
        </w:pict>
      </w:r>
      <w:r>
        <w:rPr>
          <w:noProof/>
        </w:rPr>
        <w:pict>
          <v:shapetype id="polygon16" coordsize="45410,2140" o:spt="12" path="m 0,2140 l 0,2140,45410,2140 l 45410,2140,45410,0 l 45410,0,0,0 l 0,0,0,2140e x">
            <v:stroke joinstyle="miter"/>
          </v:shapetype>
          <v:shape id="WS_polygon16" type="polygon16" style="position:absolute;left:0;text-align:left;margin-left:70.4479pt;margin-top:136.09pt;width:454.104pt;height:21.4026pt;z-index:-251652189;mso-position-horizontal-relative:page;mso-position-vertical-relative:page" stroked="f">
            <v:fill color="#ffffff"/>
          </v:shape>
        </w:pict>
      </w:r>
      <w:r>
        <w:rPr>
          <w:noProof/>
        </w:rPr>
        <w:pict>
          <v:shapetype id="polygon20" coordsize="45410,2134" o:spt="12" path="m 0,2134 l 0,2134,45410,2134 l 45410,2134,45410,0 l 45410,0,0,0 l 0,0,0,2134e x">
            <v:stroke joinstyle="miter"/>
          </v:shapetype>
          <v:shape id="WS_polygon20" type="polygon20" style="position:absolute;left:0;text-align:left;margin-left:70.4479pt;margin-top:157.493pt;width:454.104pt;height:21.3428pt;z-index:-251652185;mso-position-horizontal-relative:page;mso-position-vertical-relative:page" stroked="f">
            <v:fill color="#ffffff"/>
          </v:shape>
        </w:pict>
      </w:r>
      <w:r>
        <w:rPr>
          <w:noProof/>
        </w:rPr>
        <w:pict>
          <v:shapetype id="polygon25" coordsize="45410,2140" o:spt="12" path="m 0,2140 l 0,2140,45410,2140 l 45410,2140,45410,0 l 45410,0,0,0 l 0,0,0,2140e x">
            <v:stroke joinstyle="miter"/>
          </v:shapetype>
          <v:shape id="WS_polygon25" type="polygon25" style="position:absolute;left:0;text-align:left;margin-left:70.4479pt;margin-top:178.835pt;width:454.104pt;height:21.4026pt;z-index:-251652180;mso-position-horizontal-relative:page;mso-position-vertical-relative:page" stroked="f">
            <v:fill color="#ffffff"/>
          </v:shape>
        </w:pict>
      </w:r>
      <w:r>
        <w:rPr>
          <w:noProof/>
        </w:rPr>
        <w:pict>
          <v:shapetype id="polygon28" coordsize="45410,2134" o:spt="12" path="m 0,2134 l 0,2134,45410,2134 l 45410,2134,45410,0 l 45410,0,0,0 l 0,0,0,2134e x">
            <v:stroke joinstyle="miter"/>
          </v:shapetype>
          <v:shape id="WS_polygon28" type="polygon28" style="position:absolute;left:0;text-align:left;margin-left:70.4479pt;margin-top:200.238pt;width:454.104pt;height:21.3427pt;z-index:-251652177;mso-position-horizontal-relative:page;mso-position-vertical-relative:page" stroked="f">
            <v:fill color="#ffffff"/>
          </v:shape>
        </w:pict>
      </w:r>
      <w:r>
        <w:rPr>
          <w:noProof/>
        </w:rPr>
        <w:pict>
          <v:shapetype id="polygon31" coordsize="45410,1900" o:spt="12" path="m 0,1900 l 0,1900,45410,1900 l 45410,1900,45410,0 l 45410,0,0,0 l 0,0,0,1900e x">
            <v:stroke joinstyle="miter"/>
          </v:shapetype>
          <v:shape id="WS_polygon31" type="polygon31" style="position:absolute;left:0;text-align:left;margin-left:70.4479pt;margin-top:221.581pt;width:454.104pt;height:19.0047pt;z-index:-251652174;mso-position-horizontal-relative:page;mso-position-vertical-relative:page" stroked="f">
            <v:fill color="#ffffff"/>
          </v:shape>
        </w:pict>
      </w:r>
      <w:r>
        <w:rPr>
          <w:noProof/>
        </w:rPr>
        <w:pict>
          <v:shapetype id="polygon33" coordsize="45410,2134" o:spt="12" path="m 0,2134 l 0,2134,45410,2134 l 45410,2134,45410,0 l 45410,0,0,0 l 0,0,0,2134e x">
            <v:stroke joinstyle="miter"/>
          </v:shapetype>
          <v:shape id="WS_polygon33" type="polygon33" style="position:absolute;left:0;text-align:left;margin-left:70.4479pt;margin-top:240.586pt;width:454.104pt;height:21.3427pt;z-index:-251652172;mso-position-horizontal-relative:page;mso-position-vertical-relative:page" stroked="f">
            <v:fill color="#ffffff"/>
          </v:shape>
        </w:pict>
      </w:r>
      <w:r>
        <w:rPr>
          <w:noProof/>
        </w:rPr>
        <w:pict>
          <v:shapetype id="polygon38" coordsize="45410,2140" o:spt="12" path="m 0,2140 l 0,2140,45410,2140 l 45410,2140,45410,0 l 45410,0,0,0 l 0,0,0,2140e x">
            <v:stroke joinstyle="miter"/>
          </v:shapetype>
          <v:shape id="WS_polygon38" type="polygon38" style="position:absolute;left:0;text-align:left;margin-left:70.4479pt;margin-top:261.928pt;width:454.104pt;height:21.4026pt;z-index:-251652167;mso-position-horizontal-relative:page;mso-position-vertical-relative:page" stroked="f">
            <v:fill color="#ffffff"/>
          </v:shape>
        </w:pict>
      </w:r>
      <w:r>
        <w:rPr>
          <w:noProof/>
        </w:rPr>
        <w:pict>
          <v:shapetype id="polygon40" coordsize="45410,2140" o:spt="12" path="m 0,2140 l 0,2140,45410,2140 l 45410,2140,45410,0 l 45410,0,0,0 l 0,0,0,2140e x">
            <v:stroke joinstyle="miter"/>
          </v:shapetype>
          <v:shape id="WS_polygon40" type="polygon40" style="position:absolute;left:0;text-align:left;margin-left:70.4479pt;margin-top:283.331pt;width:454.104pt;height:21.4027pt;z-index:-251652165;mso-position-horizontal-relative:page;mso-position-vertical-relative:page" stroked="f">
            <v:fill color="#ffffff"/>
          </v:shape>
        </w:pict>
      </w:r>
      <w:r>
        <w:rPr>
          <w:noProof/>
        </w:rPr>
        <w:pict>
          <v:shapetype id="polygon44" coordsize="45410,2134" o:spt="12" path="m 0,2134 l 0,2134,45410,2134 l 45410,2134,45410,0 l 45410,0,0,0 l 0,0,0,2134e x">
            <v:stroke joinstyle="miter"/>
          </v:shapetype>
          <v:shape id="WS_polygon44" type="polygon44" style="position:absolute;left:0;text-align:left;margin-left:70.4479pt;margin-top:304.734pt;width:454.104pt;height:21.3427pt;z-index:-251652161;mso-position-horizontal-relative:page;mso-position-vertical-relative:page" stroked="f">
            <v:fill color="#ffffff"/>
          </v:shape>
        </w:pict>
      </w:r>
      <w:r>
        <w:rPr>
          <w:noProof/>
        </w:rPr>
        <w:pict>
          <v:shapetype id="polygon46" coordsize="45410,2140" o:spt="12" path="m 0,2140 l 0,2140,45410,2140 l 45410,2140,45410,0 l 45410,0,0,0 l 0,0,0,2140e x">
            <v:stroke joinstyle="miter"/>
          </v:shapetype>
          <v:shape id="WS_polygon46" type="polygon46" style="position:absolute;left:0;text-align:left;margin-left:70.4479pt;margin-top:326.076pt;width:454.104pt;height:21.4027pt;z-index:-251652159;mso-position-horizontal-relative:page;mso-position-vertical-relative:page" stroked="f">
            <v:fill color="#ffffff"/>
          </v:shape>
        </w:pict>
      </w:r>
      <w:r>
        <w:rPr>
          <w:noProof/>
        </w:rPr>
        <w:pict>
          <v:shapetype id="polygon52" coordsize="45410,2140" o:spt="12" path="m 0,2140 l 0,2140,45410,2140 l 45410,2140,45410,0 l 45410,0,0,0 l 0,0,0,2140e x">
            <v:stroke joinstyle="miter"/>
          </v:shapetype>
          <v:shape id="WS_polygon52" type="polygon52" style="position:absolute;left:0;text-align:left;margin-left:70.4479pt;margin-top:347.479pt;width:454.104pt;height:21.4027pt;z-index:-251652153;mso-position-horizontal-relative:page;mso-position-vertical-relative:page" stroked="f">
            <v:fill color="#ffffff"/>
          </v:shape>
        </w:pict>
      </w:r>
      <w:r>
        <w:rPr>
          <w:noProof/>
        </w:rPr>
        <w:pict>
          <v:shapetype id="polygon55" coordsize="45410,1894" o:spt="12" path="m 0,1894 l 0,1894,45410,1894 l 45410,1894,45410,0 l 45410,0,0,0 l 0,0,0,1894e x">
            <v:stroke joinstyle="miter"/>
          </v:shapetype>
          <v:shape id="WS_polygon55" type="polygon55" style="position:absolute;left:0;text-align:left;margin-left:70.4479pt;margin-top:368.882pt;width:454.104pt;height:18.9447pt;z-index:-251652150;mso-position-horizontal-relative:page;mso-position-vertical-relative:page" stroked="f">
            <v:fill color="#ffffff"/>
          </v:shape>
        </w:pict>
      </w:r>
      <w:r>
        <w:rPr>
          <w:noProof/>
        </w:rPr>
        <w:pict>
          <v:shapetype id="polygon57" coordsize="45410,2134" o:spt="12" path="m 0,2134 l 0,2134,45410,2134 l 45410,2134,45410,0 l 45410,0,0,0 l 0,0,0,2134e x">
            <v:stroke joinstyle="miter"/>
          </v:shapetype>
          <v:shape id="WS_polygon57" type="polygon57" style="position:absolute;left:0;text-align:left;margin-left:70.4479pt;margin-top:387.826pt;width:454.104pt;height:21.3427pt;z-index:-251652148;mso-position-horizontal-relative:page;mso-position-vertical-relative:page" stroked="f">
            <v:fill color="#ffffff"/>
          </v:shape>
        </w:pict>
      </w:r>
      <w:r>
        <w:rPr>
          <w:noProof/>
        </w:rPr>
        <w:pict>
          <v:shapetype id="polygon62" coordsize="45410,2140" o:spt="12" path="m 0,2140 l 0,2140,45410,2140 l 45410,2140,45410,0 l 45410,0,0,0 l 0,0,0,2140e x">
            <v:stroke joinstyle="miter"/>
          </v:shapetype>
          <v:shape id="WS_polygon62" type="polygon62" style="position:absolute;left:0;text-align:left;margin-left:70.4479pt;margin-top:409.169pt;width:454.104pt;height:21.4027pt;z-index:-251652143;mso-position-horizontal-relative:page;mso-position-vertical-relative:page" stroked="f">
            <v:fill color="#ffffff"/>
          </v:shape>
        </w:pict>
      </w:r>
      <w:r>
        <w:rPr>
          <w:noProof/>
        </w:rPr>
        <w:pict>
          <v:shapetype id="polygon65" coordsize="45410,2140" o:spt="12" path="m 0,2140 l 0,2140,45410,2140 l 45410,2140,45410,0 l 45410,0,0,0 l 0,0,0,2140e x">
            <v:stroke joinstyle="miter"/>
          </v:shapetype>
          <v:shape id="WS_polygon65" type="polygon65" style="position:absolute;left:0;text-align:left;margin-left:70.4479pt;margin-top:430.572pt;width:454.104pt;height:21.4027pt;z-index:-251652140;mso-position-horizontal-relative:page;mso-position-vertical-relative:page" stroked="f">
            <v:fill color="#ffffff"/>
          </v:shape>
        </w:pict>
      </w:r>
      <w:r>
        <w:rPr>
          <w:noProof/>
        </w:rPr>
        <w:pict>
          <v:shapetype id="polygon68" coordsize="45410,2134" o:spt="12" path="m 0,2134 l 0,2134,45410,2134 l 45410,2134,45410,0 l 45410,0,0,0 l 0,0,0,2134e x">
            <v:stroke joinstyle="miter"/>
          </v:shapetype>
          <v:shape id="WS_polygon68" type="polygon68" style="position:absolute;left:0;text-align:left;margin-left:70.4479pt;margin-top:451.975pt;width:454.104pt;height:21.3427pt;z-index:-251652137;mso-position-horizontal-relative:page;mso-position-vertical-relative:page" stroked="f">
            <v:fill color="#ffffff"/>
          </v:shape>
        </w:pict>
      </w:r>
      <w:r>
        <w:rPr>
          <w:noProof/>
        </w:rPr>
        <w:pict>
          <v:shapetype id="polygon70" coordsize="45410,2140" o:spt="12" path="m 0,2140 l 0,2140,45410,2140 l 45410,2140,45410,0 l 45410,0,0,0 l 0,0,0,2140e x">
            <v:stroke joinstyle="miter"/>
          </v:shapetype>
          <v:shape id="WS_polygon70" type="polygon70" style="position:absolute;left:0;text-align:left;margin-left:70.4479pt;margin-top:473.317pt;width:454.104pt;height:21.4027pt;z-index:-251652135;mso-position-horizontal-relative:page;mso-position-vertical-relative:page" stroked="f">
            <v:fill color="#ffffff"/>
          </v:shape>
        </w:pict>
      </w:r>
      <w:r>
        <w:rPr>
          <w:noProof/>
        </w:rPr>
        <w:pict>
          <v:shapetype id="polygon73" coordsize="45410,1894" o:spt="12" path="m 0,1894 l 0,1894,45410,1894 l 45410,1894,45410,0 l 45410,0,0,0 l 0,0,0,1894e x">
            <v:stroke joinstyle="miter"/>
          </v:shapetype>
          <v:shape id="WS_polygon73" type="polygon73" style="position:absolute;left:0;text-align:left;margin-left:70.4479pt;margin-top:494.72pt;width:454.104pt;height:18.9447pt;z-index:-251652132;mso-position-horizontal-relative:page;mso-position-vertical-relative:page" stroked="f">
            <v:fill color="#ffffff"/>
          </v:shape>
        </w:pict>
      </w:r>
      <w:r>
        <w:rPr>
          <w:noProof/>
        </w:rPr>
        <w:pict>
          <v:shapetype id="polygon75" coordsize="45410,2140" o:spt="12" path="m 0,2140 l 0,2140,45410,2140 l 45410,2140,45410,0 l 45410,0,0,0 l 0,0,0,2140e x">
            <v:stroke joinstyle="miter"/>
          </v:shapetype>
          <v:shape id="WS_polygon75" type="polygon75" style="position:absolute;left:0;text-align:left;margin-left:70.4479pt;margin-top:513.665pt;width:454.104pt;height:21.4027pt;z-index:-251652130;mso-position-horizontal-relative:page;mso-position-vertical-relative:page" stroked="f">
            <v:fill color="#ffffff"/>
          </v:shape>
        </w:pict>
      </w:r>
      <w:r>
        <w:rPr>
          <w:noProof/>
        </w:rPr>
        <w:pict>
          <v:shapetype id="polygon80" coordsize="45410,2134" o:spt="12" path="m 0,2134 l 0,2134,45410,2134 l 45410,2134,45410,0 l 45410,0,0,0 l 0,0,0,2134e x">
            <v:stroke joinstyle="miter"/>
          </v:shapetype>
          <v:shape id="WS_polygon80" type="polygon80" style="position:absolute;left:0;text-align:left;margin-left:70.4479pt;margin-top:535.067pt;width:454.104pt;height:21.3428pt;z-index:-251652125;mso-position-horizontal-relative:page;mso-position-vertical-relative:page" stroked="f">
            <v:fill color="#ffffff"/>
          </v:shape>
        </w:pict>
      </w:r>
      <w:r>
        <w:rPr>
          <w:noProof/>
        </w:rPr>
        <w:pict>
          <v:shapetype id="polygon84" coordsize="45410,2140" o:spt="12" path="m 0,2140 l 0,2140,45410,2140 l 45410,2140,45410,0 l 45410,0,0,0 l 0,0,0,2140e x">
            <v:stroke joinstyle="miter"/>
          </v:shapetype>
          <v:shape id="WS_polygon84" type="polygon84" style="position:absolute;left:0;text-align:left;margin-left:70.4479pt;margin-top:556.41pt;width:454.104pt;height:21.4027pt;z-index:-251652121;mso-position-horizontal-relative:page;mso-position-vertical-relative:page" stroked="f">
            <v:fill color="#ffffff"/>
          </v:shape>
        </w:pict>
      </w:r>
      <w:r>
        <w:rPr>
          <w:noProof/>
        </w:rPr>
        <w:pict>
          <v:shapetype id="polygon86" coordsize="45410,2140" o:spt="12" path="m 0,2140 l 0,2140,45410,2140 l 45410,2140,45410,0 l 45410,0,0,0 l 0,0,0,2140e x">
            <v:stroke joinstyle="miter"/>
          </v:shapetype>
          <v:shape id="WS_polygon86" type="polygon86" style="position:absolute;left:0;text-align:left;margin-left:70.4479pt;margin-top:577.813pt;width:454.104pt;height:21.4027pt;z-index:-251652119;mso-position-horizontal-relative:page;mso-position-vertical-relative:page" stroked="f">
            <v:fill color="#ffffff"/>
          </v:shape>
        </w:pict>
      </w:r>
      <w:r>
        <w:rPr>
          <w:noProof/>
        </w:rPr>
        <w:pict>
          <v:shapetype id="polygon90" coordsize="45410,2134" o:spt="12" path="m 0,2134 l 0,2134,45410,2134 l 45410,2134,45410,0 l 45410,0,0,0 l 0,0,0,2134e x">
            <v:stroke joinstyle="miter"/>
          </v:shapetype>
          <v:shape id="WS_polygon90" type="polygon90" style="position:absolute;left:0;text-align:left;margin-left:70.4479pt;margin-top:599.215pt;width:454.104pt;height:21.3428pt;z-index:-251652115;mso-position-horizontal-relative:page;mso-position-vertical-relative:page" stroked="f">
            <v:fill color="#ffffff"/>
          </v:shape>
        </w:pict>
      </w:r>
      <w:r>
        <w:rPr>
          <w:noProof/>
        </w:rPr>
        <w:pict>
          <v:shapetype id="polygon93" coordsize="45410,1900" o:spt="12" path="m 0,1900 l 0,1900,45410,1900 l 45410,1900,45410,0 l 45410,0,0,0 l 0,0,0,1900e x">
            <v:stroke joinstyle="miter"/>
          </v:shapetype>
          <v:shape id="WS_polygon93" type="polygon93" style="position:absolute;left:0;text-align:left;margin-left:70.4479pt;margin-top:620.558pt;width:454.104pt;height:19.0046pt;z-index:-251652112;mso-position-horizontal-relative:page;mso-position-vertical-relative:page" stroked="f">
            <v:fill color="#ffffff"/>
          </v:shape>
        </w:pict>
      </w:r>
      <w:r>
        <w:rPr>
          <w:noProof/>
        </w:rPr>
        <w:pict>
          <v:shapetype id="polygon95" coordsize="45410,2134" o:spt="12" path="m 0,2134 l 0,2134,45410,2134 l 45410,2134,45410,0 l 45410,0,0,0 l 0,0,0,2134e x">
            <v:stroke joinstyle="miter"/>
          </v:shapetype>
          <v:shape id="WS_polygon95" type="polygon95" style="position:absolute;left:0;text-align:left;margin-left:70.4479pt;margin-top:639.563pt;width:454.104pt;height:21.3428pt;z-index:-251652110;mso-position-horizontal-relative:page;mso-position-vertical-relative:page" stroked="f">
            <v:fill color="#ffffff"/>
          </v:shape>
        </w:pict>
      </w:r>
      <w:r>
        <w:rPr>
          <w:noProof/>
        </w:rPr>
        <w:pict>
          <v:shapetype id="polygon100" coordsize="45410,2140" o:spt="12" path="m 0,2140 l 0,2140,45410,2140 l 45410,2140,45410,0 l 45410,0,0,0 l 0,0,0,2140e x">
            <v:stroke joinstyle="miter"/>
          </v:shapetype>
          <v:shape id="WS_polygon100" type="polygon100" style="position:absolute;left:0;text-align:left;margin-left:70.4479pt;margin-top:660.906pt;width:454.104pt;height:21.4026pt;z-index:-251652105;mso-position-horizontal-relative:page;mso-position-vertical-relative:page" stroked="f">
            <v:fill color="#ffffff"/>
          </v:shape>
        </w:pict>
      </w:r>
      <w:r>
        <w:rPr>
          <w:noProof/>
        </w:rPr>
        <w:pict>
          <v:shapetype id="polygon106" coordsize="45410,2140" o:spt="12" path="m 0,2140 l 0,2140,45410,2140 l 45410,2140,45410,0 l 45410,0,0,0 l 0,0,0,2140e x">
            <v:stroke joinstyle="miter"/>
          </v:shapetype>
          <v:shape id="WS_polygon106" type="polygon106" style="position:absolute;left:0;text-align:left;margin-left:70.4479pt;margin-top:682.308pt;width:454.104pt;height:21.4026pt;z-index:-251652099;mso-position-horizontal-relative:page;mso-position-vertical-relative:page" stroked="f">
            <v:fill color="#ffffff"/>
          </v:shape>
        </w:pict>
      </w:r>
      <w:r>
        <w:rPr>
          <w:noProof/>
        </w:rPr>
        <w:pict>
          <v:shapetype id="polygon109" coordsize="45410,2134" o:spt="12" path="m 0,2134 l 0,2134,45410,2134 l 45410,2134,45410,0 l 45410,0,0,0 l 0,0,0,2134e x">
            <v:stroke joinstyle="miter"/>
          </v:shapetype>
          <v:shape id="WS_polygon109" type="polygon109" style="position:absolute;left:0;text-align:left;margin-left:70.4479pt;margin-top:703.711pt;width:454.104pt;height:21.3428pt;z-index:-251652096;mso-position-horizontal-relative:page;mso-position-vertical-relative:page" stroked="f">
            <v:fill color="#ffffff"/>
          </v:shape>
        </w:pict>
      </w:r>
      <w:r>
        <w:rPr>
          <w:noProof/>
        </w:rPr>
        <w:pict>
          <v:shapetype id="polygon115" coordsize="45410,2140" o:spt="12" path="m 0,2140 l 0,2140,45410,2140 l 45410,2140,45410,0 l 45410,0,0,0 l 0,0,0,2140e x">
            <v:stroke joinstyle="miter"/>
          </v:shapetype>
          <v:shape id="WS_polygon115" type="polygon115" style="position:absolute;left:0;text-align:left;margin-left:70.4479pt;margin-top:725.054pt;width:454.104pt;height:21.4026pt;z-index:-251652090;mso-position-horizontal-relative:page;mso-position-vertical-relative:page" stroked="f">
            <v:fill color="#ffffff"/>
          </v:shape>
        </w:pict>
      </w:r>
      <w:r>
        <w:rPr>
          <w:noProof/>
        </w:rPr>
        <w:pict>
          <v:shapetype id="polygon119" coordsize="45410,2134" o:spt="12" path="m 0,2134 l 0,2134,45410,2134 l 45410,2134,45410,0 l 45410,0,0,0 l 0,0,0,2134e x">
            <v:stroke joinstyle="miter"/>
          </v:shapetype>
          <v:shape id="WS_polygon119" type="polygon119" style="position:absolute;left:0;text-align:left;margin-left:70.4479pt;margin-top:746.456pt;width:454.104pt;height:21.3428pt;z-index:-251652086;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spacing w:before="0" w:after="0" w:lineRule="exact" w:line="240"/>
        <w:ind w:left="162" w:firstLine="3145"/>
        <w:rPr/>
      </w:pPr>
    </w:p>
    <w:p w:rsidR="005A76FB" w:rsidRDefault="005A76FB" w:rsidP="005A76FB">
      <w:pPr>
        <w:spacing w:before="0" w:after="0" w:lineRule="exact" w:line="240"/>
        <w:ind w:left="162" w:firstLine="3145"/>
        <w:rPr/>
      </w:pPr>
    </w:p>
    <w:p w:rsidR="005A76FB" w:rsidRDefault="005A76FB" w:rsidP="005A76FB">
      <w:pPr>
        <w:spacing w:before="0" w:after="0" w:line="247" w:lineRule="exact"/>
        <w:ind w:firstLine="0" w:left="162"/>
        <w:jc w:val="left"/>
        <w:rPr/>
      </w:pPr>
      <w:r>
        <w:rPr>
          <w:rFonts w:ascii="宋体" w:hAnsi="宋体" w:cs="宋体"/>
          <w:u w:val="none"/>
          <w:sz w:val="22"/>
          <w:position w:val="0"/>
          <w:color w:val="000000"/>
          <w:noProof w:val="true"/>
          <w:spacing w:val="-5"/>
          <w:w w:val="100"/>
        </w:rPr>
        <w:t>有可能，应在毒性研究中监测全身药物暴露情况。</w:t>
      </w:r>
    </w:p>
    <w:p w:rsidR="005A76FB" w:rsidRDefault="005A76FB" w:rsidP="005A76FB">
      <w:pPr>
        <w:spacing w:before="0" w:after="0" w:line="428" w:lineRule="exact"/>
        <w:ind w:firstLine="440" w:left="162"/>
        <w:jc w:val="left"/>
        <w:rPr/>
      </w:pPr>
      <w:r>
        <w:rPr>
          <w:rFonts w:ascii="宋体" w:eastAsia="宋体" w:hAnsi="宋体" w:cs="宋体"/>
          <w:u w:val="none"/>
          <w:sz w:val="22"/>
          <w:position w:val="0"/>
          <w:color w:val="000000"/>
          <w:noProof w:val="true"/>
          <w:spacing w:val="-5"/>
          <w:w w:val="100"/>
        </w:rPr>
        <w:t>当使用放射性标记蛋白时，重要的是要显示放射标记的受试物仍保持与非标记物质相当的</w:t>
      </w:r>
    </w:p>
    <w:p w:rsidR="005A76FB" w:rsidRDefault="005A76FB" w:rsidP="005A76FB">
      <w:pPr>
        <w:spacing w:before="0" w:after="0" w:line="427" w:lineRule="exact"/>
        <w:ind w:firstLine="0" w:left="162"/>
        <w:jc w:val="left"/>
        <w:rPr/>
      </w:pPr>
      <w:r>
        <w:rPr>
          <w:rFonts w:ascii="宋体" w:hAnsi="宋体" w:cs="宋体"/>
          <w:u w:val="none"/>
          <w:sz w:val="22"/>
          <w:position w:val="0"/>
          <w:color w:val="000000"/>
          <w:noProof w:val="true"/>
          <w:spacing w:val="-5"/>
          <w:w w:val="100"/>
        </w:rPr>
        <w:t>活性和生物学性质。因为体内代谢迅速或者放射性标记连接不稳定，可能难以解释使用放射性</w:t>
      </w:r>
    </w:p>
    <w:p w:rsidR="005A76FB" w:rsidRDefault="005A76FB" w:rsidP="005A76FB">
      <w:pPr>
        <w:spacing w:before="0" w:after="0" w:line="464" w:lineRule="exact"/>
        <w:ind w:firstLine="0" w:left="162"/>
        <w:jc w:val="left"/>
        <w:rPr/>
      </w:pPr>
      <w:r>
        <w:rPr>
          <w:rFonts w:ascii="宋体" w:eastAsia="宋体" w:hAnsi="宋体" w:cs="宋体"/>
          <w:u w:val="none"/>
          <w:sz w:val="22"/>
          <w:position w:val="3.55462646"/>
          <w:color w:val="000000"/>
          <w:noProof w:val="true"/>
          <w:spacing w:val="-5"/>
          <w:w w:val="100"/>
        </w:rPr>
        <w:t>标记蛋白得到的组织放射活性浓度和</w:t>
      </w:r>
      <w:r>
        <w:rPr>
          <w:rFonts w:ascii="Times New Roman" w:hAnsi="Times New Roman" w:cs="Times New Roman"/>
          <w:u w:val="none"/>
          <w:sz w:val="22"/>
          <w:position w:val="0"/>
          <w:color w:val="000000"/>
          <w:noProof w:val="true"/>
          <w:spacing w:val="-2"/>
          <w:w w:val="100"/>
        </w:rPr>
        <w:t>/</w:t>
      </w:r>
      <w:r>
        <w:rPr>
          <w:rFonts w:ascii="宋体" w:hAnsi="宋体" w:cs="宋体"/>
          <w:u w:val="none"/>
          <w:sz w:val="22"/>
          <w:position w:val="3.55462646"/>
          <w:color w:val="000000"/>
          <w:noProof w:val="true"/>
          <w:spacing w:val="-7"/>
          <w:w w:val="100"/>
        </w:rPr>
        <w:t>或放射自显影数据。在解释特定的放射性示踪氨基酸研究</w:t>
      </w:r>
    </w:p>
    <w:p w:rsidR="005A76FB" w:rsidRDefault="005A76FB" w:rsidP="005A76FB">
      <w:pPr>
        <w:spacing w:before="0" w:after="0" w:line="428" w:lineRule="exact"/>
        <w:ind w:firstLine="0" w:left="162"/>
        <w:jc w:val="left"/>
        <w:rPr/>
      </w:pPr>
      <w:r>
        <w:rPr>
          <w:rFonts w:ascii="宋体" w:eastAsia="宋体" w:hAnsi="宋体" w:cs="宋体"/>
          <w:u w:val="none"/>
          <w:sz w:val="22"/>
          <w:position w:val="3.55462646"/>
          <w:color w:val="000000"/>
          <w:noProof w:val="true"/>
          <w:spacing w:val="-5"/>
          <w:w w:val="100"/>
        </w:rPr>
        <w:t>时应谨慎，因为氨基酸可进入与药物无关的蛋白</w:t>
      </w:r>
      <w:r>
        <w:rPr>
          <w:rFonts w:ascii="Times New Roman" w:hAnsi="Times New Roman" w:cs="Times New Roman"/>
          <w:u w:val="none"/>
          <w:sz w:val="22"/>
          <w:position w:val="0"/>
          <w:color w:val="000000"/>
          <w:noProof w:val="true"/>
          <w:spacing w:val="-2"/>
          <w:w w:val="100"/>
        </w:rPr>
        <w:t>/</w:t>
      </w:r>
      <w:r>
        <w:rPr>
          <w:rFonts w:ascii="宋体" w:hAnsi="宋体" w:cs="宋体"/>
          <w:u w:val="none"/>
          <w:sz w:val="22"/>
          <w:position w:val="3.55462646"/>
          <w:color w:val="000000"/>
          <w:noProof w:val="true"/>
          <w:spacing w:val="-5"/>
          <w:w w:val="100"/>
        </w:rPr>
        <w:t>肽再循环。</w:t>
      </w:r>
    </w:p>
    <w:p w:rsidR="005A76FB" w:rsidRDefault="005A76FB" w:rsidP="005A76FB">
      <w:pPr>
        <w:spacing w:before="0" w:after="0" w:line="391" w:lineRule="exact"/>
        <w:ind w:firstLine="440" w:left="162"/>
        <w:jc w:val="left"/>
        <w:rPr/>
      </w:pPr>
      <w:r>
        <w:rPr>
          <w:rFonts w:ascii="宋体" w:hAnsi="宋体" w:cs="宋体"/>
          <w:u w:val="none"/>
          <w:sz w:val="22"/>
          <w:position w:val="0"/>
          <w:color w:val="000000"/>
          <w:noProof w:val="true"/>
          <w:spacing w:val="-5"/>
          <w:w w:val="100"/>
        </w:rPr>
        <w:t>临床研究前应提供相关动物模型中吸收、处置和清除的信息，以便根据暴露水平和给药剂</w:t>
      </w:r>
    </w:p>
    <w:p w:rsidR="005A76FB" w:rsidRDefault="005A76FB" w:rsidP="005A76FB">
      <w:pPr>
        <w:spacing w:before="0" w:after="0" w:line="428" w:lineRule="exact"/>
        <w:ind w:firstLine="0" w:left="162"/>
        <w:jc w:val="left"/>
        <w:rPr/>
      </w:pPr>
      <w:r>
        <w:rPr>
          <w:rFonts w:ascii="宋体" w:hAnsi="宋体" w:cs="宋体"/>
          <w:u w:val="none"/>
          <w:sz w:val="22"/>
          <w:position w:val="0"/>
          <w:color w:val="000000"/>
          <w:noProof w:val="true"/>
          <w:spacing w:val="-5"/>
          <w:w w:val="100"/>
        </w:rPr>
        <w:t>量预测安全范围。</w:t>
      </w:r>
    </w:p>
    <w:p w:rsidR="005A76FB" w:rsidRDefault="005A76FB" w:rsidP="005A76FB">
      <w:pPr>
        <w:widowControl/>
        <w:jc w:val="left"/>
        <w:rPr/>
        <w:sectPr w:rsidR="005A76FB" w:rsidSect="005A76FB">
          <w:type w:val="continuous"/>
          <w:pgSz w:w="11909" w:h="16834"/>
          <w:pgMar w:top="638" w:right="917" w:bottom="398" w:left="1277" w:header="0" w:footer="0" w:gutter="0"/>
          <w:cols w:num="1" w:equalWidth="0">
            <w:col w:w="9714" w:space="0"/>
          </w:cols>
          <w:docGrid w:type="lines" w:linePitch="312"/>
        </w:sectPr>
      </w:pPr>
    </w:p>
    <w:p w:rsidR="005A76FB" w:rsidRDefault="005A76FB" w:rsidP="005A76FB">
      <w:pPr>
        <w:spacing w:before="0" w:after="0" w:lineRule="exact" w:line="240"/>
        <w:ind w:firstLine="0" w:left="162"/>
        <w:rPr/>
      </w:pPr>
    </w:p>
    <w:p w:rsidR="005A76FB" w:rsidRDefault="005A76FB" w:rsidP="005A76FB">
      <w:pPr>
        <w:spacing w:before="0" w:after="0" w:lineRule="exact" w:line="309"/>
        <w:ind w:firstLine="0" w:left="162"/>
        <w:rPr/>
      </w:pPr>
    </w:p>
    <w:p w:rsidR="005A76FB" w:rsidRDefault="005A76FB" w:rsidP="005A76FB">
      <w:pPr>
        <w:widowControl/>
        <w:jc w:val="left"/>
        <w:rPr/>
        <w:sectPr w:rsidR="005A76FB" w:rsidSect="005A76FB">
          <w:type w:val="continuous"/>
          <w:pgSz w:w="11909" w:h="16834"/>
          <w:pgMar w:top="638" w:right="917" w:bottom="398" w:left="1277" w:header="0" w:footer="0" w:gutter="0"/>
          <w:docGrid w:type="lines" w:linePitch="312"/>
        </w:sectPr>
      </w:pPr>
    </w:p>
    <w:p w:rsidR="005A76FB" w:rsidRDefault="005A76FB" w:rsidP="005A76FB">
      <w:pPr>
        <w:spacing w:before="0" w:after="0" w:line="294" w:lineRule="exact"/>
        <w:ind w:firstLine="0" w:left="162"/>
        <w:jc w:val="left"/>
        <w:rPr/>
      </w:pPr>
      <w:r>
        <w:rPr>
          <w:rFonts w:ascii="Times New Roman" w:hAnsi="Times New Roman" w:cs="Times New Roman"/>
          <w:b/>
          <w:i/>
          <w:u w:val="none"/>
          <w:sz w:val="22"/>
          <w:position w:val="0"/>
          <w:color w:val="000000"/>
          <w:w w:val="95"/>
          <w:noProof w:val="true"/>
          <w:spacing w:val="-2"/>
        </w:rPr>
        <w:t>4.2.2</w:t>
      </w:r>
    </w:p>
    <w:p w:rsidR="005A76FB" w:rsidRDefault="005A76FB" w:rsidP="005A76FB">
      <w:pPr>
        <w:spacing w:before="0" w:after="0" w:line="260" w:lineRule="exact"/>
        <w:ind w:firstLine="0"/>
        <w:jc w:val="left"/>
        <w:rPr/>
      </w:pPr>
      <w:r w:rsidRPr="00B3349A">
        <w:rPr/>
        <w:br w:type="column"/>
        <w:t/>
      </w:r>
      <w:r w:rsidRPr="00B3349A">
        <w:rPr/>
        <w:lastRenderedPageBreak/>
        <w:t/>
      </w:r>
      <w:r>
        <w:rPr>
          <w:rFonts w:ascii="宋体" w:eastAsia="宋体" w:hAnsi="宋体" w:cs="宋体"/>
          <w:b/>
          <w:i/>
          <w:u w:val="none"/>
          <w:sz w:val="23"/>
          <w:color w:val="000000"/>
          <w:w w:val="95"/>
          <w:noProof w:val="true"/>
          <w:spacing w:val="0"/>
        </w:rPr>
        <w:t>测定</w:t>
      </w:r>
    </w:p>
    <w:p w:rsidR="005A76FB" w:rsidRDefault="005A76FB" w:rsidP="005A76FB">
      <w:pPr>
        <w:widowControl/>
        <w:jc w:val="left"/>
        <w:rPr/>
        <w:sectPr w:rsidR="005A76FB" w:rsidSect="005A76FB">
          <w:type w:val="continuous"/>
          <w:pgSz w:w="11909" w:h="16834"/>
          <w:pgMar w:top="638" w:right="917" w:bottom="398" w:left="1277" w:header="0" w:footer="0" w:gutter="0"/>
          <w:cols w:num="2" w:equalWidth="0">
            <w:col w:w="881" w:space="0"/>
            <w:col w:w="8833" w:space="0"/>
          </w:cols>
          <w:docGrid w:type="lines" w:linePitch="312"/>
        </w:sectPr>
      </w:pPr>
    </w:p>
    <w:p w:rsidR="005A76FB" w:rsidRDefault="005A76FB" w:rsidP="005A76FB">
      <w:pPr>
        <w:spacing w:before="0" w:after="0" w:lineRule="exact" w:line="171"/>
        <w:ind w:firstLine="0"/>
        <w:rPr/>
      </w:pPr>
    </w:p>
    <w:p w:rsidR="005A76FB" w:rsidRDefault="005A76FB" w:rsidP="005A76FB">
      <w:pPr>
        <w:widowControl/>
        <w:jc w:val="left"/>
        <w:rPr/>
        <w:sectPr w:rsidR="005A76FB" w:rsidSect="005A76FB">
          <w:type w:val="continuous"/>
          <w:pgSz w:w="11909" w:h="16834"/>
          <w:pgMar w:top="638" w:right="917" w:bottom="398" w:left="1277" w:header="0" w:footer="0" w:gutter="0"/>
          <w:docGrid w:type="lines" w:linePitch="312"/>
        </w:sectPr>
      </w:pPr>
    </w:p>
    <w:p w:rsidR="005A76FB" w:rsidRDefault="005A76FB" w:rsidP="005A76FB">
      <w:pPr>
        <w:spacing w:before="0" w:after="0" w:line="220" w:lineRule="exact"/>
        <w:ind w:firstLine="440" w:left="162"/>
        <w:jc w:val="left"/>
        <w:rPr/>
      </w:pPr>
      <w:r>
        <w:rPr>
          <w:rFonts w:ascii="宋体" w:hAnsi="宋体" w:cs="宋体"/>
          <w:u w:val="none"/>
          <w:sz w:val="22"/>
          <w:position w:val="0"/>
          <w:color w:val="000000"/>
          <w:noProof w:val="true"/>
          <w:spacing w:val="-5"/>
          <w:w w:val="100"/>
        </w:rPr>
        <w:t>应该在个案分析的基础上提出使用一种或多种测定方法，并阐述其科学合理性。通常考虑</w:t>
      </w:r>
    </w:p>
    <w:p w:rsidR="005A76FB" w:rsidRDefault="005A76FB" w:rsidP="005A76FB">
      <w:pPr>
        <w:spacing w:before="0" w:after="0" w:line="464" w:lineRule="exact"/>
        <w:ind w:firstLine="0" w:left="162"/>
        <w:jc w:val="left"/>
        <w:rPr/>
      </w:pPr>
      <w:r>
        <w:rPr>
          <w:rFonts w:ascii="宋体" w:hAnsi="宋体" w:cs="宋体"/>
          <w:u w:val="none"/>
          <w:sz w:val="22"/>
          <w:position w:val="3.55462646"/>
          <w:color w:val="000000"/>
          <w:noProof w:val="true"/>
          <w:spacing w:val="-8"/>
          <w:w w:val="100"/>
        </w:rPr>
        <w:t>使用一种经过验证的方法。例如，一种放射标记蛋白给药后定量测定</w:t>
      </w:r>
      <w:r>
        <w:rPr>
          <w:rFonts w:ascii="Times New Roman" w:hAnsi="Times New Roman" w:cs="Times New Roman"/>
          <w:u w:val="none"/>
          <w:sz w:val="22"/>
          <w:position w:val="0"/>
          <w:color w:val="000000"/>
          <w:noProof w:val="true"/>
          <w:spacing w:val="-3"/>
          <w:w w:val="100"/>
        </w:rPr>
        <w:t>TCA</w:t>
      </w:r>
      <w:r>
        <w:rPr>
          <w:rFonts w:ascii="宋体" w:eastAsia="宋体" w:hAnsi="宋体" w:cs="宋体"/>
          <w:u w:val="none"/>
          <w:sz w:val="22"/>
          <w:position w:val="3.55462646"/>
          <w:color w:val="000000"/>
          <w:noProof w:val="true"/>
          <w:spacing w:val="-5"/>
          <w:w w:val="100"/>
        </w:rPr>
        <w:t>沉淀部分的放射活性，</w:t>
      </w:r>
    </w:p>
    <w:p w:rsidR="005A76FB" w:rsidRDefault="005A76FB" w:rsidP="005A76FB">
      <w:pPr>
        <w:spacing w:before="0" w:after="0" w:line="393" w:lineRule="exact"/>
        <w:ind w:firstLine="0" w:left="162"/>
        <w:jc w:val="left"/>
        <w:rPr/>
      </w:pPr>
      <w:r>
        <w:rPr>
          <w:rFonts w:ascii="宋体" w:hAnsi="宋体" w:cs="宋体"/>
          <w:u w:val="none"/>
          <w:sz w:val="22"/>
          <w:position w:val="0"/>
          <w:color w:val="000000"/>
          <w:noProof w:val="true"/>
          <w:spacing w:val="-5"/>
          <w:w w:val="100"/>
        </w:rPr>
        <w:t>可能会提供足够的信息，但优先考虑使用分析物的特异性分析方法。比较理想的是在动物和人</w:t>
      </w:r>
    </w:p>
    <w:p w:rsidR="005A76FB" w:rsidRDefault="005A76FB" w:rsidP="005A76FB">
      <w:pPr>
        <w:spacing w:before="0" w:after="0" w:line="462" w:lineRule="exact"/>
        <w:ind w:firstLine="0" w:left="162"/>
        <w:jc w:val="left"/>
        <w:rPr/>
      </w:pPr>
      <w:r>
        <w:rPr>
          <w:rFonts w:ascii="宋体" w:eastAsia="宋体" w:hAnsi="宋体" w:cs="宋体"/>
          <w:u w:val="none"/>
          <w:sz w:val="22"/>
          <w:position w:val="3.55462646"/>
          <w:color w:val="000000"/>
          <w:noProof w:val="true"/>
          <w:spacing w:val="-4"/>
          <w:w w:val="100"/>
        </w:rPr>
        <w:t>体研究</w:t>
      </w:r>
      <w:r>
        <w:rPr>
          <w:rFonts w:ascii="宋体" w:eastAsia="宋体" w:hAnsi="宋体" w:cs="宋体"/>
          <w:u w:val="none"/>
          <w:sz w:val="22"/>
          <w:position w:val="3.55462646"/>
          <w:color w:val="000000"/>
          <w:noProof w:val="true"/>
          <w:spacing w:val="-4"/>
          <w:w w:val="100"/>
        </w:rPr>
        <w:t>中使</w:t>
      </w:r>
      <w:r>
        <w:rPr>
          <w:rFonts w:ascii="宋体" w:eastAsia="宋体" w:hAnsi="宋体" w:cs="宋体"/>
          <w:u w:val="none"/>
          <w:sz w:val="22"/>
          <w:position w:val="3.55462646"/>
          <w:color w:val="000000"/>
          <w:noProof w:val="true"/>
          <w:spacing w:val="-4"/>
          <w:w w:val="100"/>
        </w:rPr>
        <w:t>用相同</w:t>
      </w:r>
      <w:r>
        <w:rPr>
          <w:rFonts w:ascii="宋体" w:eastAsia="宋体" w:hAnsi="宋体" w:cs="宋体"/>
          <w:u w:val="none"/>
          <w:sz w:val="22"/>
          <w:position w:val="3.55462646"/>
          <w:color w:val="000000"/>
          <w:noProof w:val="true"/>
          <w:spacing w:val="-4"/>
          <w:w w:val="100"/>
        </w:rPr>
        <w:t>的分</w:t>
      </w:r>
      <w:r>
        <w:rPr>
          <w:rFonts w:ascii="宋体" w:eastAsia="宋体" w:hAnsi="宋体" w:cs="宋体"/>
          <w:u w:val="none"/>
          <w:sz w:val="22"/>
          <w:position w:val="3.55462646"/>
          <w:color w:val="000000"/>
          <w:noProof w:val="true"/>
          <w:spacing w:val="-4"/>
          <w:w w:val="100"/>
        </w:rPr>
        <w:t>析方法</w:t>
      </w:r>
      <w:r>
        <w:rPr>
          <w:rFonts w:ascii="宋体" w:hAnsi="宋体" w:cs="宋体"/>
          <w:u w:val="none"/>
          <w:sz w:val="22"/>
          <w:position w:val="3.55462646"/>
          <w:color w:val="000000"/>
          <w:noProof w:val="true"/>
          <w:spacing w:val="-4"/>
          <w:w w:val="100"/>
        </w:rPr>
        <w:t>。应</w:t>
      </w:r>
      <w:r>
        <w:rPr>
          <w:rFonts w:ascii="宋体" w:eastAsia="宋体" w:hAnsi="宋体" w:cs="宋体"/>
          <w:u w:val="none"/>
          <w:sz w:val="22"/>
          <w:position w:val="3.55462646"/>
          <w:color w:val="000000"/>
          <w:noProof w:val="true"/>
          <w:spacing w:val="-4"/>
          <w:w w:val="100"/>
        </w:rPr>
        <w:t>该确定</w:t>
      </w:r>
      <w:r>
        <w:rPr>
          <w:rFonts w:ascii="宋体" w:eastAsia="宋体" w:hAnsi="宋体" w:cs="宋体"/>
          <w:u w:val="none"/>
          <w:sz w:val="22"/>
          <w:position w:val="3.55462646"/>
          <w:color w:val="000000"/>
          <w:noProof w:val="true"/>
          <w:spacing w:val="-4"/>
          <w:w w:val="100"/>
        </w:rPr>
        <w:t>血浆</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4"/>
          <w:w w:val="100"/>
        </w:rPr>
        <w:t>血清中</w:t>
      </w:r>
      <w:r>
        <w:rPr>
          <w:rFonts w:ascii="宋体" w:eastAsia="宋体" w:hAnsi="宋体" w:cs="宋体"/>
          <w:u w:val="none"/>
          <w:sz w:val="22"/>
          <w:position w:val="3.55462646"/>
          <w:color w:val="000000"/>
          <w:noProof w:val="true"/>
          <w:spacing w:val="-4"/>
          <w:w w:val="100"/>
        </w:rPr>
        <w:t>的血</w:t>
      </w:r>
      <w:r>
        <w:rPr>
          <w:rFonts w:ascii="宋体" w:eastAsia="宋体" w:hAnsi="宋体" w:cs="宋体"/>
          <w:u w:val="none"/>
          <w:sz w:val="22"/>
          <w:position w:val="3.55462646"/>
          <w:color w:val="000000"/>
          <w:noProof w:val="true"/>
          <w:spacing w:val="-4"/>
          <w:w w:val="100"/>
        </w:rPr>
        <w:t>浆结合</w:t>
      </w:r>
      <w:r>
        <w:rPr>
          <w:rFonts w:ascii="宋体" w:eastAsia="宋体" w:hAnsi="宋体" w:cs="宋体"/>
          <w:u w:val="none"/>
          <w:sz w:val="22"/>
          <w:position w:val="3.55462646"/>
          <w:color w:val="000000"/>
          <w:noProof w:val="true"/>
          <w:spacing w:val="-4"/>
          <w:w w:val="100"/>
        </w:rPr>
        <w:t>蛋白</w:t>
      </w:r>
      <w:r>
        <w:rPr>
          <w:rFonts w:ascii="宋体" w:eastAsia="宋体" w:hAnsi="宋体" w:cs="宋体"/>
          <w:u w:val="none"/>
          <w:sz w:val="22"/>
          <w:position w:val="3.55462646"/>
          <w:color w:val="000000"/>
          <w:noProof w:val="true"/>
          <w:spacing w:val="-5"/>
          <w:w w:val="100"/>
        </w:rPr>
        <w:t>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5"/>
          <w:w w:val="100"/>
        </w:rPr>
        <w:t>或</w:t>
      </w:r>
      <w:r>
        <w:rPr>
          <w:rFonts w:ascii="宋体" w:eastAsia="宋体" w:hAnsi="宋体" w:cs="宋体"/>
          <w:u w:val="none"/>
          <w:sz w:val="22"/>
          <w:position w:val="3.55462646"/>
          <w:color w:val="000000"/>
          <w:noProof w:val="true"/>
          <w:spacing w:val="-4"/>
          <w:w w:val="100"/>
        </w:rPr>
        <w:t>抗体</w:t>
      </w:r>
      <w:r>
        <w:rPr>
          <w:rFonts w:ascii="宋体" w:eastAsia="宋体" w:hAnsi="宋体" w:cs="宋体"/>
          <w:u w:val="none"/>
          <w:sz w:val="22"/>
          <w:position w:val="3.55462646"/>
          <w:color w:val="000000"/>
          <w:noProof w:val="true"/>
          <w:spacing w:val="-5"/>
          <w:w w:val="100"/>
        </w:rPr>
        <w:t>对</w:t>
      </w:r>
      <w:r>
        <w:rPr>
          <w:rFonts w:ascii="宋体" w:eastAsia="宋体" w:hAnsi="宋体" w:cs="宋体"/>
          <w:u w:val="none"/>
          <w:sz w:val="22"/>
          <w:position w:val="3.55462646"/>
          <w:color w:val="000000"/>
          <w:noProof w:val="true"/>
          <w:spacing w:val="-4"/>
          <w:w w:val="100"/>
        </w:rPr>
        <w:t>测定的</w:t>
      </w:r>
      <w:r>
        <w:rPr>
          <w:rFonts w:ascii="宋体" w:eastAsia="宋体" w:hAnsi="宋体" w:cs="宋体"/>
          <w:u w:val="none"/>
          <w:sz w:val="22"/>
          <w:position w:val="3.55462646"/>
          <w:color w:val="000000"/>
          <w:noProof w:val="true"/>
          <w:spacing w:val="-5"/>
          <w:w w:val="100"/>
        </w:rPr>
        <w:t>可</w:t>
      </w:r>
      <w:r>
        <w:rPr>
          <w:rFonts w:ascii="宋体" w:eastAsia="宋体" w:hAnsi="宋体" w:cs="宋体"/>
          <w:u w:val="none"/>
          <w:sz w:val="22"/>
          <w:position w:val="3.55462646"/>
          <w:color w:val="000000"/>
          <w:noProof w:val="true"/>
          <w:spacing w:val="-5"/>
          <w:w w:val="100"/>
        </w:rPr>
        <w:t>能</w:t>
      </w:r>
    </w:p>
    <w:p w:rsidR="005A76FB" w:rsidRDefault="005A76FB" w:rsidP="005A76FB">
      <w:pPr>
        <w:spacing w:before="0" w:after="0" w:line="393" w:lineRule="exact"/>
        <w:ind w:firstLine="0" w:left="162"/>
        <w:jc w:val="left"/>
        <w:rPr/>
      </w:pPr>
      <w:r>
        <w:rPr>
          <w:rFonts w:ascii="宋体" w:hAnsi="宋体" w:cs="宋体"/>
          <w:u w:val="none"/>
          <w:sz w:val="22"/>
          <w:position w:val="0"/>
          <w:color w:val="000000"/>
          <w:noProof w:val="true"/>
          <w:spacing w:val="-5"/>
          <w:w w:val="100"/>
        </w:rPr>
        <w:t>影响。</w:t>
      </w:r>
    </w:p>
    <w:p w:rsidR="005A76FB" w:rsidRDefault="005A76FB" w:rsidP="005A76FB">
      <w:pPr>
        <w:widowControl/>
        <w:jc w:val="left"/>
        <w:rPr/>
        <w:sectPr w:rsidR="005A76FB" w:rsidSect="005A76FB">
          <w:type w:val="continuous"/>
          <w:pgSz w:w="11909" w:h="16834"/>
          <w:pgMar w:top="638" w:right="917" w:bottom="398" w:left="1277" w:header="0" w:footer="0" w:gutter="0"/>
          <w:cols w:num="1" w:equalWidth="0">
            <w:col w:w="9714" w:space="0"/>
          </w:cols>
          <w:docGrid w:type="lines" w:linePitch="312"/>
        </w:sectPr>
      </w:pPr>
    </w:p>
    <w:p w:rsidR="005A76FB" w:rsidRDefault="005A76FB" w:rsidP="005A76FB">
      <w:pPr>
        <w:spacing w:before="0" w:after="0" w:lineRule="exact" w:line="240"/>
        <w:ind w:firstLine="0" w:left="162"/>
        <w:rPr/>
      </w:pPr>
    </w:p>
    <w:p w:rsidR="005A76FB" w:rsidRDefault="005A76FB" w:rsidP="005A76FB">
      <w:pPr>
        <w:spacing w:before="0" w:after="0" w:lineRule="exact" w:line="309"/>
        <w:ind w:firstLine="0" w:left="162"/>
        <w:rPr/>
      </w:pPr>
    </w:p>
    <w:p w:rsidR="005A76FB" w:rsidRDefault="005A76FB" w:rsidP="005A76FB">
      <w:pPr>
        <w:widowControl/>
        <w:jc w:val="left"/>
        <w:rPr/>
        <w:sectPr w:rsidR="005A76FB" w:rsidSect="005A76FB">
          <w:type w:val="continuous"/>
          <w:pgSz w:w="11909" w:h="16834"/>
          <w:pgMar w:top="638" w:right="917" w:bottom="398" w:left="1277" w:header="0" w:footer="0" w:gutter="0"/>
          <w:docGrid w:type="lines" w:linePitch="312"/>
        </w:sectPr>
      </w:pPr>
    </w:p>
    <w:p w:rsidR="005A76FB" w:rsidRDefault="005A76FB" w:rsidP="005A76FB">
      <w:pPr>
        <w:spacing w:before="0" w:after="0" w:line="294" w:lineRule="exact"/>
        <w:ind w:firstLine="0" w:left="162"/>
        <w:jc w:val="left"/>
        <w:rPr/>
      </w:pPr>
      <w:r>
        <w:rPr>
          <w:rFonts w:ascii="Times New Roman" w:hAnsi="Times New Roman" w:cs="Times New Roman"/>
          <w:b/>
          <w:i/>
          <w:u w:val="none"/>
          <w:sz w:val="22"/>
          <w:position w:val="0"/>
          <w:color w:val="000000"/>
          <w:w w:val="95"/>
          <w:noProof w:val="true"/>
          <w:spacing w:val="-2"/>
        </w:rPr>
        <w:t>4.2.3</w:t>
      </w:r>
    </w:p>
    <w:p w:rsidR="005A76FB" w:rsidRDefault="005A76FB" w:rsidP="005A76FB">
      <w:pPr>
        <w:spacing w:before="0" w:after="0" w:line="260" w:lineRule="exact"/>
        <w:ind w:firstLine="0"/>
        <w:jc w:val="left"/>
        <w:rPr/>
      </w:pPr>
      <w:r w:rsidRPr="00B3349A">
        <w:rPr/>
        <w:br w:type="column"/>
        <w:t/>
      </w:r>
      <w:r w:rsidRPr="00B3349A">
        <w:rPr/>
        <w:lastRenderedPageBreak/>
        <w:t/>
      </w:r>
      <w:r>
        <w:rPr>
          <w:rFonts w:ascii="宋体" w:eastAsia="宋体" w:hAnsi="宋体" w:cs="宋体"/>
          <w:b/>
          <w:i/>
          <w:u w:val="none"/>
          <w:sz w:val="23"/>
          <w:color w:val="000000"/>
          <w:w w:val="95"/>
          <w:noProof w:val="true"/>
          <w:spacing w:val="0"/>
        </w:rPr>
        <w:t>代谢</w:t>
      </w:r>
    </w:p>
    <w:p w:rsidR="005A76FB" w:rsidRDefault="005A76FB" w:rsidP="005A76FB">
      <w:pPr>
        <w:widowControl/>
        <w:jc w:val="left"/>
        <w:rPr/>
        <w:sectPr w:rsidR="005A76FB" w:rsidSect="005A76FB">
          <w:type w:val="continuous"/>
          <w:pgSz w:w="11909" w:h="16834"/>
          <w:pgMar w:top="638" w:right="917" w:bottom="398" w:left="1277" w:header="0" w:footer="0" w:gutter="0"/>
          <w:cols w:num="2" w:equalWidth="0">
            <w:col w:w="881" w:space="0"/>
            <w:col w:w="8833" w:space="0"/>
          </w:cols>
          <w:docGrid w:type="lines" w:linePitch="312"/>
        </w:sectPr>
      </w:pPr>
    </w:p>
    <w:p w:rsidR="005A76FB" w:rsidRDefault="005A76FB" w:rsidP="005A76FB">
      <w:pPr>
        <w:spacing w:before="0" w:after="0" w:lineRule="exact" w:line="171"/>
        <w:ind w:firstLine="0"/>
        <w:rPr/>
      </w:pPr>
    </w:p>
    <w:p w:rsidR="005A76FB" w:rsidRDefault="005A76FB" w:rsidP="005A76FB">
      <w:pPr>
        <w:widowControl/>
        <w:jc w:val="left"/>
        <w:rPr/>
        <w:sectPr w:rsidR="005A76FB" w:rsidSect="005A76FB">
          <w:type w:val="continuous"/>
          <w:pgSz w:w="11909" w:h="16834"/>
          <w:pgMar w:top="638" w:right="917" w:bottom="398" w:left="1277" w:header="0" w:footer="0" w:gutter="0"/>
          <w:docGrid w:type="lines" w:linePitch="312"/>
        </w:sectPr>
      </w:pPr>
    </w:p>
    <w:p w:rsidR="005A76FB" w:rsidRDefault="005A76FB" w:rsidP="005A76FB">
      <w:pPr>
        <w:spacing w:before="0" w:after="0" w:line="220" w:lineRule="exact"/>
        <w:ind w:firstLine="440" w:left="162"/>
        <w:jc w:val="left"/>
        <w:rPr/>
      </w:pPr>
      <w:r>
        <w:rPr>
          <w:rFonts w:ascii="宋体" w:hAnsi="宋体" w:cs="宋体"/>
          <w:u w:val="none"/>
          <w:sz w:val="22"/>
          <w:position w:val="0"/>
          <w:color w:val="000000"/>
          <w:noProof w:val="true"/>
          <w:spacing w:val="-5"/>
          <w:w w:val="100"/>
        </w:rPr>
        <w:t>生物技术药物代谢的预期结果是降解成为小肽和各种氨基酸。因此，通常对其代谢途径已</w:t>
      </w:r>
    </w:p>
    <w:p w:rsidR="005A76FB" w:rsidRDefault="005A76FB" w:rsidP="005A76FB">
      <w:pPr>
        <w:spacing w:before="0" w:after="0" w:line="428" w:lineRule="exact"/>
        <w:ind w:firstLine="0" w:left="162"/>
        <w:jc w:val="left"/>
        <w:rPr/>
      </w:pPr>
      <w:r>
        <w:rPr>
          <w:rFonts w:ascii="宋体" w:hAnsi="宋体" w:cs="宋体"/>
          <w:u w:val="none"/>
          <w:sz w:val="22"/>
          <w:position w:val="0"/>
          <w:color w:val="000000"/>
          <w:noProof w:val="true"/>
          <w:spacing w:val="-5"/>
          <w:w w:val="100"/>
        </w:rPr>
        <w:t>有了解，一般不需要进行经典的药物生物转化研究。</w:t>
      </w:r>
    </w:p>
    <w:p w:rsidR="005A76FB" w:rsidRDefault="005A76FB" w:rsidP="005A76FB">
      <w:pPr>
        <w:spacing w:before="0" w:after="0" w:line="428" w:lineRule="exact"/>
        <w:ind w:firstLine="440" w:left="162"/>
        <w:jc w:val="left"/>
        <w:rPr/>
      </w:pPr>
      <w:r>
        <w:rPr>
          <w:rFonts w:ascii="宋体" w:hAnsi="宋体" w:cs="宋体"/>
          <w:u w:val="none"/>
          <w:sz w:val="22"/>
          <w:position w:val="0"/>
          <w:color w:val="000000"/>
          <w:noProof w:val="true"/>
          <w:spacing w:val="-5"/>
          <w:w w:val="100"/>
        </w:rPr>
        <w:t>应了解生物药物在生物基质（如血浆、血清、脑脊液）中的行为以及对结合蛋白的可能影</w:t>
      </w:r>
    </w:p>
    <w:p w:rsidR="005A76FB" w:rsidRDefault="005A76FB" w:rsidP="005A76FB">
      <w:pPr>
        <w:spacing w:before="0" w:after="0" w:line="427" w:lineRule="exact"/>
        <w:ind w:firstLine="0" w:left="162"/>
        <w:jc w:val="left"/>
        <w:rPr/>
      </w:pPr>
      <w:r>
        <w:rPr>
          <w:rFonts w:ascii="宋体" w:hAnsi="宋体" w:cs="宋体"/>
          <w:u w:val="none"/>
          <w:sz w:val="22"/>
          <w:position w:val="0"/>
          <w:color w:val="000000"/>
          <w:noProof w:val="true"/>
          <w:spacing w:val="-5"/>
          <w:w w:val="100"/>
        </w:rPr>
        <w:t>响，这对于了解药效学作用非常重要。</w:t>
      </w:r>
    </w:p>
    <w:p w:rsidR="005A76FB" w:rsidRDefault="005A76FB" w:rsidP="005A76FB">
      <w:pPr>
        <w:widowControl/>
        <w:jc w:val="left"/>
        <w:rPr/>
        <w:sectPr w:rsidR="005A76FB" w:rsidSect="005A76FB">
          <w:type w:val="continuous"/>
          <w:pgSz w:w="11909" w:h="16834"/>
          <w:pgMar w:top="638" w:right="917" w:bottom="398" w:left="1277" w:header="0" w:footer="0" w:gutter="0"/>
          <w:cols w:num="1" w:equalWidth="0">
            <w:col w:w="9714" w:space="0"/>
          </w:cols>
          <w:docGrid w:type="lines" w:linePitch="312"/>
        </w:sectPr>
      </w:pPr>
    </w:p>
    <w:p w:rsidR="005A76FB" w:rsidRDefault="005A76FB" w:rsidP="005A76FB">
      <w:pPr>
        <w:spacing w:before="0" w:after="0" w:lineRule="exact" w:line="240"/>
        <w:ind w:firstLine="0" w:left="162"/>
        <w:rPr/>
      </w:pPr>
    </w:p>
    <w:p w:rsidR="005A76FB" w:rsidRDefault="005A76FB" w:rsidP="005A76FB">
      <w:pPr>
        <w:spacing w:before="0" w:after="0" w:lineRule="exact" w:line="310"/>
        <w:ind w:firstLine="0" w:left="162"/>
        <w:rPr/>
      </w:pPr>
    </w:p>
    <w:p w:rsidR="005A76FB" w:rsidRDefault="005A76FB" w:rsidP="005A76FB">
      <w:pPr>
        <w:widowControl/>
        <w:jc w:val="left"/>
        <w:rPr/>
        <w:sectPr w:rsidR="005A76FB" w:rsidSect="005A76FB">
          <w:type w:val="continuous"/>
          <w:pgSz w:w="11909" w:h="16834"/>
          <w:pgMar w:top="638" w:right="917" w:bottom="398" w:left="1277" w:header="0" w:footer="0" w:gutter="0"/>
          <w:docGrid w:type="lines" w:linePitch="312"/>
        </w:sectPr>
      </w:pPr>
    </w:p>
    <w:p w:rsidR="005A76FB" w:rsidRDefault="005A76FB" w:rsidP="005A76FB">
      <w:pPr>
        <w:spacing w:before="0" w:after="0" w:line="292" w:lineRule="exact"/>
        <w:ind w:firstLine="0" w:left="162"/>
        <w:jc w:val="left"/>
        <w:rPr/>
      </w:pPr>
      <w:r>
        <w:rPr>
          <w:rFonts w:ascii="Times New Roman" w:hAnsi="Times New Roman" w:cs="Times New Roman"/>
          <w:b/>
          <w:u w:val="none"/>
          <w:sz w:val="22"/>
          <w:position w:val="0"/>
          <w:color w:val="000000"/>
          <w:w w:val="95"/>
          <w:noProof w:val="true"/>
          <w:spacing w:val="-2"/>
        </w:rPr>
        <w:t>4.3</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单次给药毒性研究</w:t>
      </w:r>
    </w:p>
    <w:p w:rsidR="005A76FB" w:rsidRDefault="005A76FB" w:rsidP="005A76FB">
      <w:pPr>
        <w:widowControl/>
        <w:jc w:val="left"/>
        <w:rPr/>
        <w:sectPr w:rsidR="005A76FB" w:rsidSect="005A76FB">
          <w:type w:val="continuous"/>
          <w:pgSz w:w="11909" w:h="16834"/>
          <w:pgMar w:top="638" w:right="917" w:bottom="398" w:left="1277" w:header="0" w:footer="0" w:gutter="0"/>
          <w:cols w:num="2" w:equalWidth="0">
            <w:col w:w="790" w:space="0"/>
            <w:col w:w="8924" w:space="0"/>
          </w:cols>
          <w:docGrid w:type="lines" w:linePitch="312"/>
        </w:sectPr>
      </w:pPr>
    </w:p>
    <w:p w:rsidR="005A76FB" w:rsidRDefault="005A76FB" w:rsidP="005A76FB">
      <w:pPr>
        <w:spacing w:before="0" w:after="0" w:lineRule="exact" w:line="140"/>
        <w:ind w:firstLine="0"/>
        <w:rPr/>
      </w:pPr>
    </w:p>
    <w:p w:rsidR="005A76FB" w:rsidRDefault="005A76FB" w:rsidP="005A76FB">
      <w:pPr>
        <w:widowControl/>
        <w:jc w:val="left"/>
        <w:rPr/>
        <w:sectPr w:rsidR="005A76FB" w:rsidSect="005A76FB">
          <w:type w:val="continuous"/>
          <w:pgSz w:w="11909" w:h="16834"/>
          <w:pgMar w:top="638" w:right="917" w:bottom="398" w:left="1277" w:header="0" w:footer="0" w:gutter="0"/>
          <w:docGrid w:type="lines" w:linePitch="312"/>
        </w:sectPr>
      </w:pPr>
    </w:p>
    <w:p w:rsidR="005A76FB" w:rsidRDefault="005A76FB" w:rsidP="005A76FB">
      <w:pPr>
        <w:spacing w:before="0" w:after="0" w:line="288" w:lineRule="exact"/>
        <w:ind w:firstLine="440" w:left="162"/>
        <w:jc w:val="left"/>
        <w:rPr/>
      </w:pPr>
      <w:r>
        <w:rPr>
          <w:rFonts w:ascii="宋体" w:eastAsia="宋体" w:hAnsi="宋体" w:cs="宋体"/>
          <w:u w:val="none"/>
          <w:sz w:val="22"/>
          <w:position w:val="3.5546875"/>
          <w:color w:val="000000"/>
          <w:noProof w:val="true"/>
          <w:spacing w:val="-5"/>
          <w:w w:val="100"/>
        </w:rPr>
        <w:t>单次给药研究数据可能得到剂量与全身和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875"/>
          <w:color w:val="000000"/>
          <w:noProof w:val="true"/>
          <w:spacing w:val="-8"/>
          <w:w w:val="100"/>
        </w:rPr>
        <w:t>或局部毒性之间的关系的有用数据，这些数据可</w:t>
      </w:r>
    </w:p>
    <w:p w:rsidR="005A76FB" w:rsidRDefault="005A76FB" w:rsidP="005A76FB">
      <w:pPr>
        <w:spacing w:before="0" w:after="0" w:line="391" w:lineRule="exact"/>
        <w:ind w:firstLine="0" w:left="162"/>
        <w:jc w:val="left"/>
        <w:rPr/>
      </w:pPr>
      <w:r>
        <w:rPr>
          <w:rFonts w:ascii="宋体" w:hAnsi="宋体" w:cs="宋体"/>
          <w:u w:val="none"/>
          <w:sz w:val="22"/>
          <w:position w:val="0"/>
          <w:color w:val="000000"/>
          <w:noProof w:val="true"/>
          <w:spacing w:val="-5"/>
          <w:w w:val="100"/>
        </w:rPr>
        <w:t>用于选择重复给药毒性研究的剂量。通过进行单次给药毒性研究（作为药理或动物模型药效研</w:t>
      </w:r>
    </w:p>
    <w:p w:rsidR="005A76FB" w:rsidRDefault="005A76FB" w:rsidP="005A76FB">
      <w:pPr>
        <w:spacing w:before="0" w:after="0" w:line="464" w:lineRule="exact"/>
        <w:ind w:firstLine="0" w:left="162"/>
        <w:jc w:val="left"/>
        <w:rPr/>
      </w:pPr>
      <w:r>
        <w:rPr>
          <w:rFonts w:ascii="宋体" w:eastAsia="宋体" w:hAnsi="宋体" w:cs="宋体"/>
          <w:u w:val="none"/>
          <w:sz w:val="22"/>
          <w:position w:val="3.5546875"/>
          <w:color w:val="000000"/>
          <w:noProof w:val="true"/>
          <w:spacing w:val="-8"/>
          <w:w w:val="100"/>
        </w:rPr>
        <w:t>究的一部分）可收集到剂量</w:t>
      </w:r>
      <w:r>
        <w:rPr>
          <w:rFonts w:ascii="Times New Roman" w:hAnsi="Times New Roman" w:cs="Times New Roman"/>
          <w:u w:val="none"/>
          <w:sz w:val="22"/>
          <w:position w:val="0"/>
          <w:color w:val="000000"/>
          <w:noProof w:val="true"/>
          <w:spacing w:val="-2"/>
          <w:w w:val="100"/>
        </w:rPr>
        <w:t>-</w:t>
      </w:r>
      <w:r>
        <w:rPr>
          <w:rFonts w:ascii="宋体" w:hAnsi="宋体" w:cs="宋体"/>
          <w:u w:val="none"/>
          <w:sz w:val="22"/>
          <w:position w:val="3.5546875"/>
          <w:color w:val="000000"/>
          <w:noProof w:val="true"/>
          <w:spacing w:val="-6"/>
          <w:w w:val="100"/>
        </w:rPr>
        <w:t>反应关系的信息。应考虑将安全药理学参数结合在这些研究的设计</w:t>
      </w:r>
    </w:p>
    <w:p w:rsidR="005A76FB" w:rsidRDefault="005A76FB" w:rsidP="005A76FB">
      <w:pPr>
        <w:spacing w:before="0" w:after="0" w:line="393" w:lineRule="exact"/>
        <w:ind w:firstLine="0" w:left="162"/>
        <w:jc w:val="left"/>
        <w:rPr/>
      </w:pPr>
      <w:r>
        <w:rPr>
          <w:rFonts w:ascii="宋体" w:hAnsi="宋体" w:cs="宋体"/>
          <w:u w:val="none"/>
          <w:sz w:val="22"/>
          <w:position w:val="0"/>
          <w:color w:val="000000"/>
          <w:noProof w:val="true"/>
          <w:spacing w:val="-5"/>
          <w:w w:val="100"/>
        </w:rPr>
        <w:t>中。</w:t>
      </w:r>
    </w:p>
    <w:p w:rsidR="005A76FB" w:rsidRDefault="005A76FB" w:rsidP="005A76FB">
      <w:pPr>
        <w:widowControl/>
        <w:jc w:val="left"/>
        <w:rPr/>
        <w:sectPr w:rsidR="005A76FB" w:rsidSect="005A76FB">
          <w:type w:val="continuous"/>
          <w:pgSz w:w="11909" w:h="16834"/>
          <w:pgMar w:top="638" w:right="917" w:bottom="398" w:left="1277" w:header="0" w:footer="0" w:gutter="0"/>
          <w:cols w:num="1" w:equalWidth="0">
            <w:col w:w="9714" w:space="0"/>
          </w:cols>
          <w:docGrid w:type="lines" w:linePitch="312"/>
        </w:sectPr>
      </w:pPr>
    </w:p>
    <w:p w:rsidR="005A76FB" w:rsidRDefault="005A76FB" w:rsidP="005A76FB">
      <w:pPr>
        <w:spacing w:before="0" w:after="0" w:lineRule="exact" w:line="240"/>
        <w:ind w:firstLine="0" w:left="162"/>
        <w:rPr/>
      </w:pPr>
    </w:p>
    <w:p w:rsidR="005A76FB" w:rsidRDefault="005A76FB" w:rsidP="005A76FB">
      <w:pPr>
        <w:spacing w:before="0" w:after="0" w:lineRule="exact" w:line="310"/>
        <w:ind w:firstLine="0" w:left="162"/>
        <w:rPr/>
      </w:pPr>
    </w:p>
    <w:p w:rsidR="005A76FB" w:rsidRDefault="005A76FB" w:rsidP="005A76FB">
      <w:pPr>
        <w:widowControl/>
        <w:jc w:val="left"/>
        <w:rPr/>
        <w:sectPr w:rsidR="005A76FB" w:rsidSect="005A76FB">
          <w:type w:val="continuous"/>
          <w:pgSz w:w="11909" w:h="16834"/>
          <w:pgMar w:top="638" w:right="917" w:bottom="398" w:left="1277" w:header="0" w:footer="0" w:gutter="0"/>
          <w:docGrid w:type="lines" w:linePitch="312"/>
        </w:sectPr>
      </w:pPr>
    </w:p>
    <w:p w:rsidR="005A76FB" w:rsidRDefault="005A76FB" w:rsidP="005A76FB">
      <w:pPr>
        <w:spacing w:before="0" w:after="0" w:line="292" w:lineRule="exact"/>
        <w:ind w:firstLine="0" w:left="162"/>
        <w:jc w:val="left"/>
        <w:rPr/>
      </w:pPr>
      <w:r>
        <w:rPr>
          <w:rFonts w:ascii="Times New Roman" w:hAnsi="Times New Roman" w:cs="Times New Roman"/>
          <w:b/>
          <w:u w:val="none"/>
          <w:sz w:val="22"/>
          <w:position w:val="0"/>
          <w:color w:val="000000"/>
          <w:w w:val="95"/>
          <w:noProof w:val="true"/>
          <w:spacing w:val="-2"/>
        </w:rPr>
        <w:t>4.4</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重复给药毒性研究</w:t>
      </w:r>
    </w:p>
    <w:p w:rsidR="005A76FB" w:rsidRDefault="005A76FB" w:rsidP="005A76FB">
      <w:pPr>
        <w:widowControl/>
        <w:jc w:val="left"/>
        <w:rPr/>
        <w:sectPr w:rsidR="005A76FB" w:rsidSect="005A76FB">
          <w:type w:val="continuous"/>
          <w:pgSz w:w="11909" w:h="16834"/>
          <w:pgMar w:top="638" w:right="917" w:bottom="398" w:left="1277" w:header="0" w:footer="0" w:gutter="0"/>
          <w:cols w:num="2" w:equalWidth="0">
            <w:col w:w="790" w:space="0"/>
            <w:col w:w="8924" w:space="0"/>
          </w:cols>
          <w:docGrid w:type="lines" w:linePitch="312"/>
        </w:sectPr>
      </w:pPr>
    </w:p>
    <w:p w:rsidR="005A76FB" w:rsidRDefault="005A76FB" w:rsidP="005A76FB">
      <w:pPr>
        <w:spacing w:before="0" w:after="0" w:lineRule="exact" w:line="139"/>
        <w:ind w:firstLine="0"/>
        <w:rPr/>
      </w:pPr>
    </w:p>
    <w:p w:rsidR="005A76FB" w:rsidRDefault="005A76FB" w:rsidP="005A76FB">
      <w:pPr>
        <w:widowControl/>
        <w:jc w:val="left"/>
        <w:rPr/>
        <w:sectPr w:rsidR="005A76FB" w:rsidSect="005A76FB">
          <w:type w:val="continuous"/>
          <w:pgSz w:w="11909" w:h="16834"/>
          <w:pgMar w:top="638" w:right="917" w:bottom="398" w:left="1277" w:header="0" w:footer="0" w:gutter="0"/>
          <w:docGrid w:type="lines" w:linePitch="312"/>
        </w:sectPr>
      </w:pPr>
    </w:p>
    <w:p w:rsidR="005A76FB" w:rsidRDefault="005A76FB" w:rsidP="005A76FB">
      <w:pPr>
        <w:spacing w:before="0" w:after="0" w:line="288" w:lineRule="exact"/>
        <w:ind w:firstLine="440" w:left="162"/>
        <w:jc w:val="left"/>
        <w:rPr/>
      </w:pPr>
      <w:r>
        <w:rPr>
          <w:rFonts w:ascii="宋体" w:eastAsia="宋体" w:hAnsi="宋体" w:cs="宋体"/>
          <w:u w:val="none"/>
          <w:sz w:val="22"/>
          <w:position w:val="3.5546875"/>
          <w:color w:val="000000"/>
          <w:noProof w:val="true"/>
          <w:spacing w:val="-5"/>
          <w:w w:val="100"/>
        </w:rPr>
        <w:t>重复给药研究的动物种属选择考虑参见第</w:t>
      </w:r>
      <w:r>
        <w:rPr>
          <w:rFonts w:ascii="Times New Roman" w:hAnsi="Times New Roman" w:cs="Times New Roman"/>
          <w:u w:val="none"/>
          <w:sz w:val="22"/>
          <w:position w:val="0"/>
          <w:color w:val="000000"/>
          <w:noProof w:val="true"/>
          <w:spacing w:val="-2"/>
          <w:w w:val="100"/>
        </w:rPr>
        <w:t>3.3</w:t>
      </w:r>
      <w:r>
        <w:rPr>
          <w:rFonts w:ascii="宋体" w:hAnsi="宋体" w:cs="宋体"/>
          <w:u w:val="none"/>
          <w:sz w:val="22"/>
          <w:position w:val="3.5546875"/>
          <w:color w:val="000000"/>
          <w:noProof w:val="true"/>
          <w:spacing w:val="-14"/>
          <w:w w:val="100"/>
        </w:rPr>
        <w:t>节。给药途径和方案（如每天给药</w:t>
      </w:r>
      <w:r>
        <w:rPr>
          <w:rFonts w:ascii="Times New Roman" w:hAnsi="Times New Roman" w:cs="Times New Roman"/>
          <w:u w:val="none"/>
          <w:sz w:val="22"/>
          <w:position w:val="0"/>
          <w:color w:val="000000"/>
          <w:noProof w:val="true"/>
          <w:spacing w:val="-2"/>
          <w:w w:val="100"/>
        </w:rPr>
        <w:t>vs</w:t>
      </w:r>
      <w:r>
        <w:rPr>
          <w:rFonts w:ascii="宋体" w:eastAsia="宋体" w:hAnsi="宋体" w:cs="宋体"/>
          <w:u w:val="none"/>
          <w:sz w:val="22"/>
          <w:position w:val="3.5546875"/>
          <w:color w:val="000000"/>
          <w:noProof w:val="true"/>
          <w:spacing w:val="-5"/>
          <w:w w:val="100"/>
        </w:rPr>
        <w:t>间断给药）</w:t>
      </w:r>
    </w:p>
    <w:p w:rsidR="005A76FB" w:rsidRDefault="005A76FB" w:rsidP="005A76FB">
      <w:pPr>
        <w:spacing w:before="0" w:after="0" w:line="393" w:lineRule="exact"/>
        <w:ind w:firstLine="0" w:left="162"/>
        <w:jc w:val="left"/>
        <w:rPr/>
      </w:pPr>
      <w:r>
        <w:rPr>
          <w:rFonts w:ascii="宋体" w:hAnsi="宋体" w:cs="宋体"/>
          <w:u w:val="none"/>
          <w:sz w:val="22"/>
          <w:position w:val="0"/>
          <w:color w:val="000000"/>
          <w:noProof w:val="true"/>
          <w:spacing w:val="-8"/>
          <w:w w:val="100"/>
        </w:rPr>
        <w:t>应该反映临床拟用途径或者用药（暴露）情况。如果可行，这些研究应该包括毒代动力学评价。</w:t>
      </w:r>
    </w:p>
    <w:p w:rsidR="005A76FB" w:rsidRDefault="005A76FB" w:rsidP="005A76FB">
      <w:pPr>
        <w:spacing w:before="0" w:after="0" w:line="464" w:lineRule="exact"/>
        <w:ind w:firstLine="440" w:left="162"/>
        <w:jc w:val="left"/>
        <w:rPr/>
      </w:pPr>
      <w:r>
        <w:rPr>
          <w:rFonts w:ascii="宋体" w:eastAsia="宋体" w:hAnsi="宋体" w:cs="宋体"/>
          <w:u w:val="none"/>
          <w:sz w:val="22"/>
          <w:position w:val="3.5546875"/>
          <w:color w:val="000000"/>
          <w:noProof w:val="true"/>
          <w:spacing w:val="-4"/>
          <w:w w:val="100"/>
        </w:rPr>
        <w:t>研究</w:t>
      </w:r>
      <w:r>
        <w:rPr>
          <w:rFonts w:ascii="宋体" w:eastAsia="宋体" w:hAnsi="宋体" w:cs="宋体"/>
          <w:u w:val="none"/>
          <w:sz w:val="22"/>
          <w:position w:val="3.5546875"/>
          <w:color w:val="000000"/>
          <w:noProof w:val="true"/>
          <w:spacing w:val="-4"/>
          <w:w w:val="100"/>
        </w:rPr>
        <w:t>设计</w:t>
      </w:r>
      <w:r>
        <w:rPr>
          <w:rFonts w:ascii="宋体" w:eastAsia="宋体" w:hAnsi="宋体" w:cs="宋体"/>
          <w:u w:val="none"/>
          <w:sz w:val="22"/>
          <w:position w:val="3.5546875"/>
          <w:color w:val="000000"/>
          <w:noProof w:val="true"/>
          <w:spacing w:val="-5"/>
          <w:w w:val="100"/>
        </w:rPr>
        <w:t>一</w:t>
      </w:r>
      <w:r>
        <w:rPr>
          <w:rFonts w:ascii="宋体" w:eastAsia="宋体" w:hAnsi="宋体" w:cs="宋体"/>
          <w:u w:val="none"/>
          <w:sz w:val="22"/>
          <w:position w:val="3.5546875"/>
          <w:color w:val="000000"/>
          <w:noProof w:val="true"/>
          <w:spacing w:val="-4"/>
          <w:w w:val="100"/>
        </w:rPr>
        <w:t>般应</w:t>
      </w:r>
      <w:r>
        <w:rPr>
          <w:rFonts w:ascii="宋体" w:eastAsia="宋体" w:hAnsi="宋体" w:cs="宋体"/>
          <w:u w:val="none"/>
          <w:sz w:val="22"/>
          <w:position w:val="3.5546875"/>
          <w:color w:val="000000"/>
          <w:noProof w:val="true"/>
          <w:spacing w:val="-4"/>
          <w:w w:val="100"/>
        </w:rPr>
        <w:t>包括</w:t>
      </w:r>
      <w:r>
        <w:rPr>
          <w:rFonts w:ascii="宋体" w:eastAsia="宋体" w:hAnsi="宋体" w:cs="宋体"/>
          <w:u w:val="none"/>
          <w:sz w:val="22"/>
          <w:position w:val="3.5546875"/>
          <w:color w:val="000000"/>
          <w:noProof w:val="true"/>
          <w:spacing w:val="-5"/>
          <w:w w:val="100"/>
        </w:rPr>
        <w:t>恢</w:t>
      </w:r>
      <w:r>
        <w:rPr>
          <w:rFonts w:ascii="宋体" w:eastAsia="宋体" w:hAnsi="宋体" w:cs="宋体"/>
          <w:u w:val="none"/>
          <w:sz w:val="22"/>
          <w:position w:val="3.5546875"/>
          <w:color w:val="000000"/>
          <w:noProof w:val="true"/>
          <w:spacing w:val="-4"/>
          <w:w w:val="100"/>
        </w:rPr>
        <w:t>复期</w:t>
      </w:r>
      <w:r>
        <w:rPr>
          <w:rFonts w:ascii="宋体" w:eastAsia="宋体" w:hAnsi="宋体" w:cs="宋体"/>
          <w:u w:val="none"/>
          <w:sz w:val="22"/>
          <w:position w:val="3.5546875"/>
          <w:color w:val="000000"/>
          <w:noProof w:val="true"/>
          <w:spacing w:val="-4"/>
          <w:w w:val="100"/>
        </w:rPr>
        <w:t>，以</w:t>
      </w:r>
      <w:r>
        <w:rPr>
          <w:rFonts w:ascii="宋体" w:eastAsia="宋体" w:hAnsi="宋体" w:cs="宋体"/>
          <w:u w:val="none"/>
          <w:sz w:val="22"/>
          <w:position w:val="3.5546875"/>
          <w:color w:val="000000"/>
          <w:noProof w:val="true"/>
          <w:spacing w:val="-5"/>
          <w:w w:val="100"/>
        </w:rPr>
        <w:t>确</w:t>
      </w:r>
      <w:r>
        <w:rPr>
          <w:rFonts w:ascii="宋体" w:eastAsia="宋体" w:hAnsi="宋体" w:cs="宋体"/>
          <w:u w:val="none"/>
          <w:sz w:val="22"/>
          <w:position w:val="3.5546875"/>
          <w:color w:val="000000"/>
          <w:noProof w:val="true"/>
          <w:spacing w:val="-4"/>
          <w:w w:val="100"/>
        </w:rPr>
        <w:t>定药</w:t>
      </w:r>
      <w:r>
        <w:rPr>
          <w:rFonts w:ascii="宋体" w:eastAsia="宋体" w:hAnsi="宋体" w:cs="宋体"/>
          <w:u w:val="none"/>
          <w:sz w:val="22"/>
          <w:position w:val="3.5546875"/>
          <w:color w:val="000000"/>
          <w:noProof w:val="true"/>
          <w:spacing w:val="-4"/>
          <w:w w:val="100"/>
        </w:rPr>
        <w:t>理学</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875"/>
          <w:color w:val="000000"/>
          <w:noProof w:val="true"/>
          <w:spacing w:val="-5"/>
          <w:w w:val="100"/>
        </w:rPr>
        <w:t>毒</w:t>
      </w:r>
      <w:r>
        <w:rPr>
          <w:rFonts w:ascii="宋体" w:eastAsia="宋体" w:hAnsi="宋体" w:cs="宋体"/>
          <w:u w:val="none"/>
          <w:sz w:val="22"/>
          <w:position w:val="3.5546875"/>
          <w:color w:val="000000"/>
          <w:noProof w:val="true"/>
          <w:spacing w:val="-4"/>
          <w:w w:val="100"/>
        </w:rPr>
        <w:t>理学</w:t>
      </w:r>
      <w:r>
        <w:rPr>
          <w:rFonts w:ascii="宋体" w:eastAsia="宋体" w:hAnsi="宋体" w:cs="宋体"/>
          <w:u w:val="none"/>
          <w:sz w:val="22"/>
          <w:position w:val="3.5546875"/>
          <w:color w:val="000000"/>
          <w:noProof w:val="true"/>
          <w:spacing w:val="-4"/>
          <w:w w:val="100"/>
        </w:rPr>
        <w:t>作用</w:t>
      </w:r>
      <w:r>
        <w:rPr>
          <w:rFonts w:ascii="宋体" w:eastAsia="宋体" w:hAnsi="宋体" w:cs="宋体"/>
          <w:u w:val="none"/>
          <w:sz w:val="22"/>
          <w:position w:val="3.5546875"/>
          <w:color w:val="000000"/>
          <w:noProof w:val="true"/>
          <w:spacing w:val="-5"/>
          <w:w w:val="100"/>
        </w:rPr>
        <w:t>的</w:t>
      </w:r>
      <w:r>
        <w:rPr>
          <w:rFonts w:ascii="宋体" w:eastAsia="宋体" w:hAnsi="宋体" w:cs="宋体"/>
          <w:u w:val="none"/>
          <w:sz w:val="22"/>
          <w:position w:val="3.5546875"/>
          <w:color w:val="000000"/>
          <w:noProof w:val="true"/>
          <w:spacing w:val="-4"/>
          <w:w w:val="100"/>
        </w:rPr>
        <w:t>可逆</w:t>
      </w:r>
      <w:r>
        <w:rPr>
          <w:rFonts w:ascii="宋体" w:eastAsia="宋体" w:hAnsi="宋体" w:cs="宋体"/>
          <w:u w:val="none"/>
          <w:sz w:val="22"/>
          <w:position w:val="3.5546875"/>
          <w:color w:val="000000"/>
          <w:noProof w:val="true"/>
          <w:spacing w:val="-4"/>
          <w:w w:val="100"/>
        </w:rPr>
        <w:t>性或</w:t>
      </w:r>
      <w:r>
        <w:rPr>
          <w:rFonts w:ascii="宋体" w:eastAsia="宋体" w:hAnsi="宋体" w:cs="宋体"/>
          <w:u w:val="none"/>
          <w:sz w:val="22"/>
          <w:position w:val="3.5546875"/>
          <w:color w:val="000000"/>
          <w:noProof w:val="true"/>
          <w:spacing w:val="-5"/>
          <w:w w:val="100"/>
        </w:rPr>
        <w:t>潜</w:t>
      </w:r>
      <w:r>
        <w:rPr>
          <w:rFonts w:ascii="宋体" w:eastAsia="宋体" w:hAnsi="宋体" w:cs="宋体"/>
          <w:u w:val="none"/>
          <w:sz w:val="22"/>
          <w:position w:val="3.5546875"/>
          <w:color w:val="000000"/>
          <w:noProof w:val="true"/>
          <w:spacing w:val="-4"/>
          <w:w w:val="100"/>
        </w:rPr>
        <w:t>在恶</w:t>
      </w:r>
      <w:r>
        <w:rPr>
          <w:rFonts w:ascii="宋体" w:eastAsia="宋体" w:hAnsi="宋体" w:cs="宋体"/>
          <w:u w:val="none"/>
          <w:sz w:val="22"/>
          <w:position w:val="3.5546875"/>
          <w:color w:val="000000"/>
          <w:noProof w:val="true"/>
          <w:spacing w:val="-4"/>
          <w:w w:val="100"/>
        </w:rPr>
        <w:t>化和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875"/>
          <w:color w:val="000000"/>
          <w:noProof w:val="true"/>
          <w:spacing w:val="-5"/>
          <w:w w:val="100"/>
        </w:rPr>
        <w:t>或</w:t>
      </w:r>
      <w:r>
        <w:rPr>
          <w:rFonts w:ascii="宋体" w:eastAsia="宋体" w:hAnsi="宋体" w:cs="宋体"/>
          <w:u w:val="none"/>
          <w:sz w:val="22"/>
          <w:position w:val="3.5546875"/>
          <w:color w:val="000000"/>
          <w:noProof w:val="true"/>
          <w:spacing w:val="-4"/>
          <w:w w:val="100"/>
        </w:rPr>
        <w:t>潜在</w:t>
      </w:r>
      <w:r>
        <w:rPr>
          <w:rFonts w:ascii="宋体" w:eastAsia="宋体" w:hAnsi="宋体" w:cs="宋体"/>
          <w:u w:val="none"/>
          <w:sz w:val="22"/>
          <w:position w:val="3.5546875"/>
          <w:color w:val="000000"/>
          <w:noProof w:val="true"/>
          <w:spacing w:val="-5"/>
          <w:w w:val="100"/>
        </w:rPr>
        <w:t>的</w:t>
      </w:r>
    </w:p>
    <w:p w:rsidR="005A76FB" w:rsidRDefault="005A76FB" w:rsidP="005A76FB">
      <w:pPr>
        <w:spacing w:before="0" w:after="0" w:line="427" w:lineRule="exact"/>
        <w:ind w:firstLine="0" w:left="162"/>
        <w:jc w:val="left"/>
        <w:rPr/>
      </w:pPr>
      <w:r>
        <w:rPr>
          <w:rFonts w:ascii="宋体" w:hAnsi="宋体" w:cs="宋体"/>
          <w:u w:val="none"/>
          <w:sz w:val="22"/>
          <w:position w:val="3.5546875"/>
          <w:color w:val="000000"/>
          <w:noProof w:val="true"/>
          <w:spacing w:val="-7"/>
          <w:w w:val="100"/>
        </w:rPr>
        <w:t>延迟毒性效应。对于药理</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875"/>
          <w:color w:val="000000"/>
          <w:noProof w:val="true"/>
          <w:spacing w:val="-6"/>
          <w:w w:val="100"/>
        </w:rPr>
        <w:t>毒理作用持续时间较长的生物药物，其恢复期试验动物的监测期应延</w:t>
      </w:r>
    </w:p>
    <w:p w:rsidR="005A76FB" w:rsidRDefault="005A76FB" w:rsidP="005A76FB">
      <w:pPr>
        <w:spacing w:before="0" w:after="0" w:line="393" w:lineRule="exact"/>
        <w:ind w:firstLine="0" w:left="162"/>
        <w:jc w:val="left"/>
        <w:rPr/>
      </w:pPr>
      <w:r>
        <w:rPr>
          <w:rFonts w:ascii="宋体" w:hAnsi="宋体" w:cs="宋体"/>
          <w:u w:val="none"/>
          <w:sz w:val="22"/>
          <w:position w:val="0"/>
          <w:color w:val="000000"/>
          <w:noProof w:val="true"/>
          <w:spacing w:val="-5"/>
          <w:w w:val="100"/>
        </w:rPr>
        <w:t>长，直至证实毒性反应的可逆性。重复给药研究的期限应根据临床暴露的预期持续时间和适应</w:t>
      </w:r>
    </w:p>
    <w:p w:rsidR="005A76FB" w:rsidRDefault="005A76FB" w:rsidP="005A76FB">
      <w:pPr>
        <w:spacing w:before="0" w:after="0" w:lineRule="exact" w:line="240"/>
        <w:ind w:firstLine="0" w:left="162"/>
        <w:rPr/>
      </w:pPr>
    </w:p>
    <w:p w:rsidR="005A76FB" w:rsidRDefault="005A76FB" w:rsidP="005A76FB">
      <w:pPr>
        <w:spacing w:before="0" w:after="0" w:lineRule="exact" w:line="240"/>
        <w:ind w:firstLine="0" w:left="162"/>
        <w:rPr/>
      </w:pPr>
    </w:p>
    <w:p w:rsidR="005A76FB" w:rsidRDefault="005A76FB" w:rsidP="005A76FB">
      <w:pPr>
        <w:spacing w:before="0" w:after="0" w:line="455" w:lineRule="exact"/>
        <w:ind w:firstLine="4461" w:left="162"/>
        <w:jc w:val="left"/>
        <w:rPr/>
      </w:pPr>
      <w:r>
        <w:rPr>
          <w:rFonts w:ascii="Times New Roman" w:hAnsi="Times New Roman" w:cs="Times New Roman"/>
          <w:u w:val="none"/>
          <w:sz w:val="20"/>
          <w:position w:val="0"/>
          <w:color w:val="000000"/>
          <w:noProof w:val="true"/>
          <w:spacing w:val="-3"/>
          <w:w w:val="100"/>
        </w:rPr>
        <w:t>6</w:t>
      </w:r>
    </w:p>
    <w:p w:rsidR="005A76FB" w:rsidRDefault="005A76FB" w:rsidP="005A76FB">
      <w:pPr>
        <w:widowControl/>
        <w:jc w:val="left"/>
        <w:rPr/>
        <w:sectPr w:rsidR="005A76FB" w:rsidSect="005A76FB">
          <w:type w:val="continuous"/>
          <w:pgSz w:w="11909" w:h="16834"/>
          <w:pgMar w:top="638" w:right="917" w:bottom="398" w:left="1277" w:header="0" w:footer="0" w:gutter="0"/>
          <w:cols w:num="1" w:equalWidth="0">
            <w:col w:w="9714" w:space="0"/>
          </w:cols>
          <w:docGrid w:type="lines" w:linePitch="312"/>
        </w:sectPr>
      </w:pPr>
    </w:p>
    <w:bookmarkStart w:id="11" w:name="11"/>
    <w:bookmarkEnd w:id="11"/>
    <w:p w:rsidR="005A76FB" w:rsidRDefault="005A76FB" w:rsidP="005A76FB">
      <w:pPr>
        <w:spacing w:before="0" w:after="0" w:line="326" w:lineRule="exact"/>
        <w:ind w:left="162" w:firstLine="0"/>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2140" o:spt="12" path="m 0,2140 l 0,2140,45410,2140 l 45410,2140,45410,0 l 45410,0,0,0 l 0,0,0,2140e x">
            <v:stroke joinstyle="miter"/>
          </v:shapetype>
          <v:shape id="WS_polygon9" type="polygon9" style="position:absolute;left:0;text-align:left;margin-left:70.4479pt;margin-top:71.9418pt;width:454.104pt;height:21.4026pt;z-index:-251651361;mso-position-horizontal-relative:page;mso-position-vertical-relative:page" stroked="f">
            <v:fill color="#ffffff"/>
          </v:shape>
        </w:pict>
      </w:r>
      <w:r>
        <w:rPr>
          <w:noProof/>
        </w:rPr>
        <w:pict>
          <v:shapetype id="polygon17" coordsize="45410,2134" o:spt="12" path="m 0,2134 l 0,2134,45410,2134 l 45410,2134,45410,0 l 45410,0,0,0 l 0,0,0,2134e x">
            <v:stroke joinstyle="miter"/>
          </v:shapetype>
          <v:shape id="WS_polygon17" type="polygon17" style="position:absolute;left:0;text-align:left;margin-left:70.4479pt;margin-top:93.3445pt;width:454.104pt;height:21.3427pt;z-index:-251651353;mso-position-horizontal-relative:page;mso-position-vertical-relative:page" stroked="f">
            <v:fill color="#ffffff"/>
          </v:shape>
        </w:pict>
      </w:r>
      <w:r>
        <w:rPr>
          <w:noProof/>
        </w:rPr>
        <w:pict>
          <v:shapetype id="polygon24" coordsize="45410,2140" o:spt="12" path="m 0,2140 l 0,2140,45410,2140 l 45410,2140,45410,0 l 45410,0,0,0 l 0,0,0,2140e x">
            <v:stroke joinstyle="miter"/>
          </v:shapetype>
          <v:shape id="WS_polygon24" type="polygon24" style="position:absolute;left:0;text-align:left;margin-left:70.4479pt;margin-top:197.78pt;width:454.104pt;height:21.4026pt;z-index:-251651346;mso-position-horizontal-relative:page;mso-position-vertical-relative:page" stroked="f">
            <v:fill color="#ffffff"/>
          </v:shape>
        </w:pict>
      </w:r>
      <w:r>
        <w:rPr>
          <w:noProof/>
        </w:rPr>
        <w:pict>
          <v:shapetype id="polygon31" coordsize="45410,2140" o:spt="12" path="m 0,2140 l 0,2140,45410,2140 l 45410,2140,45410,0 l 45410,0,0,0 l 0,0,0,2140e x">
            <v:stroke joinstyle="miter"/>
          </v:shapetype>
          <v:shape id="WS_polygon31" type="polygon31" style="position:absolute;left:0;text-align:left;margin-left:70.4479pt;margin-top:114.687pt;width:454.104pt;height:21.4027pt;z-index:-251651339;mso-position-horizontal-relative:page;mso-position-vertical-relative:page" stroked="f">
            <v:fill color="#ffffff"/>
          </v:shape>
        </w:pict>
      </w:r>
      <w:r>
        <w:rPr>
          <w:noProof/>
        </w:rPr>
        <w:pict>
          <v:shapetype id="polygon35" coordsize="45410,2140" o:spt="12" path="m 0,2140 l 0,2140,45410,2140 l 45410,2140,45410,0 l 45410,0,0,0 l 0,0,0,2140e x">
            <v:stroke joinstyle="miter"/>
          </v:shapetype>
          <v:shape id="WS_polygon35" type="polygon35" style="position:absolute;left:0;text-align:left;margin-left:70.4479pt;margin-top:136.09pt;width:454.104pt;height:21.4026pt;z-index:-251651335;mso-position-horizontal-relative:page;mso-position-vertical-relative:page" stroked="f">
            <v:fill color="#ffffff"/>
          </v:shape>
        </w:pict>
      </w:r>
      <w:r>
        <w:rPr>
          <w:noProof/>
        </w:rPr>
        <w:pict>
          <v:shapetype id="polygon37" coordsize="45410,2134" o:spt="12" path="m 0,2134 l 0,2134,45410,2134 l 45410,2134,45410,0 l 45410,0,0,0 l 0,0,0,2134e x">
            <v:stroke joinstyle="miter"/>
          </v:shapetype>
          <v:shape id="WS_polygon37" type="polygon37" style="position:absolute;left:0;text-align:left;margin-left:70.4479pt;margin-top:157.493pt;width:454.104pt;height:21.3428pt;z-index:-251651333;mso-position-horizontal-relative:page;mso-position-vertical-relative:page" stroked="f">
            <v:fill color="#ffffff"/>
          </v:shape>
        </w:pict>
      </w:r>
      <w:r>
        <w:rPr>
          <w:noProof/>
        </w:rPr>
        <w:pict>
          <v:shapetype id="polygon40" coordsize="45410,1894" o:spt="12" path="m 0,1894 l 0,1894,45410,1894 l 45410,1894,45410,0 l 45410,0,0,0 l 0,0,0,1894e x">
            <v:stroke joinstyle="miter"/>
          </v:shapetype>
          <v:shape id="WS_polygon40" type="polygon40" style="position:absolute;left:0;text-align:left;margin-left:70.4479pt;margin-top:178.835pt;width:454.104pt;height:18.9447pt;z-index:-251651330;mso-position-horizontal-relative:page;mso-position-vertical-relative:page" stroked="f">
            <v:fill color="#ffffff"/>
          </v:shape>
        </w:pict>
      </w:r>
      <w:r>
        <w:rPr>
          <w:noProof/>
        </w:rPr>
        <w:pict>
          <v:shapetype id="polygon42" coordsize="45410,2140" o:spt="12" path="m 0,2140 l 0,2140,45410,2140 l 45410,2140,45410,0 l 45410,0,0,0 l 0,0,0,2140e x">
            <v:stroke joinstyle="miter"/>
          </v:shapetype>
          <v:shape id="WS_polygon42" type="polygon42" style="position:absolute;left:0;text-align:left;margin-left:70.4479pt;margin-top:219.183pt;width:454.104pt;height:21.4027pt;z-index:-251651328;mso-position-horizontal-relative:page;mso-position-vertical-relative:page" stroked="f">
            <v:fill color="#ffffff"/>
          </v:shape>
        </w:pict>
      </w:r>
      <w:r>
        <w:rPr>
          <w:noProof/>
        </w:rPr>
        <w:pict>
          <v:shapetype id="polygon46" coordsize="45410,2134" o:spt="12" path="m 0,2134 l 0,2134,45410,2134 l 45410,2134,45410,0 l 45410,0,0,0 l 0,0,0,2134e x">
            <v:stroke joinstyle="miter"/>
          </v:shapetype>
          <v:shape id="WS_polygon46" type="polygon46" style="position:absolute;left:0;text-align:left;margin-left:70.4479pt;margin-top:240.586pt;width:454.104pt;height:21.3427pt;z-index:-251651324;mso-position-horizontal-relative:page;mso-position-vertical-relative:page" stroked="f">
            <v:fill color="#ffffff"/>
          </v:shape>
        </w:pict>
      </w:r>
      <w:r>
        <w:rPr>
          <w:noProof/>
        </w:rPr>
        <w:pict>
          <v:shapetype id="polygon48" coordsize="45410,2140" o:spt="12" path="m 0,2140 l 0,2140,45410,2140 l 45410,2140,45410,0 l 45410,0,0,0 l 0,0,0,2140e x">
            <v:stroke joinstyle="miter"/>
          </v:shapetype>
          <v:shape id="WS_polygon48" type="polygon48" style="position:absolute;left:0;text-align:left;margin-left:70.4479pt;margin-top:261.928pt;width:454.104pt;height:21.4026pt;z-index:-251651322;mso-position-horizontal-relative:page;mso-position-vertical-relative:page" stroked="f">
            <v:fill color="#ffffff"/>
          </v:shape>
        </w:pict>
      </w:r>
      <w:r>
        <w:rPr>
          <w:noProof/>
        </w:rPr>
        <w:pict>
          <v:shapetype id="polygon52" coordsize="45410,2140" o:spt="12" path="m 0,2140 l 0,2140,45410,2140 l 45410,2140,45410,0 l 45410,0,0,0 l 0,0,0,2140e x">
            <v:stroke joinstyle="miter"/>
          </v:shapetype>
          <v:shape id="WS_polygon52" type="polygon52" style="position:absolute;left:0;text-align:left;margin-left:70.4479pt;margin-top:283.331pt;width:454.104pt;height:21.4027pt;z-index:-251651318;mso-position-horizontal-relative:page;mso-position-vertical-relative:page" stroked="f">
            <v:fill color="#ffffff"/>
          </v:shape>
        </w:pict>
      </w:r>
      <w:r>
        <w:rPr>
          <w:noProof/>
        </w:rPr>
        <w:pict>
          <v:shapetype id="polygon54" coordsize="45410,2134" o:spt="12" path="m 0,2134 l 0,2134,45410,2134 l 45410,2134,45410,0 l 45410,0,0,0 l 0,0,0,2134e x">
            <v:stroke joinstyle="miter"/>
          </v:shapetype>
          <v:shape id="WS_polygon54" type="polygon54" style="position:absolute;left:0;text-align:left;margin-left:70.4479pt;margin-top:304.734pt;width:454.104pt;height:21.3427pt;z-index:-251651316;mso-position-horizontal-relative:page;mso-position-vertical-relative:page" stroked="f">
            <v:fill color="#ffffff"/>
          </v:shape>
        </w:pict>
      </w:r>
      <w:r>
        <w:rPr>
          <w:noProof/>
        </w:rPr>
        <w:pict>
          <v:shapetype id="polygon56" coordsize="45410,2140" o:spt="12" path="m 0,2140 l 0,2140,45410,2140 l 45410,2140,45410,0 l 45410,0,0,0 l 0,0,0,2140e x">
            <v:stroke joinstyle="miter"/>
          </v:shapetype>
          <v:shape id="WS_polygon56" type="polygon56" style="position:absolute;left:0;text-align:left;margin-left:70.4479pt;margin-top:326.076pt;width:454.104pt;height:21.4027pt;z-index:-251651314;mso-position-horizontal-relative:page;mso-position-vertical-relative:page" stroked="f">
            <v:fill color="#ffffff"/>
          </v:shape>
        </w:pict>
      </w:r>
      <w:r>
        <w:rPr>
          <w:noProof/>
        </w:rPr>
        <w:pict>
          <v:shapetype id="polygon59" coordsize="45410,1894" o:spt="12" path="m 0,1894 l 0,1894,45410,1894 l 45410,1894,45410,0 l 45410,0,0,0 l 0,0,0,1894e x">
            <v:stroke joinstyle="miter"/>
          </v:shapetype>
          <v:shape id="WS_polygon59" type="polygon59" style="position:absolute;left:0;text-align:left;margin-left:70.4479pt;margin-top:347.479pt;width:454.104pt;height:18.9447pt;z-index:-251651311;mso-position-horizontal-relative:page;mso-position-vertical-relative:page" stroked="f">
            <v:fill color="#ffffff"/>
          </v:shape>
        </w:pict>
      </w:r>
      <w:r>
        <w:rPr>
          <w:noProof/>
        </w:rPr>
        <w:pict>
          <v:shapetype id="polygon61" coordsize="45410,2140" o:spt="12" path="m 0,2140 l 0,2140,45410,2140 l 45410,2140,45410,0 l 45410,0,0,0 l 0,0,0,2140e x">
            <v:stroke joinstyle="miter"/>
          </v:shapetype>
          <v:shape id="WS_polygon61" type="polygon61" style="position:absolute;left:0;text-align:left;margin-left:70.4479pt;margin-top:366.424pt;width:454.104pt;height:21.4027pt;z-index:-251651309;mso-position-horizontal-relative:page;mso-position-vertical-relative:page" stroked="f">
            <v:fill color="#ffffff"/>
          </v:shape>
        </w:pict>
      </w:r>
      <w:r>
        <w:rPr>
          <w:noProof/>
        </w:rPr>
        <w:pict>
          <v:shapetype id="polygon66" coordsize="45410,2134" o:spt="12" path="m 0,2134 l 0,2134,45410,2134 l 45410,2134,45410,0 l 45410,0,0,0 l 0,0,0,2134e x">
            <v:stroke joinstyle="miter"/>
          </v:shapetype>
          <v:shape id="WS_polygon66" type="polygon66" style="position:absolute;left:0;text-align:left;margin-left:70.4479pt;margin-top:387.826pt;width:454.104pt;height:21.3427pt;z-index:-251651304;mso-position-horizontal-relative:page;mso-position-vertical-relative:page" stroked="f">
            <v:fill color="#ffffff"/>
          </v:shape>
        </w:pict>
      </w:r>
      <w:r>
        <w:rPr>
          <w:noProof/>
        </w:rPr>
        <w:pict>
          <v:shapetype id="polygon73" coordsize="45410,2140" o:spt="12" path="m 0,2140 l 0,2140,45410,2140 l 45410,2140,45410,0 l 45410,0,0,0 l 0,0,0,2140e x">
            <v:stroke joinstyle="miter"/>
          </v:shapetype>
          <v:shape id="WS_polygon73" type="polygon73" style="position:absolute;left:0;text-align:left;margin-left:70.4479pt;margin-top:409.169pt;width:454.104pt;height:21.4027pt;z-index:-251651297;mso-position-horizontal-relative:page;mso-position-vertical-relative:page" stroked="f">
            <v:fill color="#ffffff"/>
          </v:shape>
        </w:pict>
      </w:r>
      <w:r>
        <w:rPr>
          <w:noProof/>
        </w:rPr>
        <w:pict>
          <v:shapetype id="polygon77" coordsize="45410,2140" o:spt="12" path="m 0,2140 l 0,2140,45410,2140 l 45410,2140,45410,0 l 45410,0,0,0 l 0,0,0,2140e x">
            <v:stroke joinstyle="miter"/>
          </v:shapetype>
          <v:shape id="WS_polygon77" type="polygon77" style="position:absolute;left:0;text-align:left;margin-left:70.4479pt;margin-top:430.572pt;width:454.104pt;height:21.4027pt;z-index:-251651293;mso-position-horizontal-relative:page;mso-position-vertical-relative:page" stroked="f">
            <v:fill color="#ffffff"/>
          </v:shape>
        </w:pict>
      </w:r>
      <w:r>
        <w:rPr>
          <w:noProof/>
        </w:rPr>
        <w:pict>
          <v:shapetype id="polygon80" coordsize="45410,2134" o:spt="12" path="m 0,2134 l 0,2134,45410,2134 l 45410,2134,45410,0 l 45410,0,0,0 l 0,0,0,2134e x">
            <v:stroke joinstyle="miter"/>
          </v:shapetype>
          <v:shape id="WS_polygon80" type="polygon80" style="position:absolute;left:0;text-align:left;margin-left:70.4479pt;margin-top:451.975pt;width:454.104pt;height:21.3427pt;z-index:-251651290;mso-position-horizontal-relative:page;mso-position-vertical-relative:page" stroked="f">
            <v:fill color="#ffffff"/>
          </v:shape>
        </w:pict>
      </w:r>
      <w:r>
        <w:rPr>
          <w:noProof/>
        </w:rPr>
        <w:pict>
          <v:shapetype id="polygon83" coordsize="45410,1900" o:spt="12" path="m 0,1900 l 0,1900,45410,1900 l 45410,1900,45410,0 l 45410,0,0,0 l 0,0,0,1900e x">
            <v:stroke joinstyle="miter"/>
          </v:shapetype>
          <v:shape id="WS_polygon83" type="polygon83" style="position:absolute;left:0;text-align:left;margin-left:70.4479pt;margin-top:473.317pt;width:454.104pt;height:19.0046pt;z-index:-251651287;mso-position-horizontal-relative:page;mso-position-vertical-relative:page" stroked="f">
            <v:fill color="#ffffff"/>
          </v:shape>
        </w:pict>
      </w:r>
      <w:r>
        <w:rPr>
          <w:noProof/>
        </w:rPr>
        <w:pict>
          <v:shapetype id="polygon85" coordsize="45410,2134" o:spt="12" path="m 0,2134 l 0,2134,45410,2134 l 45410,2134,45410,0 l 45410,0,0,0 l 0,0,0,2134e x">
            <v:stroke joinstyle="miter"/>
          </v:shapetype>
          <v:shape id="WS_polygon85" type="polygon85" style="position:absolute;left:0;text-align:left;margin-left:70.4479pt;margin-top:492.322pt;width:454.104pt;height:21.3427pt;z-index:-251651285;mso-position-horizontal-relative:page;mso-position-vertical-relative:page" stroked="f">
            <v:fill color="#ffffff"/>
          </v:shape>
        </w:pict>
      </w:r>
      <w:r>
        <w:rPr>
          <w:noProof/>
        </w:rPr>
        <w:pict>
          <v:shapetype id="polygon90" coordsize="45410,2140" o:spt="12" path="m 0,2140 l 0,2140,45410,2140 l 45410,2140,45410,0 l 45410,0,0,0 l 0,0,0,2140e x">
            <v:stroke joinstyle="miter"/>
          </v:shapetype>
          <v:shape id="WS_polygon90" type="polygon90" style="position:absolute;left:0;text-align:left;margin-left:70.4479pt;margin-top:513.665pt;width:454.104pt;height:21.4027pt;z-index:-251651280;mso-position-horizontal-relative:page;mso-position-vertical-relative:page" stroked="f">
            <v:fill color="#ffffff"/>
          </v:shape>
        </w:pict>
      </w:r>
      <w:r>
        <w:rPr>
          <w:noProof/>
        </w:rPr>
        <w:pict>
          <v:shapetype id="polygon92" coordsize="45410,2134" o:spt="12" path="m 0,2134 l 0,2134,45410,2134 l 45410,2134,45410,0 l 45410,0,0,0 l 0,0,0,2134e x">
            <v:stroke joinstyle="miter"/>
          </v:shapetype>
          <v:shape id="WS_polygon92" type="polygon92" style="position:absolute;left:0;text-align:left;margin-left:70.4479pt;margin-top:535.067pt;width:454.104pt;height:21.3428pt;z-index:-251651278;mso-position-horizontal-relative:page;mso-position-vertical-relative:page" stroked="f">
            <v:fill color="#ffffff"/>
          </v:shape>
        </w:pict>
      </w:r>
      <w:r>
        <w:rPr>
          <w:noProof/>
        </w:rPr>
        <w:pict>
          <v:shapetype id="polygon96" coordsize="45410,2140" o:spt="12" path="m 0,2140 l 0,2140,45410,2140 l 45410,2140,45410,0 l 45410,0,0,0 l 0,0,0,2140e x">
            <v:stroke joinstyle="miter"/>
          </v:shapetype>
          <v:shape id="WS_polygon96" type="polygon96" style="position:absolute;left:0;text-align:left;margin-left:70.4479pt;margin-top:556.41pt;width:454.104pt;height:21.4027pt;z-index:-251651274;mso-position-horizontal-relative:page;mso-position-vertical-relative:page" stroked="f">
            <v:fill color="#ffffff"/>
          </v:shape>
        </w:pict>
      </w:r>
      <w:r>
        <w:rPr>
          <w:noProof/>
        </w:rPr>
        <w:pict>
          <v:shapetype id="polygon106" coordsize="45410,2140" o:spt="12" path="m 0,2140 l 0,2140,45410,2140 l 45410,2140,45410,0 l 45410,0,0,0 l 0,0,0,2140e x">
            <v:stroke joinstyle="miter"/>
          </v:shapetype>
          <v:shape id="WS_polygon106" type="polygon106" style="position:absolute;left:0;text-align:left;margin-left:70.4479pt;margin-top:577.813pt;width:454.104pt;height:21.4027pt;z-index:-251651264;mso-position-horizontal-relative:page;mso-position-vertical-relative:page" stroked="f">
            <v:fill color="#ffffff"/>
          </v:shape>
        </w:pict>
      </w:r>
      <w:r>
        <w:rPr>
          <w:noProof/>
        </w:rPr>
        <w:pict>
          <v:shapetype id="polygon108" coordsize="45410,2134" o:spt="12" path="m 0,2134 l 0,2134,45410,2134 l 45410,2134,45410,0 l 45410,0,0,0 l 0,0,0,2134e x">
            <v:stroke joinstyle="miter"/>
          </v:shapetype>
          <v:shape id="WS_polygon108" type="polygon108" style="position:absolute;left:0;text-align:left;margin-left:70.4479pt;margin-top:599.215pt;width:454.104pt;height:21.3428pt;z-index:-251651262;mso-position-horizontal-relative:page;mso-position-vertical-relative:page" stroked="f">
            <v:fill color="#ffffff"/>
          </v:shape>
        </w:pict>
      </w:r>
      <w:r>
        <w:rPr>
          <w:noProof/>
        </w:rPr>
        <w:pict>
          <v:shapetype id="polygon110" coordsize="45410,2140" o:spt="12" path="m 0,2140 l 0,2140,45410,2140 l 45410,2140,45410,0 l 45410,0,0,0 l 0,0,0,2140e x">
            <v:stroke joinstyle="miter"/>
          </v:shapetype>
          <v:shape id="WS_polygon110" type="polygon110" style="position:absolute;left:0;text-align:left;margin-left:70.4479pt;margin-top:620.558pt;width:454.104pt;height:21.4027pt;z-index:-251651260;mso-position-horizontal-relative:page;mso-position-vertical-relative:page" stroked="f">
            <v:fill color="#ffffff"/>
          </v:shape>
        </w:pict>
      </w:r>
      <w:r>
        <w:rPr>
          <w:noProof/>
        </w:rPr>
        <w:pict>
          <v:shapetype id="polygon113" coordsize="45410,1894" o:spt="12" path="m 0,1894 l 0,1894,45410,1894 l 45410,1894,45410,0 l 45410,0,0,0 l 0,0,0,1894e x">
            <v:stroke joinstyle="miter"/>
          </v:shapetype>
          <v:shape id="WS_polygon113" type="polygon113" style="position:absolute;left:0;text-align:left;margin-left:70.4479pt;margin-top:641.961pt;width:454.104pt;height:18.9447pt;z-index:-251651257;mso-position-horizontal-relative:page;mso-position-vertical-relative:page" stroked="f">
            <v:fill color="#ffffff"/>
          </v:shape>
        </w:pict>
      </w:r>
      <w:r>
        <w:rPr>
          <w:noProof/>
        </w:rPr>
        <w:pict>
          <v:shapetype id="polygon115" coordsize="45410,2140" o:spt="12" path="m 0,2140 l 0,2140,45410,2140 l 45410,2140,45410,0 l 45410,0,0,0 l 0,0,0,2140e x">
            <v:stroke joinstyle="miter"/>
          </v:shapetype>
          <v:shape id="WS_polygon115" type="polygon115" style="position:absolute;left:0;text-align:left;margin-left:70.4479pt;margin-top:660.906pt;width:454.104pt;height:21.4026pt;z-index:-251651255;mso-position-horizontal-relative:page;mso-position-vertical-relative:page" stroked="f">
            <v:fill color="#ffffff"/>
          </v:shape>
        </w:pict>
      </w:r>
      <w:r>
        <w:rPr>
          <w:noProof/>
        </w:rPr>
        <w:pict>
          <v:shapetype id="polygon120" coordsize="45410,2140" o:spt="12" path="m 0,2140 l 0,2140,45410,2140 l 45410,2140,45410,0 l 45410,0,0,0 l 0,0,0,2140e x">
            <v:stroke joinstyle="miter"/>
          </v:shapetype>
          <v:shape id="WS_polygon120" type="polygon120" style="position:absolute;left:0;text-align:left;margin-left:70.4479pt;margin-top:682.308pt;width:454.104pt;height:21.4026pt;z-index:-251651250;mso-position-horizontal-relative:page;mso-position-vertical-relative:page" stroked="f">
            <v:fill color="#ffffff"/>
          </v:shape>
        </w:pict>
      </w:r>
      <w:r>
        <w:rPr>
          <w:noProof/>
        </w:rPr>
        <w:pict>
          <v:shapetype id="polygon122" coordsize="45410,2134" o:spt="12" path="m 0,2134 l 0,2134,45410,2134 l 45410,2134,45410,0 l 45410,0,0,0 l 0,0,0,2134e x">
            <v:stroke joinstyle="miter"/>
          </v:shapetype>
          <v:shape id="WS_polygon122" type="polygon122" style="position:absolute;left:0;text-align:left;margin-left:70.4479pt;margin-top:703.711pt;width:454.104pt;height:21.3428pt;z-index:-251651248;mso-position-horizontal-relative:page;mso-position-vertical-relative:page" stroked="f">
            <v:fill color="#ffffff"/>
          </v:shape>
        </w:pict>
      </w:r>
      <w:r>
        <w:rPr>
          <w:noProof/>
        </w:rPr>
        <w:pict>
          <v:shapetype id="polygon126" coordsize="45410,2140" o:spt="12" path="m 0,2140 l 0,2140,45410,2140 l 45410,2140,45410,0 l 45410,0,0,0 l 0,0,0,2140e x">
            <v:stroke joinstyle="miter"/>
          </v:shapetype>
          <v:shape id="WS_polygon126" type="polygon126" style="position:absolute;left:0;text-align:left;margin-left:70.4479pt;margin-top:725.054pt;width:454.104pt;height:21.4026pt;z-index:-251651244;mso-position-horizontal-relative:page;mso-position-vertical-relative:page" stroked="f">
            <v:fill color="#ffffff"/>
          </v:shape>
        </w:pict>
      </w:r>
      <w:r>
        <w:rPr>
          <w:noProof/>
        </w:rPr>
        <w:pict>
          <v:shapetype id="polygon129" coordsize="45410,2134" o:spt="12" path="m 0,2134 l 0,2134,45410,2134 l 45410,2134,45410,0 l 45410,0,0,0 l 0,0,0,2134e x">
            <v:stroke joinstyle="miter"/>
          </v:shapetype>
          <v:shape id="WS_polygon129" type="polygon129" style="position:absolute;left:0;text-align:left;margin-left:70.4479pt;margin-top:746.456pt;width:454.104pt;height:21.3428pt;z-index:-251651241;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spacing w:before="0" w:after="0" w:lineRule="exact" w:line="474"/>
        <w:ind w:left="162" w:firstLine="0"/>
        <w:rPr/>
      </w:pPr>
    </w:p>
    <w:p w:rsidR="005A76FB" w:rsidRDefault="005A76FB" w:rsidP="005A76FB">
      <w:pPr>
        <w:spacing w:before="0" w:after="0" w:line="288" w:lineRule="exact"/>
        <w:ind w:firstLine="0" w:left="162"/>
        <w:jc w:val="left"/>
        <w:rPr/>
      </w:pPr>
      <w:r>
        <w:rPr>
          <w:rFonts w:ascii="宋体" w:hAnsi="宋体" w:cs="宋体"/>
          <w:u w:val="none"/>
          <w:sz w:val="22"/>
          <w:position w:val="3.55464172"/>
          <w:color w:val="000000"/>
          <w:noProof w:val="true"/>
          <w:spacing w:val="-6"/>
          <w:w w:val="100"/>
        </w:rPr>
        <w:t>症确定。大多数生物技术药物的动物给药期限为</w:t>
      </w:r>
      <w:r>
        <w:rPr>
          <w:rFonts w:ascii="Times New Roman" w:hAnsi="Times New Roman" w:cs="Times New Roman"/>
          <w:u w:val="none"/>
          <w:sz w:val="22"/>
          <w:position w:val="0"/>
          <w:color w:val="000000"/>
          <w:noProof w:val="true"/>
          <w:spacing w:val="-2"/>
          <w:w w:val="100"/>
        </w:rPr>
        <w:t>1-3</w:t>
      </w:r>
      <w:r>
        <w:rPr>
          <w:rFonts w:ascii="宋体" w:hAnsi="宋体" w:cs="宋体"/>
          <w:u w:val="none"/>
          <w:sz w:val="22"/>
          <w:position w:val="3.55464172"/>
          <w:color w:val="000000"/>
          <w:noProof w:val="true"/>
          <w:spacing w:val="-8"/>
          <w:w w:val="100"/>
        </w:rPr>
        <w:t>个月。对于计划短期使用（如</w:t>
      </w:r>
      <w:r>
        <w:rPr>
          <w:rFonts w:ascii="Times New Roman" w:hAnsi="Times New Roman" w:cs="Times New Roman"/>
          <w:u w:val="none"/>
          <w:sz w:val="22"/>
          <w:position w:val="0"/>
          <w:color w:val="000000"/>
          <w:noProof w:val="true"/>
          <w:spacing w:val="-3"/>
          <w:w w:val="100"/>
        </w:rPr>
        <w:t>≤7</w:t>
      </w:r>
      <w:r>
        <w:rPr>
          <w:rFonts w:ascii="宋体" w:eastAsia="宋体" w:hAnsi="宋体" w:cs="宋体"/>
          <w:u w:val="none"/>
          <w:sz w:val="22"/>
          <w:position w:val="3.55464172"/>
          <w:color w:val="000000"/>
          <w:noProof w:val="true"/>
          <w:spacing w:val="-9"/>
          <w:w w:val="100"/>
        </w:rPr>
        <w:t>天）或者治</w:t>
      </w:r>
    </w:p>
    <w:p w:rsidR="005A76FB" w:rsidRDefault="005A76FB" w:rsidP="005A76FB">
      <w:pPr>
        <w:spacing w:before="0" w:after="0" w:line="428" w:lineRule="exact"/>
        <w:ind w:firstLine="0" w:left="162"/>
        <w:jc w:val="left"/>
        <w:rPr/>
      </w:pPr>
      <w:r>
        <w:rPr>
          <w:rFonts w:ascii="宋体" w:eastAsia="宋体" w:hAnsi="宋体" w:cs="宋体"/>
          <w:u w:val="none"/>
          <w:sz w:val="22"/>
          <w:position w:val="3.55464172"/>
          <w:color w:val="000000"/>
          <w:noProof w:val="true"/>
          <w:spacing w:val="-4"/>
          <w:w w:val="100"/>
        </w:rPr>
        <w:t>疗危</w:t>
      </w:r>
      <w:r>
        <w:rPr>
          <w:rFonts w:ascii="宋体" w:eastAsia="宋体" w:hAnsi="宋体" w:cs="宋体"/>
          <w:u w:val="none"/>
          <w:sz w:val="22"/>
          <w:position w:val="3.55464172"/>
          <w:color w:val="000000"/>
          <w:noProof w:val="true"/>
          <w:spacing w:val="-5"/>
          <w:w w:val="100"/>
        </w:rPr>
        <w:t>及</w:t>
      </w:r>
      <w:r>
        <w:rPr>
          <w:rFonts w:ascii="宋体" w:eastAsia="宋体" w:hAnsi="宋体" w:cs="宋体"/>
          <w:u w:val="none"/>
          <w:sz w:val="22"/>
          <w:position w:val="3.55464172"/>
          <w:color w:val="000000"/>
          <w:noProof w:val="true"/>
          <w:spacing w:val="-4"/>
          <w:w w:val="100"/>
        </w:rPr>
        <w:t>生命</w:t>
      </w:r>
      <w:r>
        <w:rPr>
          <w:rFonts w:ascii="宋体" w:eastAsia="宋体" w:hAnsi="宋体" w:cs="宋体"/>
          <w:u w:val="none"/>
          <w:sz w:val="22"/>
          <w:position w:val="3.55464172"/>
          <w:color w:val="000000"/>
          <w:noProof w:val="true"/>
          <w:spacing w:val="-4"/>
          <w:w w:val="100"/>
        </w:rPr>
        <w:t>的急</w:t>
      </w:r>
      <w:r>
        <w:rPr>
          <w:rFonts w:ascii="宋体" w:eastAsia="宋体" w:hAnsi="宋体" w:cs="宋体"/>
          <w:u w:val="none"/>
          <w:sz w:val="22"/>
          <w:position w:val="3.55464172"/>
          <w:color w:val="000000"/>
          <w:noProof w:val="true"/>
          <w:spacing w:val="-5"/>
          <w:w w:val="100"/>
        </w:rPr>
        <w:t>性</w:t>
      </w:r>
      <w:r>
        <w:rPr>
          <w:rFonts w:ascii="宋体" w:eastAsia="宋体" w:hAnsi="宋体" w:cs="宋体"/>
          <w:u w:val="none"/>
          <w:sz w:val="22"/>
          <w:position w:val="3.55464172"/>
          <w:color w:val="000000"/>
          <w:noProof w:val="true"/>
          <w:spacing w:val="-4"/>
          <w:w w:val="100"/>
        </w:rPr>
        <w:t>疾病</w:t>
      </w:r>
      <w:r>
        <w:rPr>
          <w:rFonts w:ascii="宋体" w:eastAsia="宋体" w:hAnsi="宋体" w:cs="宋体"/>
          <w:u w:val="none"/>
          <w:sz w:val="22"/>
          <w:position w:val="3.55464172"/>
          <w:color w:val="000000"/>
          <w:noProof w:val="true"/>
          <w:spacing w:val="-4"/>
          <w:w w:val="100"/>
        </w:rPr>
        <w:t>的生</w:t>
      </w:r>
      <w:r>
        <w:rPr>
          <w:rFonts w:ascii="宋体" w:eastAsia="宋体" w:hAnsi="宋体" w:cs="宋体"/>
          <w:u w:val="none"/>
          <w:sz w:val="22"/>
          <w:position w:val="3.55464172"/>
          <w:color w:val="000000"/>
          <w:noProof w:val="true"/>
          <w:spacing w:val="-5"/>
          <w:w w:val="100"/>
        </w:rPr>
        <w:t>物</w:t>
      </w:r>
      <w:r>
        <w:rPr>
          <w:rFonts w:ascii="宋体" w:eastAsia="宋体" w:hAnsi="宋体" w:cs="宋体"/>
          <w:u w:val="none"/>
          <w:sz w:val="22"/>
          <w:position w:val="3.55464172"/>
          <w:color w:val="000000"/>
          <w:noProof w:val="true"/>
          <w:spacing w:val="-4"/>
          <w:w w:val="100"/>
        </w:rPr>
        <w:t>药物</w:t>
      </w:r>
      <w:r>
        <w:rPr>
          <w:rFonts w:ascii="宋体" w:eastAsia="宋体" w:hAnsi="宋体" w:cs="宋体"/>
          <w:u w:val="none"/>
          <w:sz w:val="22"/>
          <w:position w:val="3.55464172"/>
          <w:color w:val="000000"/>
          <w:noProof w:val="true"/>
          <w:spacing w:val="-5"/>
          <w:w w:val="100"/>
        </w:rPr>
        <w:t>，</w:t>
      </w:r>
      <w:r>
        <w:rPr>
          <w:rFonts w:ascii="Times New Roman" w:hAnsi="Times New Roman" w:cs="Times New Roman"/>
          <w:u w:val="none"/>
          <w:sz w:val="22"/>
          <w:position w:val="0"/>
          <w:color w:val="000000"/>
          <w:noProof w:val="true"/>
          <w:spacing w:val="-3"/>
          <w:w w:val="100"/>
        </w:rPr>
        <w:t>2</w:t>
      </w:r>
      <w:r>
        <w:rPr>
          <w:rFonts w:ascii="宋体" w:eastAsia="宋体" w:hAnsi="宋体" w:cs="宋体"/>
          <w:u w:val="none"/>
          <w:sz w:val="22"/>
          <w:position w:val="3.55464172"/>
          <w:color w:val="000000"/>
          <w:noProof w:val="true"/>
          <w:spacing w:val="-5"/>
          <w:w w:val="100"/>
        </w:rPr>
        <w:t>周</w:t>
      </w:r>
      <w:r>
        <w:rPr>
          <w:rFonts w:ascii="宋体" w:eastAsia="宋体" w:hAnsi="宋体" w:cs="宋体"/>
          <w:u w:val="none"/>
          <w:sz w:val="22"/>
          <w:position w:val="3.55464172"/>
          <w:color w:val="000000"/>
          <w:noProof w:val="true"/>
          <w:spacing w:val="-5"/>
          <w:w w:val="100"/>
        </w:rPr>
        <w:t>的</w:t>
      </w:r>
      <w:r>
        <w:rPr>
          <w:rFonts w:ascii="宋体" w:eastAsia="宋体" w:hAnsi="宋体" w:cs="宋体"/>
          <w:u w:val="none"/>
          <w:sz w:val="22"/>
          <w:position w:val="3.55464172"/>
          <w:color w:val="000000"/>
          <w:noProof w:val="true"/>
          <w:spacing w:val="-4"/>
          <w:w w:val="100"/>
        </w:rPr>
        <w:t>重复</w:t>
      </w:r>
      <w:r>
        <w:rPr>
          <w:rFonts w:ascii="宋体" w:eastAsia="宋体" w:hAnsi="宋体" w:cs="宋体"/>
          <w:u w:val="none"/>
          <w:sz w:val="22"/>
          <w:position w:val="3.55464172"/>
          <w:color w:val="000000"/>
          <w:noProof w:val="true"/>
          <w:spacing w:val="-4"/>
          <w:w w:val="100"/>
        </w:rPr>
        <w:t>给药</w:t>
      </w:r>
      <w:r>
        <w:rPr>
          <w:rFonts w:ascii="宋体" w:eastAsia="宋体" w:hAnsi="宋体" w:cs="宋体"/>
          <w:u w:val="none"/>
          <w:sz w:val="22"/>
          <w:position w:val="3.55464172"/>
          <w:color w:val="000000"/>
          <w:noProof w:val="true"/>
          <w:spacing w:val="-5"/>
          <w:w w:val="100"/>
        </w:rPr>
        <w:t>研</w:t>
      </w:r>
      <w:r>
        <w:rPr>
          <w:rFonts w:ascii="宋体" w:eastAsia="宋体" w:hAnsi="宋体" w:cs="宋体"/>
          <w:u w:val="none"/>
          <w:sz w:val="22"/>
          <w:position w:val="3.55464172"/>
          <w:color w:val="000000"/>
          <w:noProof w:val="true"/>
          <w:spacing w:val="-5"/>
          <w:w w:val="100"/>
        </w:rPr>
        <w:t>究</w:t>
      </w:r>
      <w:r>
        <w:rPr>
          <w:rFonts w:ascii="宋体" w:eastAsia="宋体" w:hAnsi="宋体" w:cs="宋体"/>
          <w:i/>
          <w:u w:val="single"/>
          <w:sz w:val="23"/>
          <w:color w:val="000000"/>
          <w:noProof w:val="true"/>
          <w:spacing w:val="0"/>
          <w:w w:val="100"/>
        </w:rPr>
        <w:t>足 以</w:t>
      </w:r>
      <w:r>
        <w:rPr>
          <w:rFonts w:ascii="宋体" w:eastAsia="宋体" w:hAnsi="宋体" w:cs="宋体"/>
          <w:i/>
          <w:u w:val="none"/>
          <w:sz w:val="23"/>
          <w:color w:val="000000"/>
          <w:noProof w:val="true"/>
          <w:spacing w:val="0"/>
          <w:w w:val="100"/>
        </w:rPr>
        <w:t>？</w:t>
      </w:r>
      <w:r>
        <w:rPr>
          <w:rFonts w:ascii="宋体" w:eastAsia="宋体" w:hAnsi="宋体" w:cs="宋体"/>
          <w:u w:val="none"/>
          <w:sz w:val="22"/>
          <w:position w:val="3.55464172"/>
          <w:color w:val="000000"/>
          <w:noProof w:val="true"/>
          <w:spacing w:val="-5"/>
          <w:w w:val="100"/>
        </w:rPr>
        <w:t>可</w:t>
      </w:r>
      <w:r>
        <w:rPr>
          <w:rFonts w:ascii="宋体" w:eastAsia="宋体" w:hAnsi="宋体" w:cs="宋体"/>
          <w:u w:val="none"/>
          <w:sz w:val="22"/>
          <w:position w:val="3.55464172"/>
          <w:color w:val="000000"/>
          <w:noProof w:val="true"/>
          <w:spacing w:val="-5"/>
          <w:w w:val="100"/>
        </w:rPr>
        <w:t>支</w:t>
      </w:r>
      <w:r>
        <w:rPr>
          <w:rFonts w:ascii="宋体" w:eastAsia="宋体" w:hAnsi="宋体" w:cs="宋体"/>
          <w:u w:val="none"/>
          <w:sz w:val="22"/>
          <w:position w:val="3.55464172"/>
          <w:color w:val="000000"/>
          <w:noProof w:val="true"/>
          <w:spacing w:val="-5"/>
          <w:w w:val="100"/>
        </w:rPr>
        <w:t>持</w:t>
      </w:r>
      <w:r>
        <w:rPr>
          <w:rFonts w:ascii="宋体" w:eastAsia="宋体" w:hAnsi="宋体" w:cs="宋体"/>
          <w:u w:val="none"/>
          <w:sz w:val="22"/>
          <w:position w:val="3.55464172"/>
          <w:color w:val="000000"/>
          <w:noProof w:val="true"/>
          <w:spacing w:val="-4"/>
          <w:w w:val="100"/>
        </w:rPr>
        <w:t>其临</w:t>
      </w:r>
      <w:r>
        <w:rPr>
          <w:rFonts w:ascii="宋体" w:eastAsia="宋体" w:hAnsi="宋体" w:cs="宋体"/>
          <w:u w:val="none"/>
          <w:sz w:val="22"/>
          <w:position w:val="3.55464172"/>
          <w:color w:val="000000"/>
          <w:noProof w:val="true"/>
          <w:spacing w:val="-5"/>
          <w:w w:val="100"/>
        </w:rPr>
        <w:t>床</w:t>
      </w:r>
      <w:r>
        <w:rPr>
          <w:rFonts w:ascii="宋体" w:eastAsia="宋体" w:hAnsi="宋体" w:cs="宋体"/>
          <w:u w:val="none"/>
          <w:sz w:val="22"/>
          <w:position w:val="3.55464172"/>
          <w:color w:val="000000"/>
          <w:noProof w:val="true"/>
          <w:spacing w:val="-4"/>
          <w:w w:val="100"/>
        </w:rPr>
        <w:t>研究</w:t>
      </w:r>
      <w:r>
        <w:rPr>
          <w:rFonts w:ascii="宋体" w:eastAsia="宋体" w:hAnsi="宋体" w:cs="宋体"/>
          <w:u w:val="none"/>
          <w:sz w:val="22"/>
          <w:position w:val="3.55464172"/>
          <w:color w:val="000000"/>
          <w:noProof w:val="true"/>
          <w:spacing w:val="-4"/>
          <w:w w:val="100"/>
        </w:rPr>
        <w:t>以及</w:t>
      </w:r>
      <w:r>
        <w:rPr>
          <w:rFonts w:ascii="宋体" w:eastAsia="宋体" w:hAnsi="宋体" w:cs="宋体"/>
          <w:u w:val="none"/>
          <w:sz w:val="22"/>
          <w:position w:val="3.55464172"/>
          <w:color w:val="000000"/>
          <w:noProof w:val="true"/>
          <w:spacing w:val="-5"/>
          <w:w w:val="100"/>
        </w:rPr>
        <w:t>上</w:t>
      </w:r>
      <w:r>
        <w:rPr>
          <w:rFonts w:ascii="宋体" w:eastAsia="宋体" w:hAnsi="宋体" w:cs="宋体"/>
          <w:u w:val="none"/>
          <w:sz w:val="22"/>
          <w:position w:val="3.55464172"/>
          <w:color w:val="000000"/>
          <w:noProof w:val="true"/>
          <w:spacing w:val="-5"/>
          <w:w w:val="100"/>
        </w:rPr>
        <w:t>市</w:t>
      </w:r>
      <w:r>
        <w:rPr>
          <w:rFonts w:ascii="宋体" w:eastAsia="宋体" w:hAnsi="宋体" w:cs="宋体"/>
          <w:u w:val="none"/>
          <w:sz w:val="22"/>
          <w:position w:val="3.55464172"/>
          <w:color w:val="000000"/>
          <w:noProof w:val="true"/>
          <w:spacing w:val="-5"/>
          <w:w w:val="100"/>
        </w:rPr>
        <w:t>许</w:t>
      </w:r>
    </w:p>
    <w:p w:rsidR="005A76FB" w:rsidRDefault="005A76FB" w:rsidP="005A76FB">
      <w:pPr>
        <w:spacing w:before="0" w:after="0" w:line="427" w:lineRule="exact"/>
        <w:ind w:firstLine="0" w:left="162"/>
        <w:jc w:val="left"/>
        <w:rPr/>
      </w:pPr>
      <w:r>
        <w:rPr>
          <w:rFonts w:ascii="宋体" w:hAnsi="宋体" w:cs="宋体"/>
          <w:u w:val="none"/>
          <w:sz w:val="22"/>
          <w:position w:val="3.55464172"/>
          <w:color w:val="000000"/>
          <w:noProof w:val="true"/>
          <w:spacing w:val="-8"/>
          <w:w w:val="100"/>
        </w:rPr>
        <w:t>可。对于拟用于慢性适应症的生物药物，一般研究期限为</w:t>
      </w:r>
      <w:r>
        <w:rPr>
          <w:rFonts w:ascii="Times New Roman" w:hAnsi="Times New Roman" w:cs="Times New Roman"/>
          <w:u w:val="none"/>
          <w:sz w:val="22"/>
          <w:position w:val="0"/>
          <w:color w:val="000000"/>
          <w:noProof w:val="true"/>
          <w:spacing w:val="-3"/>
          <w:w w:val="100"/>
        </w:rPr>
        <w:t>6</w:t>
      </w:r>
      <w:r>
        <w:rPr>
          <w:rFonts w:ascii="宋体" w:eastAsia="宋体" w:hAnsi="宋体" w:cs="宋体"/>
          <w:u w:val="none"/>
          <w:sz w:val="22"/>
          <w:position w:val="3.55464172"/>
          <w:color w:val="000000"/>
          <w:noProof w:val="true"/>
          <w:spacing w:val="-7"/>
          <w:w w:val="100"/>
        </w:rPr>
        <w:t>个月，尽管某些情况下研究期限短些</w:t>
      </w:r>
    </w:p>
    <w:p w:rsidR="005A76FB" w:rsidRDefault="005A76FB" w:rsidP="005A76FB">
      <w:pPr>
        <w:spacing w:before="0" w:after="0" w:line="393" w:lineRule="exact"/>
        <w:ind w:firstLine="0" w:left="162"/>
        <w:jc w:val="left"/>
        <w:rPr/>
      </w:pPr>
      <w:r>
        <w:rPr>
          <w:rFonts w:ascii="宋体" w:hAnsi="宋体" w:cs="宋体"/>
          <w:u w:val="none"/>
          <w:sz w:val="22"/>
          <w:position w:val="0"/>
          <w:color w:val="000000"/>
          <w:noProof w:val="true"/>
          <w:spacing w:val="-5"/>
          <w:w w:val="100"/>
        </w:rPr>
        <w:t>或长些都已用于支持批准上市。计划长期使用的生物药物，应科学地阐明长期毒性研究期限的</w:t>
      </w:r>
    </w:p>
    <w:p w:rsidR="005A76FB" w:rsidRDefault="005A76FB" w:rsidP="005A76FB">
      <w:pPr>
        <w:spacing w:before="0" w:after="0" w:line="428" w:lineRule="exact"/>
        <w:ind w:firstLine="0" w:left="162"/>
        <w:jc w:val="left"/>
        <w:rPr/>
      </w:pPr>
      <w:r>
        <w:rPr>
          <w:rFonts w:ascii="宋体" w:hAnsi="宋体" w:cs="宋体"/>
          <w:u w:val="none"/>
          <w:sz w:val="22"/>
          <w:position w:val="0"/>
          <w:color w:val="000000"/>
          <w:noProof w:val="true"/>
          <w:spacing w:val="-5"/>
          <w:w w:val="100"/>
        </w:rPr>
        <w:t>合理性。</w:t>
      </w:r>
    </w:p>
    <w:p w:rsidR="005A76FB" w:rsidRDefault="005A76FB" w:rsidP="005A76FB">
      <w:pPr>
        <w:widowControl/>
        <w:jc w:val="left"/>
        <w:rPr/>
        <w:sectPr w:rsidR="005A76FB" w:rsidSect="005A76FB">
          <w:type w:val="continuous"/>
          <w:pgSz w:w="11909" w:h="16835"/>
          <w:pgMar w:top="638" w:right="917" w:bottom="398" w:left="1277" w:header="0" w:footer="0" w:gutter="0"/>
          <w:cols w:num="1" w:equalWidth="0">
            <w:col w:w="9714" w:space="0"/>
          </w:cols>
          <w:docGrid w:type="lines" w:linePitch="312"/>
        </w:sectPr>
      </w:pPr>
    </w:p>
    <w:p w:rsidR="005A76FB" w:rsidRDefault="005A76FB" w:rsidP="005A76FB">
      <w:pPr>
        <w:spacing w:before="0" w:after="0" w:lineRule="exact" w:line="240"/>
        <w:ind w:firstLine="0" w:left="162"/>
        <w:rPr/>
      </w:pPr>
    </w:p>
    <w:p w:rsidR="005A76FB" w:rsidRDefault="005A76FB" w:rsidP="005A76FB">
      <w:pPr>
        <w:spacing w:before="0" w:after="0" w:lineRule="exact" w:line="309"/>
        <w:ind w:firstLine="0" w:left="162"/>
        <w:rPr/>
      </w:pPr>
    </w:p>
    <w:p w:rsidR="005A76FB" w:rsidRDefault="005A76FB" w:rsidP="005A76FB">
      <w:pPr>
        <w:widowControl/>
        <w:jc w:val="left"/>
        <w:rPr/>
        <w:sectPr w:rsidR="005A76FB" w:rsidSect="005A76FB">
          <w:type w:val="continuous"/>
          <w:pgSz w:w="11909" w:h="16835"/>
          <w:pgMar w:top="638" w:right="917" w:bottom="398" w:left="1277" w:header="0" w:footer="0" w:gutter="0"/>
          <w:docGrid w:type="lines" w:linePitch="312"/>
        </w:sectPr>
      </w:pPr>
    </w:p>
    <w:p w:rsidR="005A76FB" w:rsidRDefault="005A76FB" w:rsidP="005A76FB">
      <w:pPr>
        <w:spacing w:before="0" w:after="0" w:line="292" w:lineRule="exact"/>
        <w:ind w:firstLine="0" w:left="162"/>
        <w:jc w:val="left"/>
        <w:rPr/>
      </w:pPr>
      <w:r>
        <w:rPr>
          <w:rFonts w:ascii="Times New Roman" w:hAnsi="Times New Roman" w:cs="Times New Roman"/>
          <w:b/>
          <w:u w:val="none"/>
          <w:sz w:val="22"/>
          <w:position w:val="0"/>
          <w:color w:val="000000"/>
          <w:w w:val="95"/>
          <w:noProof w:val="true"/>
          <w:spacing w:val="-2"/>
        </w:rPr>
        <w:t>4.5</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免疫毒性研究</w:t>
      </w:r>
    </w:p>
    <w:p w:rsidR="005A76FB" w:rsidRDefault="005A76FB" w:rsidP="005A76FB">
      <w:pPr>
        <w:widowControl/>
        <w:jc w:val="left"/>
        <w:rPr/>
        <w:sectPr w:rsidR="005A76FB" w:rsidSect="005A76FB">
          <w:type w:val="continuous"/>
          <w:pgSz w:w="11909" w:h="16835"/>
          <w:pgMar w:top="638" w:right="917" w:bottom="398" w:left="1277" w:header="0" w:footer="0" w:gutter="0"/>
          <w:cols w:num="2" w:equalWidth="0">
            <w:col w:w="790" w:space="0"/>
            <w:col w:w="8924" w:space="0"/>
          </w:cols>
          <w:docGrid w:type="lines" w:linePitch="312"/>
        </w:sectPr>
      </w:pPr>
    </w:p>
    <w:p w:rsidR="005A76FB" w:rsidRDefault="005A76FB" w:rsidP="005A76FB">
      <w:pPr>
        <w:spacing w:before="0" w:after="0" w:lineRule="exact" w:line="140"/>
        <w:ind w:firstLine="0"/>
        <w:rPr/>
      </w:pPr>
    </w:p>
    <w:p w:rsidR="005A76FB" w:rsidRDefault="005A76FB" w:rsidP="005A76FB">
      <w:pPr>
        <w:widowControl/>
        <w:jc w:val="left"/>
        <w:rPr/>
        <w:sectPr w:rsidR="005A76FB" w:rsidSect="005A76FB">
          <w:type w:val="continuous"/>
          <w:pgSz w:w="11909" w:h="16835"/>
          <w:pgMar w:top="638" w:right="917" w:bottom="398" w:left="1277" w:header="0" w:footer="0" w:gutter="0"/>
          <w:docGrid w:type="lines" w:linePitch="312"/>
        </w:sectPr>
      </w:pPr>
    </w:p>
    <w:p w:rsidR="005A76FB" w:rsidRDefault="005A76FB" w:rsidP="005A76FB">
      <w:pPr>
        <w:spacing w:before="0" w:after="0" w:line="288" w:lineRule="exact"/>
        <w:ind w:firstLine="440" w:left="162"/>
        <w:jc w:val="left"/>
        <w:rPr/>
      </w:pPr>
      <w:r>
        <w:rPr>
          <w:rFonts w:ascii="宋体" w:eastAsia="宋体" w:hAnsi="宋体" w:cs="宋体"/>
          <w:u w:val="none"/>
          <w:sz w:val="22"/>
          <w:position w:val="3.55462646"/>
          <w:color w:val="000000"/>
          <w:noProof w:val="true"/>
          <w:spacing w:val="-6"/>
          <w:w w:val="100"/>
        </w:rPr>
        <w:t>免疫毒理学评价的内容之一是潜在的免疫原性（参见第</w:t>
      </w:r>
      <w:r>
        <w:rPr>
          <w:rFonts w:ascii="Times New Roman" w:hAnsi="Times New Roman" w:cs="Times New Roman"/>
          <w:u w:val="none"/>
          <w:sz w:val="22"/>
          <w:position w:val="0"/>
          <w:color w:val="000000"/>
          <w:noProof w:val="true"/>
          <w:spacing w:val="-2"/>
          <w:w w:val="100"/>
        </w:rPr>
        <w:t>3.6</w:t>
      </w:r>
      <w:r>
        <w:rPr>
          <w:rFonts w:ascii="宋体" w:hAnsi="宋体" w:cs="宋体"/>
          <w:u w:val="none"/>
          <w:sz w:val="22"/>
          <w:position w:val="3.55462646"/>
          <w:color w:val="000000"/>
          <w:noProof w:val="true"/>
          <w:spacing w:val="-7"/>
          <w:w w:val="100"/>
        </w:rPr>
        <w:t>节）。很多生物技术药物试图用</w:t>
      </w:r>
    </w:p>
    <w:p w:rsidR="005A76FB" w:rsidRDefault="005A76FB" w:rsidP="005A76FB">
      <w:pPr>
        <w:spacing w:before="0" w:after="0" w:line="393" w:lineRule="exact"/>
        <w:ind w:firstLine="0" w:left="162"/>
        <w:jc w:val="left"/>
        <w:rPr/>
      </w:pPr>
      <w:r>
        <w:rPr>
          <w:rFonts w:ascii="宋体" w:hAnsi="宋体" w:cs="宋体"/>
          <w:u w:val="none"/>
          <w:sz w:val="22"/>
          <w:position w:val="0"/>
          <w:color w:val="000000"/>
          <w:noProof w:val="true"/>
          <w:spacing w:val="-5"/>
          <w:w w:val="100"/>
        </w:rPr>
        <w:t>来刺激或抑制免疫系统，因而不仅影响体液免疫也影响细胞免疫。注射部位的炎症反应可能是</w:t>
      </w:r>
    </w:p>
    <w:p w:rsidR="005A76FB" w:rsidRDefault="005A76FB" w:rsidP="005A76FB">
      <w:pPr>
        <w:spacing w:before="0" w:after="0" w:line="462" w:lineRule="exact"/>
        <w:ind w:firstLine="0" w:left="162"/>
        <w:jc w:val="left"/>
        <w:rPr/>
      </w:pPr>
      <w:r>
        <w:rPr>
          <w:rFonts w:ascii="宋体" w:eastAsia="宋体" w:hAnsi="宋体" w:cs="宋体"/>
          <w:u w:val="none"/>
          <w:sz w:val="22"/>
          <w:position w:val="3.55462646"/>
          <w:color w:val="000000"/>
          <w:noProof w:val="true"/>
          <w:spacing w:val="-7"/>
          <w:w w:val="100"/>
        </w:rPr>
        <w:t>一种刺激性反应，重要的是应认识到单纯注射损伤和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5"/>
          <w:w w:val="100"/>
        </w:rPr>
        <w:t>或制剂赋形剂的特定毒性作用也可导致注</w:t>
      </w:r>
    </w:p>
    <w:p w:rsidR="005A76FB" w:rsidRDefault="005A76FB" w:rsidP="005A76FB">
      <w:pPr>
        <w:spacing w:before="0" w:after="0" w:line="393" w:lineRule="exact"/>
        <w:ind w:firstLine="0" w:left="162"/>
        <w:jc w:val="left"/>
        <w:rPr/>
      </w:pPr>
      <w:r>
        <w:rPr>
          <w:rFonts w:ascii="宋体" w:hAnsi="宋体" w:cs="宋体"/>
          <w:u w:val="none"/>
          <w:sz w:val="22"/>
          <w:position w:val="0"/>
          <w:color w:val="000000"/>
          <w:noProof w:val="true"/>
          <w:spacing w:val="-5"/>
          <w:w w:val="100"/>
        </w:rPr>
        <w:t>射部位的毒性反应。此外，靶细胞表面抗原的表达可能被改变，这暗示有自身免疫的可能。免</w:t>
      </w:r>
    </w:p>
    <w:p w:rsidR="005A76FB" w:rsidRDefault="005A76FB" w:rsidP="005A76FB">
      <w:pPr>
        <w:spacing w:before="0" w:after="0" w:line="428" w:lineRule="exact"/>
        <w:ind w:firstLine="0" w:left="162"/>
        <w:jc w:val="left"/>
        <w:rPr/>
      </w:pPr>
      <w:r>
        <w:rPr>
          <w:rFonts w:ascii="宋体" w:hAnsi="宋体" w:cs="宋体"/>
          <w:u w:val="none"/>
          <w:sz w:val="22"/>
          <w:position w:val="0"/>
          <w:color w:val="000000"/>
          <w:noProof w:val="true"/>
          <w:spacing w:val="-5"/>
          <w:w w:val="100"/>
        </w:rPr>
        <w:t>疫毒理学试验中可能要进行筛查试验，而后进行机理研究以阐明这些问题。但常规的阶梯式试</w:t>
      </w:r>
    </w:p>
    <w:p w:rsidR="005A76FB" w:rsidRDefault="005A76FB" w:rsidP="005A76FB">
      <w:pPr>
        <w:spacing w:before="0" w:after="0" w:line="427" w:lineRule="exact"/>
        <w:ind w:firstLine="0" w:left="162"/>
        <w:jc w:val="left"/>
        <w:rPr/>
      </w:pPr>
      <w:r>
        <w:rPr>
          <w:rFonts w:ascii="宋体" w:hAnsi="宋体" w:cs="宋体"/>
          <w:u w:val="none"/>
          <w:sz w:val="22"/>
          <w:position w:val="0"/>
          <w:color w:val="000000"/>
          <w:noProof w:val="true"/>
          <w:spacing w:val="-5"/>
          <w:w w:val="100"/>
        </w:rPr>
        <w:t>验方法或者标准试验组合不推荐用于生物技术药物的免疫毒性评价。</w:t>
      </w:r>
    </w:p>
    <w:p w:rsidR="005A76FB" w:rsidRDefault="005A76FB" w:rsidP="005A76FB">
      <w:pPr>
        <w:widowControl/>
        <w:jc w:val="left"/>
        <w:rPr/>
        <w:sectPr w:rsidR="005A76FB" w:rsidSect="005A76FB">
          <w:type w:val="continuous"/>
          <w:pgSz w:w="11909" w:h="16835"/>
          <w:pgMar w:top="638" w:right="917" w:bottom="398" w:left="1277" w:header="0" w:footer="0" w:gutter="0"/>
          <w:cols w:num="1" w:equalWidth="0">
            <w:col w:w="9714" w:space="0"/>
          </w:cols>
          <w:docGrid w:type="lines" w:linePitch="312"/>
        </w:sectPr>
      </w:pPr>
    </w:p>
    <w:p w:rsidR="005A76FB" w:rsidRDefault="005A76FB" w:rsidP="005A76FB">
      <w:pPr>
        <w:spacing w:before="0" w:after="0" w:lineRule="exact" w:line="240"/>
        <w:ind w:firstLine="0" w:left="162"/>
        <w:rPr/>
      </w:pPr>
    </w:p>
    <w:p w:rsidR="005A76FB" w:rsidRDefault="005A76FB" w:rsidP="005A76FB">
      <w:pPr>
        <w:spacing w:before="0" w:after="0" w:lineRule="exact" w:line="310"/>
        <w:ind w:firstLine="0" w:left="162"/>
        <w:rPr/>
      </w:pPr>
    </w:p>
    <w:p w:rsidR="005A76FB" w:rsidRDefault="005A76FB" w:rsidP="005A76FB">
      <w:pPr>
        <w:widowControl/>
        <w:jc w:val="left"/>
        <w:rPr/>
        <w:sectPr w:rsidR="005A76FB" w:rsidSect="005A76FB">
          <w:type w:val="continuous"/>
          <w:pgSz w:w="11909" w:h="16835"/>
          <w:pgMar w:top="638" w:right="917" w:bottom="398" w:left="1277" w:header="0" w:footer="0" w:gutter="0"/>
          <w:docGrid w:type="lines" w:linePitch="312"/>
        </w:sectPr>
      </w:pPr>
    </w:p>
    <w:p w:rsidR="005A76FB" w:rsidRDefault="005A76FB" w:rsidP="005A76FB">
      <w:pPr>
        <w:spacing w:before="0" w:after="0" w:line="292" w:lineRule="exact"/>
        <w:ind w:firstLine="0" w:left="162"/>
        <w:jc w:val="left"/>
        <w:rPr/>
      </w:pPr>
      <w:r>
        <w:rPr>
          <w:rFonts w:ascii="Times New Roman" w:hAnsi="Times New Roman" w:cs="Times New Roman"/>
          <w:b/>
          <w:u w:val="none"/>
          <w:sz w:val="22"/>
          <w:position w:val="0"/>
          <w:color w:val="000000"/>
          <w:w w:val="95"/>
          <w:noProof w:val="true"/>
          <w:spacing w:val="-2"/>
        </w:rPr>
        <w:t>4.6</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生殖能力和发育毒性研究</w:t>
      </w:r>
    </w:p>
    <w:p w:rsidR="005A76FB" w:rsidRDefault="005A76FB" w:rsidP="005A76FB">
      <w:pPr>
        <w:widowControl/>
        <w:jc w:val="left"/>
        <w:rPr/>
        <w:sectPr w:rsidR="005A76FB" w:rsidSect="005A76FB">
          <w:type w:val="continuous"/>
          <w:pgSz w:w="11909" w:h="16835"/>
          <w:pgMar w:top="638" w:right="917" w:bottom="398" w:left="1277" w:header="0" w:footer="0" w:gutter="0"/>
          <w:cols w:num="2" w:equalWidth="0">
            <w:col w:w="795" w:space="0"/>
            <w:col w:w="8919" w:space="0"/>
          </w:cols>
          <w:docGrid w:type="lines" w:linePitch="312"/>
        </w:sectPr>
      </w:pPr>
    </w:p>
    <w:p w:rsidR="005A76FB" w:rsidRDefault="005A76FB" w:rsidP="005A76FB">
      <w:pPr>
        <w:spacing w:before="0" w:after="0" w:lineRule="exact" w:line="136"/>
        <w:ind w:firstLine="0"/>
        <w:rPr/>
      </w:pPr>
    </w:p>
    <w:p w:rsidR="005A76FB" w:rsidRDefault="005A76FB" w:rsidP="005A76FB">
      <w:pPr>
        <w:widowControl/>
        <w:jc w:val="left"/>
        <w:rPr/>
        <w:sectPr w:rsidR="005A76FB" w:rsidSect="005A76FB">
          <w:type w:val="continuous"/>
          <w:pgSz w:w="11909" w:h="16835"/>
          <w:pgMar w:top="638" w:right="917" w:bottom="398" w:left="1277" w:header="0" w:footer="0" w:gutter="0"/>
          <w:docGrid w:type="lines" w:linePitch="312"/>
        </w:sectPr>
      </w:pPr>
    </w:p>
    <w:p w:rsidR="005A76FB" w:rsidRDefault="005A76FB" w:rsidP="005A76FB">
      <w:pPr>
        <w:spacing w:before="0" w:after="0" w:line="292" w:lineRule="exact"/>
        <w:ind w:firstLine="440" w:left="162"/>
        <w:jc w:val="left"/>
        <w:rPr/>
      </w:pPr>
      <w:r>
        <w:rPr>
          <w:rFonts w:ascii="宋体" w:hAnsi="宋体" w:cs="宋体"/>
          <w:u w:val="none"/>
          <w:sz w:val="22"/>
          <w:position w:val="3.55462646"/>
          <w:color w:val="000000"/>
          <w:noProof w:val="true"/>
          <w:spacing w:val="-6"/>
          <w:w w:val="100"/>
        </w:rPr>
        <w:t>应根据产品、临床适应症和目标患者人群决定是否需要进行生殖</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8"/>
          <w:w w:val="100"/>
        </w:rPr>
        <w:t>发育毒性研究（</w:t>
      </w:r>
      <w:r>
        <w:rPr>
          <w:rFonts w:ascii="宋体" w:eastAsia="宋体" w:hAnsi="宋体" w:cs="宋体"/>
          <w:i/>
          <w:u w:val="none"/>
          <w:sz w:val="23"/>
          <w:color w:val="000000"/>
          <w:noProof w:val="true"/>
          <w:spacing w:val="0"/>
          <w:w w:val="100"/>
        </w:rPr>
        <w:t>注释</w:t>
      </w:r>
      <w:r>
        <w:rPr>
          <w:rFonts w:ascii="Times New Roman" w:hAnsi="Times New Roman" w:cs="Times New Roman"/>
          <w:i/>
          <w:u w:val="none"/>
          <w:sz w:val="22"/>
          <w:position w:val="0"/>
          <w:color w:val="000000"/>
          <w:noProof w:val="true"/>
          <w:spacing w:val="-3"/>
          <w:w w:val="100"/>
        </w:rPr>
        <w:t>2</w:t>
      </w:r>
      <w:r>
        <w:rPr>
          <w:rFonts w:ascii="宋体" w:hAnsi="宋体" w:cs="宋体"/>
          <w:u w:val="none"/>
          <w:sz w:val="22"/>
          <w:position w:val="3.55462646"/>
          <w:color w:val="000000"/>
          <w:noProof w:val="true"/>
          <w:spacing w:val="-14"/>
          <w:w w:val="100"/>
        </w:rPr>
        <w:t>）。</w:t>
      </w:r>
    </w:p>
    <w:p w:rsidR="005A76FB" w:rsidRDefault="005A76FB" w:rsidP="005A76FB">
      <w:pPr>
        <w:spacing w:before="0" w:after="0" w:line="427" w:lineRule="exact"/>
        <w:ind w:firstLine="0" w:left="162"/>
        <w:jc w:val="left"/>
        <w:rPr/>
      </w:pPr>
      <w:r>
        <w:rPr>
          <w:rFonts w:ascii="宋体" w:hAnsi="宋体" w:cs="宋体"/>
          <w:u w:val="none"/>
          <w:sz w:val="22"/>
          <w:position w:val="3.55462646"/>
          <w:color w:val="000000"/>
          <w:noProof w:val="true"/>
          <w:spacing w:val="-7"/>
          <w:w w:val="100"/>
        </w:rPr>
        <w:t>具体的研究设计和给药方案可根据种属特异性、免疫原性、生物学活性和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5"/>
          <w:w w:val="100"/>
        </w:rPr>
        <w:t>或较长的消除半衰期</w:t>
      </w:r>
    </w:p>
    <w:p w:rsidR="005A76FB" w:rsidRDefault="005A76FB" w:rsidP="005A76FB">
      <w:pPr>
        <w:spacing w:before="0" w:after="0" w:line="393" w:lineRule="exact"/>
        <w:ind w:firstLine="0" w:left="162"/>
        <w:jc w:val="left"/>
        <w:rPr/>
      </w:pPr>
      <w:r>
        <w:rPr>
          <w:rFonts w:ascii="宋体" w:hAnsi="宋体" w:cs="宋体"/>
          <w:u w:val="none"/>
          <w:sz w:val="22"/>
          <w:position w:val="0"/>
          <w:color w:val="000000"/>
          <w:noProof w:val="true"/>
          <w:spacing w:val="-5"/>
          <w:w w:val="100"/>
        </w:rPr>
        <w:t>等问题加以修改。例如，当存在某些涉及潜在发育免疫毒性的担忧时，特别是对于某些具有长</w:t>
      </w:r>
    </w:p>
    <w:p w:rsidR="005A76FB" w:rsidRDefault="005A76FB" w:rsidP="005A76FB">
      <w:pPr>
        <w:spacing w:before="0" w:after="0" w:line="428" w:lineRule="exact"/>
        <w:ind w:firstLine="0" w:left="162"/>
        <w:jc w:val="left"/>
        <w:rPr/>
      </w:pPr>
      <w:r>
        <w:rPr>
          <w:rFonts w:ascii="宋体" w:hAnsi="宋体" w:cs="宋体"/>
          <w:u w:val="none"/>
          <w:sz w:val="22"/>
          <w:position w:val="0"/>
          <w:color w:val="000000"/>
          <w:noProof w:val="true"/>
          <w:spacing w:val="-5"/>
          <w:w w:val="100"/>
        </w:rPr>
        <w:t>效免疫作用的单克隆抗体，应对研究设计进行修改，以评价新生动物免疫功能。</w:t>
      </w:r>
    </w:p>
    <w:p w:rsidR="005A76FB" w:rsidRDefault="005A76FB" w:rsidP="005A76FB">
      <w:pPr>
        <w:widowControl/>
        <w:jc w:val="left"/>
        <w:rPr/>
        <w:sectPr w:rsidR="005A76FB" w:rsidSect="005A76FB">
          <w:type w:val="continuous"/>
          <w:pgSz w:w="11909" w:h="16835"/>
          <w:pgMar w:top="638" w:right="917" w:bottom="398" w:left="1277" w:header="0" w:footer="0" w:gutter="0"/>
          <w:cols w:num="1" w:equalWidth="0">
            <w:col w:w="9714" w:space="0"/>
          </w:cols>
          <w:docGrid w:type="lines" w:linePitch="312"/>
        </w:sectPr>
      </w:pPr>
    </w:p>
    <w:p w:rsidR="005A76FB" w:rsidRDefault="005A76FB" w:rsidP="005A76FB">
      <w:pPr>
        <w:spacing w:before="0" w:after="0" w:lineRule="exact" w:line="240"/>
        <w:ind w:firstLine="0" w:left="162"/>
        <w:rPr/>
      </w:pPr>
    </w:p>
    <w:p w:rsidR="005A76FB" w:rsidRDefault="005A76FB" w:rsidP="005A76FB">
      <w:pPr>
        <w:spacing w:before="0" w:after="0" w:lineRule="exact" w:line="310"/>
        <w:ind w:firstLine="0" w:left="162"/>
        <w:rPr/>
      </w:pPr>
    </w:p>
    <w:p w:rsidR="005A76FB" w:rsidRDefault="005A76FB" w:rsidP="005A76FB">
      <w:pPr>
        <w:widowControl/>
        <w:jc w:val="left"/>
        <w:rPr/>
        <w:sectPr w:rsidR="005A76FB" w:rsidSect="005A76FB">
          <w:type w:val="continuous"/>
          <w:pgSz w:w="11909" w:h="16835"/>
          <w:pgMar w:top="638" w:right="917" w:bottom="398" w:left="1277" w:header="0" w:footer="0" w:gutter="0"/>
          <w:docGrid w:type="lines" w:linePitch="312"/>
        </w:sectPr>
      </w:pPr>
    </w:p>
    <w:p w:rsidR="005A76FB" w:rsidRDefault="005A76FB" w:rsidP="005A76FB">
      <w:pPr>
        <w:spacing w:before="0" w:after="0" w:line="292" w:lineRule="exact"/>
        <w:ind w:firstLine="0" w:left="162"/>
        <w:jc w:val="left"/>
        <w:rPr/>
      </w:pPr>
      <w:r>
        <w:rPr>
          <w:rFonts w:ascii="Times New Roman" w:hAnsi="Times New Roman" w:cs="Times New Roman"/>
          <w:b/>
          <w:u w:val="none"/>
          <w:sz w:val="22"/>
          <w:position w:val="0"/>
          <w:color w:val="000000"/>
          <w:w w:val="95"/>
          <w:noProof w:val="true"/>
          <w:spacing w:val="-2"/>
        </w:rPr>
        <w:t>4.7</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遗传毒性研究</w:t>
      </w:r>
    </w:p>
    <w:p w:rsidR="005A76FB" w:rsidRDefault="005A76FB" w:rsidP="005A76FB">
      <w:pPr>
        <w:widowControl/>
        <w:jc w:val="left"/>
        <w:rPr/>
        <w:sectPr w:rsidR="005A76FB" w:rsidSect="005A76FB">
          <w:type w:val="continuous"/>
          <w:pgSz w:w="11909" w:h="16835"/>
          <w:pgMar w:top="638" w:right="917" w:bottom="398" w:left="1277" w:header="0" w:footer="0" w:gutter="0"/>
          <w:cols w:num="2" w:equalWidth="0">
            <w:col w:w="795" w:space="0"/>
            <w:col w:w="8919" w:space="0"/>
          </w:cols>
          <w:docGrid w:type="lines" w:linePitch="312"/>
        </w:sectPr>
      </w:pPr>
    </w:p>
    <w:p w:rsidR="005A76FB" w:rsidRDefault="005A76FB" w:rsidP="005A76FB">
      <w:pPr>
        <w:spacing w:before="0" w:after="0" w:lineRule="exact" w:line="171"/>
        <w:ind w:firstLine="0"/>
        <w:rPr/>
      </w:pPr>
    </w:p>
    <w:p w:rsidR="005A76FB" w:rsidRDefault="005A76FB" w:rsidP="005A76FB">
      <w:pPr>
        <w:widowControl/>
        <w:jc w:val="left"/>
        <w:rPr/>
        <w:sectPr w:rsidR="005A76FB" w:rsidSect="005A76FB">
          <w:type w:val="continuous"/>
          <w:pgSz w:w="11909" w:h="16835"/>
          <w:pgMar w:top="638" w:right="917" w:bottom="398" w:left="1277" w:header="0" w:footer="0" w:gutter="0"/>
          <w:docGrid w:type="lines" w:linePitch="312"/>
        </w:sectPr>
      </w:pPr>
    </w:p>
    <w:p w:rsidR="005A76FB" w:rsidRDefault="005A76FB" w:rsidP="005A76FB">
      <w:pPr>
        <w:spacing w:before="0" w:after="0" w:line="220" w:lineRule="exact"/>
        <w:ind w:firstLine="440" w:left="162"/>
        <w:jc w:val="left"/>
        <w:rPr/>
      </w:pPr>
      <w:r>
        <w:rPr>
          <w:rFonts w:ascii="宋体" w:eastAsia="宋体" w:hAnsi="宋体" w:cs="宋体"/>
          <w:u w:val="none"/>
          <w:sz w:val="22"/>
          <w:position w:val="0"/>
          <w:color w:val="000000"/>
          <w:noProof w:val="true"/>
          <w:spacing w:val="-5"/>
          <w:w w:val="100"/>
        </w:rPr>
        <w:t>常规用于药物评价的遗传毒性研究的范围和类型并不适用于生物技术药物，因此不需要进</w:t>
      </w:r>
    </w:p>
    <w:p w:rsidR="005A76FB" w:rsidRDefault="005A76FB" w:rsidP="005A76FB">
      <w:pPr>
        <w:spacing w:before="0" w:after="0" w:line="464" w:lineRule="exact"/>
        <w:ind w:firstLine="0" w:left="162"/>
        <w:jc w:val="left"/>
        <w:rPr/>
      </w:pPr>
      <w:r>
        <w:rPr>
          <w:rFonts w:ascii="宋体" w:eastAsia="宋体" w:hAnsi="宋体" w:cs="宋体"/>
          <w:u w:val="none"/>
          <w:sz w:val="22"/>
          <w:position w:val="3.5546875"/>
          <w:color w:val="000000"/>
          <w:noProof w:val="true"/>
          <w:spacing w:val="-7"/>
          <w:w w:val="100"/>
        </w:rPr>
        <w:t>行这些研究，而且给予大量的多肽</w:t>
      </w:r>
      <w:r>
        <w:rPr>
          <w:rFonts w:ascii="Times New Roman" w:hAnsi="Times New Roman" w:cs="Times New Roman"/>
          <w:u w:val="none"/>
          <w:sz w:val="22"/>
          <w:position w:val="0"/>
          <w:color w:val="000000"/>
          <w:noProof w:val="true"/>
          <w:spacing w:val="-2"/>
          <w:w w:val="100"/>
        </w:rPr>
        <w:t>/</w:t>
      </w:r>
      <w:r>
        <w:rPr>
          <w:rFonts w:ascii="宋体" w:hAnsi="宋体" w:cs="宋体"/>
          <w:u w:val="none"/>
          <w:sz w:val="22"/>
          <w:position w:val="3.5546875"/>
          <w:color w:val="000000"/>
          <w:noProof w:val="true"/>
          <w:spacing w:val="-6"/>
          <w:w w:val="100"/>
        </w:rPr>
        <w:t>蛋白质可能得到无法解释的结果。并不认为这类物质会直接</w:t>
      </w:r>
    </w:p>
    <w:p w:rsidR="005A76FB" w:rsidRDefault="005A76FB" w:rsidP="005A76FB">
      <w:pPr>
        <w:spacing w:before="0" w:after="0" w:line="427" w:lineRule="exact"/>
        <w:ind w:firstLine="0" w:left="162"/>
        <w:jc w:val="left"/>
        <w:rPr/>
      </w:pPr>
      <w:r>
        <w:rPr>
          <w:rFonts w:ascii="宋体" w:eastAsia="宋体" w:hAnsi="宋体" w:cs="宋体"/>
          <w:u w:val="none"/>
          <w:sz w:val="22"/>
          <w:position w:val="3.5546875"/>
          <w:color w:val="000000"/>
          <w:noProof w:val="true"/>
          <w:spacing w:val="-5"/>
          <w:w w:val="100"/>
        </w:rPr>
        <w:t>与</w:t>
      </w:r>
      <w:r>
        <w:rPr>
          <w:rFonts w:ascii="Times New Roman" w:hAnsi="Times New Roman" w:cs="Times New Roman"/>
          <w:u w:val="none"/>
          <w:sz w:val="22"/>
          <w:position w:val="0"/>
          <w:color w:val="000000"/>
          <w:noProof w:val="true"/>
          <w:spacing w:val="-4"/>
          <w:w w:val="100"/>
        </w:rPr>
        <w:t>DNA</w:t>
      </w:r>
      <w:r>
        <w:rPr>
          <w:rFonts w:ascii="宋体" w:eastAsia="宋体" w:hAnsi="宋体" w:cs="宋体"/>
          <w:u w:val="none"/>
          <w:sz w:val="22"/>
          <w:position w:val="3.5546875"/>
          <w:color w:val="000000"/>
          <w:noProof w:val="true"/>
          <w:spacing w:val="-5"/>
          <w:w w:val="100"/>
        </w:rPr>
        <w:t>或其他染色体物质发生相互作用（参见</w:t>
      </w:r>
      <w:r>
        <w:rPr>
          <w:rFonts w:ascii="宋体" w:eastAsia="宋体" w:hAnsi="宋体" w:cs="宋体"/>
          <w:i/>
          <w:u w:val="none"/>
          <w:sz w:val="23"/>
          <w:color w:val="000000"/>
          <w:noProof w:val="true"/>
          <w:spacing w:val="0"/>
          <w:w w:val="100"/>
        </w:rPr>
        <w:t>注释</w:t>
      </w:r>
      <w:r>
        <w:rPr>
          <w:rFonts w:ascii="Times New Roman" w:hAnsi="Times New Roman" w:cs="Times New Roman"/>
          <w:i/>
          <w:u w:val="none"/>
          <w:sz w:val="22"/>
          <w:position w:val="0"/>
          <w:color w:val="000000"/>
          <w:noProof w:val="true"/>
          <w:spacing w:val="-3"/>
          <w:w w:val="100"/>
        </w:rPr>
        <w:t>3</w:t>
      </w:r>
      <w:r>
        <w:rPr>
          <w:rFonts w:ascii="宋体" w:hAnsi="宋体" w:cs="宋体"/>
          <w:u w:val="none"/>
          <w:sz w:val="22"/>
          <w:position w:val="3.5546875"/>
          <w:color w:val="000000"/>
          <w:noProof w:val="true"/>
          <w:spacing w:val="-5"/>
          <w:w w:val="100"/>
        </w:rPr>
        <w:t>）。</w:t>
      </w:r>
    </w:p>
    <w:p w:rsidR="005A76FB" w:rsidRDefault="005A76FB" w:rsidP="005A76FB">
      <w:pPr>
        <w:spacing w:before="0" w:after="0" w:line="393" w:lineRule="exact"/>
        <w:ind w:firstLine="440" w:left="162"/>
        <w:jc w:val="left"/>
        <w:rPr/>
      </w:pPr>
      <w:r>
        <w:rPr>
          <w:rFonts w:ascii="宋体" w:eastAsia="宋体" w:hAnsi="宋体" w:cs="宋体"/>
          <w:u w:val="none"/>
          <w:sz w:val="22"/>
          <w:position w:val="0"/>
          <w:color w:val="000000"/>
          <w:noProof w:val="true"/>
          <w:spacing w:val="-5"/>
          <w:w w:val="100"/>
        </w:rPr>
        <w:t>当对产品有担忧时（例如，一种结合蛋白产品中含有机连接分子），应考虑采用已有和相</w:t>
      </w:r>
    </w:p>
    <w:p w:rsidR="005A76FB" w:rsidRDefault="005A76FB" w:rsidP="005A76FB">
      <w:pPr>
        <w:spacing w:before="0" w:after="0" w:line="428" w:lineRule="exact"/>
        <w:ind w:firstLine="0" w:left="162"/>
        <w:jc w:val="left"/>
        <w:rPr/>
      </w:pPr>
      <w:r>
        <w:rPr>
          <w:rFonts w:ascii="宋体" w:hAnsi="宋体" w:cs="宋体"/>
          <w:u w:val="none"/>
          <w:sz w:val="22"/>
          <w:position w:val="0"/>
          <w:color w:val="000000"/>
          <w:noProof w:val="true"/>
          <w:spacing w:val="-5"/>
          <w:w w:val="100"/>
        </w:rPr>
        <w:t>关的试验系统，包括新开发的系统进行研究。用标准遗传毒性研究并不适合检测生产过程中的</w:t>
      </w:r>
    </w:p>
    <w:p w:rsidR="005A76FB" w:rsidRDefault="005A76FB" w:rsidP="005A76FB">
      <w:pPr>
        <w:spacing w:before="0" w:after="0" w:line="427" w:lineRule="exact"/>
        <w:ind w:firstLine="0" w:left="162"/>
        <w:jc w:val="left"/>
        <w:rPr/>
      </w:pPr>
      <w:r>
        <w:rPr>
          <w:rFonts w:ascii="宋体" w:hAnsi="宋体" w:cs="宋体"/>
          <w:u w:val="none"/>
          <w:sz w:val="22"/>
          <w:position w:val="0"/>
          <w:color w:val="000000"/>
          <w:noProof w:val="true"/>
          <w:spacing w:val="-5"/>
          <w:w w:val="100"/>
        </w:rPr>
        <w:t>潜在污染物，如为此目的而进行研究应阐述其合理性。</w:t>
      </w:r>
    </w:p>
    <w:p w:rsidR="005A76FB" w:rsidRDefault="005A76FB" w:rsidP="005A76FB">
      <w:pPr>
        <w:widowControl/>
        <w:jc w:val="left"/>
        <w:rPr/>
        <w:sectPr w:rsidR="005A76FB" w:rsidSect="005A76FB">
          <w:type w:val="continuous"/>
          <w:pgSz w:w="11909" w:h="16835"/>
          <w:pgMar w:top="638" w:right="917" w:bottom="398" w:left="1277" w:header="0" w:footer="0" w:gutter="0"/>
          <w:cols w:num="1" w:equalWidth="0">
            <w:col w:w="9714" w:space="0"/>
          </w:cols>
          <w:docGrid w:type="lines" w:linePitch="312"/>
        </w:sectPr>
      </w:pPr>
    </w:p>
    <w:p w:rsidR="005A76FB" w:rsidRDefault="005A76FB" w:rsidP="005A76FB">
      <w:pPr>
        <w:spacing w:before="0" w:after="0" w:lineRule="exact" w:line="240"/>
        <w:ind w:firstLine="0" w:left="162"/>
        <w:rPr/>
      </w:pPr>
    </w:p>
    <w:p w:rsidR="005A76FB" w:rsidRDefault="005A76FB" w:rsidP="005A76FB">
      <w:pPr>
        <w:spacing w:before="0" w:after="0" w:lineRule="exact" w:line="310"/>
        <w:ind w:firstLine="0" w:left="162"/>
        <w:rPr/>
      </w:pPr>
    </w:p>
    <w:p w:rsidR="005A76FB" w:rsidRDefault="005A76FB" w:rsidP="005A76FB">
      <w:pPr>
        <w:widowControl/>
        <w:jc w:val="left"/>
        <w:rPr/>
        <w:sectPr w:rsidR="005A76FB" w:rsidSect="005A76FB">
          <w:type w:val="continuous"/>
          <w:pgSz w:w="11909" w:h="16835"/>
          <w:pgMar w:top="638" w:right="917" w:bottom="398" w:left="1277" w:header="0" w:footer="0" w:gutter="0"/>
          <w:docGrid w:type="lines" w:linePitch="312"/>
        </w:sectPr>
      </w:pPr>
    </w:p>
    <w:p w:rsidR="005A76FB" w:rsidRDefault="005A76FB" w:rsidP="005A76FB">
      <w:pPr>
        <w:spacing w:before="0" w:after="0" w:line="292" w:lineRule="exact"/>
        <w:ind w:firstLine="0" w:left="162"/>
        <w:jc w:val="left"/>
        <w:rPr/>
      </w:pPr>
      <w:r>
        <w:rPr>
          <w:rFonts w:ascii="Times New Roman" w:hAnsi="Times New Roman" w:cs="Times New Roman"/>
          <w:b/>
          <w:u w:val="none"/>
          <w:sz w:val="22"/>
          <w:position w:val="0"/>
          <w:color w:val="000000"/>
          <w:w w:val="95"/>
          <w:noProof w:val="true"/>
          <w:spacing w:val="-2"/>
        </w:rPr>
        <w:t>4.8</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致癌性研究</w:t>
      </w:r>
    </w:p>
    <w:p w:rsidR="005A76FB" w:rsidRDefault="005A76FB" w:rsidP="005A76FB">
      <w:pPr>
        <w:widowControl/>
        <w:jc w:val="left"/>
        <w:rPr/>
        <w:sectPr w:rsidR="005A76FB" w:rsidSect="005A76FB">
          <w:type w:val="continuous"/>
          <w:pgSz w:w="11909" w:h="16835"/>
          <w:pgMar w:top="638" w:right="917" w:bottom="398" w:left="1277" w:header="0" w:footer="0" w:gutter="0"/>
          <w:cols w:num="2" w:equalWidth="0">
            <w:col w:w="795" w:space="0"/>
            <w:col w:w="8919" w:space="0"/>
          </w:cols>
          <w:docGrid w:type="lines" w:linePitch="312"/>
        </w:sectPr>
      </w:pPr>
    </w:p>
    <w:p w:rsidR="005A76FB" w:rsidRDefault="005A76FB" w:rsidP="005A76FB">
      <w:pPr>
        <w:spacing w:before="0" w:after="0" w:lineRule="exact" w:line="172"/>
        <w:ind w:firstLine="0"/>
        <w:rPr/>
      </w:pPr>
    </w:p>
    <w:p w:rsidR="005A76FB" w:rsidRDefault="005A76FB" w:rsidP="005A76FB">
      <w:pPr>
        <w:widowControl/>
        <w:jc w:val="left"/>
        <w:rPr/>
        <w:sectPr w:rsidR="005A76FB" w:rsidSect="005A76FB">
          <w:type w:val="continuous"/>
          <w:pgSz w:w="11909" w:h="16835"/>
          <w:pgMar w:top="638" w:right="917" w:bottom="398" w:left="1277" w:header="0" w:footer="0" w:gutter="0"/>
          <w:docGrid w:type="lines" w:linePitch="312"/>
        </w:sectPr>
      </w:pPr>
    </w:p>
    <w:p w:rsidR="005A76FB" w:rsidRDefault="005A76FB" w:rsidP="005A76FB">
      <w:pPr>
        <w:spacing w:before="0" w:after="0" w:line="220" w:lineRule="exact"/>
        <w:ind w:firstLine="440" w:left="162"/>
        <w:jc w:val="left"/>
        <w:rPr/>
      </w:pPr>
      <w:r>
        <w:rPr>
          <w:rFonts w:ascii="宋体" w:hAnsi="宋体" w:cs="宋体"/>
          <w:u w:val="none"/>
          <w:sz w:val="22"/>
          <w:position w:val="0"/>
          <w:color w:val="000000"/>
          <w:noProof w:val="true"/>
          <w:spacing w:val="-5"/>
          <w:w w:val="100"/>
        </w:rPr>
        <w:t>标准致癌性生物试验一般不适用于评价生物技术药物。但是，可能也需要根据产品（如生</w:t>
      </w:r>
    </w:p>
    <w:p w:rsidR="005A76FB" w:rsidRDefault="005A76FB" w:rsidP="005A76FB">
      <w:pPr>
        <w:spacing w:before="0" w:after="0" w:line="464" w:lineRule="exact"/>
        <w:ind w:firstLine="0" w:left="162"/>
        <w:jc w:val="left"/>
        <w:rPr/>
      </w:pPr>
      <w:r>
        <w:rPr>
          <w:rFonts w:ascii="宋体" w:hAnsi="宋体" w:cs="宋体"/>
          <w:u w:val="none"/>
          <w:sz w:val="22"/>
          <w:position w:val="3.5546875"/>
          <w:color w:val="000000"/>
          <w:noProof w:val="true"/>
          <w:spacing w:val="-10"/>
          <w:w w:val="100"/>
        </w:rPr>
        <w:t>长因子、免疫抑制剂等）的临床用药疗程、患者人群和</w:t>
      </w:r>
      <w:r>
        <w:rPr>
          <w:rFonts w:ascii="Times New Roman" w:hAnsi="Times New Roman" w:cs="Times New Roman"/>
          <w:u w:val="none"/>
          <w:sz w:val="22"/>
          <w:position w:val="0"/>
          <w:color w:val="000000"/>
          <w:noProof w:val="true"/>
          <w:spacing w:val="-2"/>
          <w:w w:val="100"/>
        </w:rPr>
        <w:t>/</w:t>
      </w:r>
      <w:r>
        <w:rPr>
          <w:rFonts w:ascii="宋体" w:hAnsi="宋体" w:cs="宋体"/>
          <w:u w:val="none"/>
          <w:sz w:val="22"/>
          <w:position w:val="3.5546875"/>
          <w:color w:val="000000"/>
          <w:noProof w:val="true"/>
          <w:spacing w:val="-7"/>
          <w:w w:val="100"/>
        </w:rPr>
        <w:t>或生物活性，对其潜在致癌性进行评价。</w:t>
      </w:r>
    </w:p>
    <w:p w:rsidR="005A76FB" w:rsidRDefault="005A76FB" w:rsidP="005A76FB">
      <w:pPr>
        <w:spacing w:before="0" w:after="0" w:line="391" w:lineRule="exact"/>
        <w:ind w:firstLine="0" w:left="162"/>
        <w:jc w:val="left"/>
        <w:rPr/>
      </w:pPr>
      <w:r>
        <w:rPr>
          <w:rFonts w:ascii="宋体" w:hAnsi="宋体" w:cs="宋体"/>
          <w:u w:val="none"/>
          <w:sz w:val="22"/>
          <w:position w:val="0"/>
          <w:color w:val="000000"/>
          <w:noProof w:val="true"/>
          <w:spacing w:val="-5"/>
          <w:w w:val="100"/>
        </w:rPr>
        <w:t>当存在潜在致癌性的担忧时，可考虑采用多种方法评价其风险。</w:t>
      </w:r>
    </w:p>
    <w:p w:rsidR="005A76FB" w:rsidRDefault="005A76FB" w:rsidP="005A76FB">
      <w:pPr>
        <w:spacing w:before="0" w:after="0" w:line="428" w:lineRule="exact"/>
        <w:ind w:firstLine="440" w:left="162"/>
        <w:jc w:val="left"/>
        <w:rPr/>
      </w:pPr>
      <w:r>
        <w:rPr>
          <w:rFonts w:ascii="宋体" w:eastAsia="宋体" w:hAnsi="宋体" w:cs="宋体"/>
          <w:u w:val="none"/>
          <w:sz w:val="22"/>
          <w:position w:val="0"/>
          <w:color w:val="000000"/>
          <w:noProof w:val="true"/>
          <w:spacing w:val="-5"/>
          <w:w w:val="100"/>
        </w:rPr>
        <w:t>具有支持或者诱导转化细胞增殖和克隆扩增潜力的产品可能具有致瘤性，应采用与研究患</w:t>
      </w:r>
    </w:p>
    <w:p w:rsidR="005A76FB" w:rsidRDefault="005A76FB" w:rsidP="005A76FB">
      <w:pPr>
        <w:spacing w:before="0" w:after="0" w:lineRule="exact" w:line="240"/>
        <w:ind w:firstLine="440" w:left="162"/>
        <w:rPr/>
      </w:pPr>
    </w:p>
    <w:p w:rsidR="005A76FB" w:rsidRDefault="005A76FB" w:rsidP="005A76FB">
      <w:pPr>
        <w:spacing w:before="0" w:after="0" w:lineRule="exact" w:line="240"/>
        <w:ind w:firstLine="440" w:left="162"/>
        <w:rPr/>
      </w:pPr>
    </w:p>
    <w:p w:rsidR="005A76FB" w:rsidRDefault="005A76FB" w:rsidP="005A76FB">
      <w:pPr>
        <w:spacing w:before="0" w:after="0" w:line="455" w:lineRule="exact"/>
        <w:ind w:firstLine="4461" w:left="162"/>
        <w:jc w:val="left"/>
        <w:rPr/>
      </w:pPr>
      <w:r>
        <w:rPr>
          <w:rFonts w:ascii="Times New Roman" w:hAnsi="Times New Roman" w:cs="Times New Roman"/>
          <w:u w:val="none"/>
          <w:sz w:val="20"/>
          <w:position w:val="0"/>
          <w:color w:val="000000"/>
          <w:noProof w:val="true"/>
          <w:spacing w:val="-3"/>
          <w:w w:val="100"/>
        </w:rPr>
        <w:t>7</w:t>
      </w:r>
    </w:p>
    <w:p w:rsidR="005A76FB" w:rsidRDefault="005A76FB" w:rsidP="005A76FB">
      <w:pPr>
        <w:widowControl/>
        <w:jc w:val="left"/>
        <w:rPr/>
        <w:sectPr w:rsidR="005A76FB" w:rsidSect="005A76FB">
          <w:type w:val="continuous"/>
          <w:pgSz w:w="11909" w:h="16835"/>
          <w:pgMar w:top="638" w:right="917" w:bottom="398" w:left="1277" w:header="0" w:footer="0" w:gutter="0"/>
          <w:cols w:num="1" w:equalWidth="0">
            <w:col w:w="9714" w:space="0"/>
          </w:cols>
          <w:docGrid w:type="lines" w:linePitch="312"/>
        </w:sectPr>
      </w:pPr>
    </w:p>
    <w:bookmarkStart w:id="12" w:name="12"/>
    <w:bookmarkEnd w:id="12"/>
    <w:p w:rsidR="005A76FB" w:rsidRDefault="005A76FB" w:rsidP="005A76FB">
      <w:pPr>
        <w:spacing w:before="0" w:after="0" w:line="326" w:lineRule="exact"/>
        <w:ind w:left="161" w:firstLine="3145"/>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2140" o:spt="12" path="m 0,2140 l 0,2140,45410,2140 l 45410,2140,45410,0 l 45410,0,0,0 l 0,0,0,2140e x">
            <v:stroke joinstyle="miter"/>
          </v:shapetype>
          <v:shape id="WS_polygon9" type="polygon9" style="position:absolute;left:0;text-align:left;margin-left:70.4479pt;margin-top:71.9418pt;width:454.104pt;height:21.4026pt;z-index:-251651129;mso-position-horizontal-relative:page;mso-position-vertical-relative:page" stroked="f">
            <v:fill color="#ffffff"/>
          </v:shape>
        </w:pict>
      </w:r>
      <w:r>
        <w:rPr>
          <w:noProof/>
        </w:rPr>
        <w:pict>
          <v:shapetype id="polygon11" coordsize="45410,2134" o:spt="12" path="m 0,2134 l 0,2134,45410,2134 l 45410,2134,45410,0 l 45410,0,0,0 l 0,0,0,2134e x">
            <v:stroke joinstyle="miter"/>
          </v:shapetype>
          <v:shape id="WS_polygon11" type="polygon11" style="position:absolute;left:0;text-align:left;margin-left:70.4479pt;margin-top:93.3445pt;width:454.104pt;height:21.3427pt;z-index:-251651127;mso-position-horizontal-relative:page;mso-position-vertical-relative:page" stroked="f">
            <v:fill color="#ffffff"/>
          </v:shape>
        </w:pict>
      </w:r>
      <w:r>
        <w:rPr>
          <w:noProof/>
        </w:rPr>
        <w:pict>
          <v:shapetype id="polygon13" coordsize="45410,2140" o:spt="12" path="m 0,2140 l 0,2140,45410,2140 l 45410,2140,45410,0 l 45410,0,0,0 l 0,0,0,2140e x">
            <v:stroke joinstyle="miter"/>
          </v:shapetype>
          <v:shape id="WS_polygon13" type="polygon13" style="position:absolute;left:0;text-align:left;margin-left:70.4479pt;margin-top:114.687pt;width:454.104pt;height:21.4027pt;z-index:-251651125;mso-position-horizontal-relative:page;mso-position-vertical-relative:page" stroked="f">
            <v:fill color="#ffffff"/>
          </v:shape>
        </w:pict>
      </w:r>
      <w:r>
        <w:rPr>
          <w:noProof/>
        </w:rPr>
        <w:pict>
          <v:shapetype id="polygon15" coordsize="45410,2140" o:spt="12" path="m 0,2140 l 0,2140,45410,2140 l 45410,2140,45410,0 l 45410,0,0,0 l 0,0,0,2140e x">
            <v:stroke joinstyle="miter"/>
          </v:shapetype>
          <v:shape id="WS_polygon15" type="polygon15" style="position:absolute;left:0;text-align:left;margin-left:70.4479pt;margin-top:136.09pt;width:454.104pt;height:21.4026pt;z-index:-251651123;mso-position-horizontal-relative:page;mso-position-vertical-relative:page" stroked="f">
            <v:fill color="#ffffff"/>
          </v:shape>
        </w:pict>
      </w:r>
      <w:r>
        <w:rPr>
          <w:noProof/>
        </w:rPr>
        <w:pict>
          <v:shapetype id="polygon18" coordsize="45410,2134" o:spt="12" path="m 0,2134 l 0,2134,45410,2134 l 45410,2134,45410,0 l 45410,0,0,0 l 0,0,0,2134e x">
            <v:stroke joinstyle="miter"/>
          </v:shapetype>
          <v:shape id="WS_polygon18" type="polygon18" style="position:absolute;left:0;text-align:left;margin-left:70.4479pt;margin-top:157.493pt;width:454.104pt;height:21.3428pt;z-index:-251651120;mso-position-horizontal-relative:page;mso-position-vertical-relative:page" stroked="f">
            <v:fill color="#ffffff"/>
          </v:shape>
        </w:pict>
      </w:r>
      <w:r>
        <w:rPr>
          <w:noProof/>
        </w:rPr>
        <w:pict>
          <v:shapetype id="polygon20" coordsize="45410,2140" o:spt="12" path="m 0,2140 l 0,2140,45410,2140 l 45410,2140,45410,0 l 45410,0,0,0 l 0,0,0,2140e x">
            <v:stroke joinstyle="miter"/>
          </v:shapetype>
          <v:shape id="WS_polygon20" type="polygon20" style="position:absolute;left:0;text-align:left;margin-left:70.4479pt;margin-top:178.835pt;width:454.104pt;height:21.4026pt;z-index:-251651118;mso-position-horizontal-relative:page;mso-position-vertical-relative:page" stroked="f">
            <v:fill color="#ffffff"/>
          </v:shape>
        </w:pict>
      </w:r>
      <w:r>
        <w:rPr>
          <w:noProof/>
        </w:rPr>
        <w:pict>
          <v:shapetype id="polygon22" coordsize="45410,2134" o:spt="12" path="m 0,2134 l 0,2134,45410,2134 l 45410,2134,45410,0 l 45410,0,0,0 l 0,0,0,2134e x">
            <v:stroke joinstyle="miter"/>
          </v:shapetype>
          <v:shape id="WS_polygon22" type="polygon22" style="position:absolute;left:0;text-align:left;margin-left:70.4479pt;margin-top:200.238pt;width:454.104pt;height:21.3427pt;z-index:-251651116;mso-position-horizontal-relative:page;mso-position-vertical-relative:page" stroked="f">
            <v:fill color="#ffffff"/>
          </v:shape>
        </w:pict>
      </w:r>
      <w:r>
        <w:rPr>
          <w:noProof/>
        </w:rPr>
        <w:pict>
          <v:shapetype id="polygon25" coordsize="45410,2140" o:spt="12" path="m 0,2140 l 0,2140,45410,2140 l 45410,2140,45410,0 l 45410,0,0,0 l 0,0,0,2140e x">
            <v:stroke joinstyle="miter"/>
          </v:shapetype>
          <v:shape id="WS_polygon25" type="polygon25" style="position:absolute;left:0;text-align:left;margin-left:70.4479pt;margin-top:221.581pt;width:454.104pt;height:21.4027pt;z-index:-251651113;mso-position-horizontal-relative:page;mso-position-vertical-relative:page" stroked="f">
            <v:fill color="#ffffff"/>
          </v:shape>
        </w:pict>
      </w:r>
      <w:r>
        <w:rPr>
          <w:noProof/>
        </w:rPr>
        <w:pict>
          <v:shapetype id="polygon28" coordsize="45410,1894" o:spt="12" path="m 0,1894 l 0,1894,45410,1894 l 45410,1894,45410,0 l 45410,0,0,0 l 0,0,0,1894e x">
            <v:stroke joinstyle="miter"/>
          </v:shapetype>
          <v:shape id="WS_polygon28" type="polygon28" style="position:absolute;left:0;text-align:left;margin-left:70.4479pt;margin-top:242.984pt;width:454.104pt;height:18.9447pt;z-index:-251651110;mso-position-horizontal-relative:page;mso-position-vertical-relative:page" stroked="f">
            <v:fill color="#ffffff"/>
          </v:shape>
        </w:pict>
      </w:r>
      <w:r>
        <w:rPr>
          <w:noProof/>
        </w:rPr>
        <w:pict>
          <v:shapetype id="polygon30" coordsize="45410,2140" o:spt="12" path="m 0,2140 l 0,2140,45410,2140 l 45410,2140,45410,0 l 45410,0,0,0 l 0,0,0,2140e x">
            <v:stroke joinstyle="miter"/>
          </v:shapetype>
          <v:shape id="WS_polygon30" type="polygon30" style="position:absolute;left:0;text-align:left;margin-left:70.4479pt;margin-top:261.928pt;width:454.104pt;height:21.4026pt;z-index:-251651108;mso-position-horizontal-relative:page;mso-position-vertical-relative:page" stroked="f">
            <v:fill color="#ffffff"/>
          </v:shape>
        </w:pict>
      </w:r>
      <w:r>
        <w:rPr>
          <w:noProof/>
        </w:rPr>
        <w:pict>
          <v:shapetype id="polygon35" coordsize="45410,2140" o:spt="12" path="m 0,2140 l 0,2140,45410,2140 l 45410,2140,45410,0 l 45410,0,0,0 l 0,0,0,2140e x">
            <v:stroke joinstyle="miter"/>
          </v:shapetype>
          <v:shape id="WS_polygon35" type="polygon35" style="position:absolute;left:0;text-align:left;margin-left:70.4479pt;margin-top:283.331pt;width:454.104pt;height:21.4027pt;z-index:-251651103;mso-position-horizontal-relative:page;mso-position-vertical-relative:page" stroked="f">
            <v:fill color="#ffffff"/>
          </v:shape>
        </w:pict>
      </w:r>
      <w:r>
        <w:rPr>
          <w:noProof/>
        </w:rPr>
        <w:pict>
          <v:shapetype id="polygon37" coordsize="45410,2134" o:spt="12" path="m 0,2134 l 0,2134,45410,2134 l 45410,2134,45410,0 l 45410,0,0,0 l 0,0,0,2134e x">
            <v:stroke joinstyle="miter"/>
          </v:shapetype>
          <v:shape id="WS_polygon37" type="polygon37" style="position:absolute;left:0;text-align:left;margin-left:70.4479pt;margin-top:304.734pt;width:454.104pt;height:21.3427pt;z-index:-251651101;mso-position-horizontal-relative:page;mso-position-vertical-relative:page" stroked="f">
            <v:fill color="#ffffff"/>
          </v:shape>
        </w:pict>
      </w:r>
      <w:r>
        <w:rPr>
          <w:noProof/>
        </w:rPr>
        <w:pict>
          <v:shapetype id="polygon39" coordsize="45410,2140" o:spt="12" path="m 0,2140 l 0,2140,45410,2140 l 45410,2140,45410,0 l 45410,0,0,0 l 0,0,0,2140e x">
            <v:stroke joinstyle="miter"/>
          </v:shapetype>
          <v:shape id="WS_polygon39" type="polygon39" style="position:absolute;left:0;text-align:left;margin-left:70.4479pt;margin-top:326.076pt;width:454.104pt;height:21.4027pt;z-index:-251651099;mso-position-horizontal-relative:page;mso-position-vertical-relative:page" stroked="f">
            <v:fill color="#ffffff"/>
          </v:shape>
        </w:pict>
      </w:r>
      <w:r>
        <w:rPr>
          <w:noProof/>
        </w:rPr>
        <w:pict>
          <v:shapetype id="polygon42" coordsize="45410,1894" o:spt="12" path="m 0,1894 l 0,1894,45410,1894 l 45410,1894,45410,0 l 45410,0,0,0 l 0,0,0,1894e x">
            <v:stroke joinstyle="miter"/>
          </v:shapetype>
          <v:shape id="WS_polygon42" type="polygon42" style="position:absolute;left:0;text-align:left;margin-left:70.4479pt;margin-top:347.479pt;width:454.104pt;height:18.9447pt;z-index:-251651096;mso-position-horizontal-relative:page;mso-position-vertical-relative:page" stroked="f">
            <v:fill color="#ffffff"/>
          </v:shape>
        </w:pict>
      </w:r>
      <w:r>
        <w:rPr>
          <w:noProof/>
        </w:rPr>
        <w:pict>
          <v:shapetype id="polygon44" coordsize="45410,2140" o:spt="12" path="m 0,2140 l 0,2140,45410,2140 l 45410,2140,45410,0 l 45410,0,0,0 l 0,0,0,2140e x">
            <v:stroke joinstyle="miter"/>
          </v:shapetype>
          <v:shape id="WS_polygon44" type="polygon44" style="position:absolute;left:0;text-align:left;margin-left:70.4479pt;margin-top:366.424pt;width:454.104pt;height:21.4027pt;z-index:-251651094;mso-position-horizontal-relative:page;mso-position-vertical-relative:page" stroked="f">
            <v:fill color="#ffffff"/>
          </v:shape>
        </w:pict>
      </w:r>
      <w:r>
        <w:rPr>
          <w:noProof/>
        </w:rPr>
        <w:pict>
          <v:shapetype id="polygon47" coordsize="45410,2134" o:spt="12" path="m 0,2134 l 0,2134,45410,2134 l 45410,2134,45410,0 l 45410,0,0,0 l 0,0,0,2134e x">
            <v:stroke joinstyle="miter"/>
          </v:shapetype>
          <v:shape id="WS_polygon47" type="polygon47" style="position:absolute;left:0;text-align:left;margin-left:70.4479pt;margin-top:387.826pt;width:454.104pt;height:21.3427pt;z-index:-251651091;mso-position-horizontal-relative:page;mso-position-vertical-relative:page" stroked="f">
            <v:fill color="#ffffff"/>
          </v:shape>
        </w:pict>
      </w:r>
      <w:r>
        <w:rPr>
          <w:noProof/>
        </w:rPr>
        <w:pict>
          <v:shapetype id="polygon53" coordsize="45410,2140" o:spt="12" path="m 0,2140 l 0,2140,45410,2140 l 45410,2140,45410,0 l 45410,0,0,0 l 0,0,0,2140e x">
            <v:stroke joinstyle="miter"/>
          </v:shapetype>
          <v:shape id="WS_polygon53" type="polygon53" style="position:absolute;left:0;text-align:left;margin-left:70.4479pt;margin-top:409.169pt;width:454.104pt;height:21.4027pt;z-index:-251651085;mso-position-horizontal-relative:page;mso-position-vertical-relative:page" stroked="f">
            <v:fill color="#ffffff"/>
          </v:shape>
        </w:pict>
      </w:r>
      <w:r>
        <w:rPr>
          <w:noProof/>
        </w:rPr>
        <w:pict>
          <v:shapetype id="polygon56" coordsize="45410,2140" o:spt="12" path="m 0,2140 l 0,2140,45410,2140 l 45410,2140,45410,0 l 45410,0,0,0 l 0,0,0,2140e x">
            <v:stroke joinstyle="miter"/>
          </v:shapetype>
          <v:shape id="WS_polygon56" type="polygon56" style="position:absolute;left:0;text-align:left;margin-left:70.4479pt;margin-top:430.572pt;width:454.104pt;height:21.4027pt;z-index:-251651082;mso-position-horizontal-relative:page;mso-position-vertical-relative:page" stroked="f">
            <v:fill color="#ffffff"/>
          </v:shape>
        </w:pict>
      </w:r>
      <w:r>
        <w:rPr>
          <w:noProof/>
        </w:rPr>
        <w:pict>
          <v:shapetype id="polygon59" coordsize="45410,2134" o:spt="12" path="m 0,2134 l 0,2134,45410,2134 l 45410,2134,45410,0 l 45410,0,0,0 l 0,0,0,2134e x">
            <v:stroke joinstyle="miter"/>
          </v:shapetype>
          <v:shape id="WS_polygon59" type="polygon59" style="position:absolute;left:0;text-align:left;margin-left:70.4479pt;margin-top:451.975pt;width:454.104pt;height:21.3427pt;z-index:-251651079;mso-position-horizontal-relative:page;mso-position-vertical-relative:page" stroked="f">
            <v:fill color="#ffffff"/>
          </v:shape>
        </w:pict>
      </w:r>
      <w:r>
        <w:rPr>
          <w:noProof/>
        </w:rPr>
        <w:pict>
          <v:shapetype id="polygon67" coordsize="45410,2140" o:spt="12" path="m 0,2140 l 0,2140,45410,2140 l 45410,2140,45410,0 l 45410,0,0,0 l 0,0,0,2140e x">
            <v:stroke joinstyle="miter"/>
          </v:shapetype>
          <v:shape id="WS_polygon67" type="polygon67" style="position:absolute;left:0;text-align:left;margin-left:70.4479pt;margin-top:473.317pt;width:454.104pt;height:21.4027pt;z-index:-251651071;mso-position-horizontal-relative:page;mso-position-vertical-relative:page" stroked="f">
            <v:fill color="#ffffff"/>
          </v:shape>
        </w:pict>
      </w:r>
      <w:r>
        <w:rPr>
          <w:noProof/>
        </w:rPr>
        <w:pict>
          <v:shapetype id="polygon69" coordsize="45410,2140" o:spt="12" path="m 0,2140 l 0,2140,45410,2140 l 45410,2140,45410,0 l 45410,0,0,0 l 0,0,0,2140e x">
            <v:stroke joinstyle="miter"/>
          </v:shapetype>
          <v:shape id="WS_polygon69" type="polygon69" style="position:absolute;left:0;text-align:left;margin-left:70.4479pt;margin-top:494.72pt;width:454.104pt;height:21.4027pt;z-index:-251651069;mso-position-horizontal-relative:page;mso-position-vertical-relative:page" stroked="f">
            <v:fill color="#ffffff"/>
          </v:shape>
        </w:pict>
      </w:r>
      <w:r>
        <w:rPr>
          <w:noProof/>
        </w:rPr>
        <w:pict>
          <v:shapetype id="polygon71" coordsize="45410,2134" o:spt="12" path="m 0,2134 l 0,2134,45410,2134 l 45410,2134,45410,0 l 45410,0,0,0 l 0,0,0,2134e x">
            <v:stroke joinstyle="miter"/>
          </v:shapetype>
          <v:shape id="WS_polygon71" type="polygon71" style="position:absolute;left:0;text-align:left;margin-left:70.4479pt;margin-top:516.123pt;width:454.104pt;height:21.3428pt;z-index:-251651067;mso-position-horizontal-relative:page;mso-position-vertical-relative:page" stroked="f">
            <v:fill color="#ffffff"/>
          </v:shape>
        </w:pict>
      </w:r>
      <w:r>
        <w:rPr>
          <w:noProof/>
        </w:rPr>
        <w:pict>
          <v:shapetype id="polygon78" coordsize="45410,2140" o:spt="12" path="m 0,2140 l 0,2140,45410,2140 l 45410,2140,45410,0 l 45410,0,0,0 l 0,0,0,2140e x">
            <v:stroke joinstyle="miter"/>
          </v:shapetype>
          <v:shape id="WS_polygon78" type="polygon78" style="position:absolute;left:0;text-align:left;margin-left:70.4479pt;margin-top:537.465pt;width:454.104pt;height:21.4027pt;z-index:-251651060;mso-position-horizontal-relative:page;mso-position-vertical-relative:page" stroked="f">
            <v:fill color="#ffffff"/>
          </v:shape>
        </w:pict>
      </w:r>
      <w:r>
        <w:rPr>
          <w:noProof/>
        </w:rPr>
        <w:pict>
          <v:shapetype id="polygon84" coordsize="45410,2140" o:spt="12" path="m 0,2140 l 0,2140,45410,2140 l 45410,2140,45410,0 l 45410,0,0,0 l 0,0,0,2140e x">
            <v:stroke joinstyle="miter"/>
          </v:shapetype>
          <v:shape id="WS_polygon84" type="polygon84" style="position:absolute;left:0;text-align:left;margin-left:70.4479pt;margin-top:558.868pt;width:454.104pt;height:21.4027pt;z-index:-251651054;mso-position-horizontal-relative:page;mso-position-vertical-relative:page" stroked="f">
            <v:fill color="#ffffff"/>
          </v:shape>
        </w:pict>
      </w:r>
      <w:r>
        <w:rPr>
          <w:noProof/>
        </w:rPr>
        <w:pict>
          <v:shapetype id="polygon86" coordsize="45410,2134" o:spt="12" path="m 0,2134 l 0,2134,45410,2134 l 45410,2134,45410,0 l 45410,0,0,0 l 0,0,0,2134e x">
            <v:stroke joinstyle="miter"/>
          </v:shapetype>
          <v:shape id="WS_polygon86" type="polygon86" style="position:absolute;left:0;text-align:left;margin-left:70.4479pt;margin-top:580.271pt;width:454.104pt;height:21.3427pt;z-index:-251651052;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spacing w:before="0" w:after="0" w:lineRule="exact" w:line="240"/>
        <w:ind w:left="161" w:firstLine="3145"/>
        <w:rPr/>
      </w:pPr>
    </w:p>
    <w:p w:rsidR="005A76FB" w:rsidRDefault="005A76FB" w:rsidP="005A76FB">
      <w:pPr>
        <w:spacing w:before="0" w:after="0" w:lineRule="exact" w:line="240"/>
        <w:ind w:left="161" w:firstLine="3145"/>
        <w:rPr/>
      </w:pPr>
    </w:p>
    <w:p w:rsidR="005A76FB" w:rsidRDefault="005A76FB" w:rsidP="005A76FB">
      <w:pPr>
        <w:spacing w:before="0" w:after="0" w:line="247" w:lineRule="exact"/>
        <w:ind w:firstLine="0" w:left="161"/>
        <w:jc w:val="left"/>
        <w:rPr/>
      </w:pPr>
      <w:r>
        <w:rPr>
          <w:rFonts w:ascii="宋体" w:hAnsi="宋体" w:cs="宋体"/>
          <w:u w:val="none"/>
          <w:sz w:val="22"/>
          <w:position w:val="0"/>
          <w:color w:val="000000"/>
          <w:noProof w:val="true"/>
          <w:spacing w:val="-5"/>
          <w:w w:val="100"/>
        </w:rPr>
        <w:t>者人群可能相关的多种恶性细胞和正常的人体细胞，对其受体表达进行评价。应确定产品刺激</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表达该受体的正常或恶性细胞生长的能力。当体外数据提示存在潜在致癌性担忧时，可能需要</w:t>
      </w:r>
    </w:p>
    <w:p w:rsidR="005A76FB" w:rsidRDefault="005A76FB" w:rsidP="005A76FB">
      <w:pPr>
        <w:spacing w:before="0" w:after="0" w:line="427" w:lineRule="exact"/>
        <w:ind w:firstLine="0" w:left="161"/>
        <w:jc w:val="left"/>
        <w:rPr/>
      </w:pPr>
      <w:r>
        <w:rPr>
          <w:rFonts w:ascii="宋体" w:hAnsi="宋体" w:cs="宋体"/>
          <w:u w:val="none"/>
          <w:sz w:val="22"/>
          <w:position w:val="0"/>
          <w:color w:val="000000"/>
          <w:noProof w:val="true"/>
          <w:spacing w:val="-5"/>
          <w:w w:val="100"/>
        </w:rPr>
        <w:t>用相关动物模型进行进一步研究。在长期重复给药毒性研究中检测一些灵敏的细胞增殖指标可</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能会提供有用的信息。</w:t>
      </w:r>
    </w:p>
    <w:p w:rsidR="005A76FB" w:rsidRDefault="005A76FB" w:rsidP="005A76FB">
      <w:pPr>
        <w:spacing w:before="0" w:after="0" w:line="428" w:lineRule="exact"/>
        <w:ind w:firstLine="440" w:left="161"/>
        <w:jc w:val="left"/>
        <w:rPr/>
      </w:pPr>
      <w:r>
        <w:rPr>
          <w:rFonts w:ascii="宋体" w:eastAsia="宋体" w:hAnsi="宋体" w:cs="宋体"/>
          <w:u w:val="none"/>
          <w:sz w:val="22"/>
          <w:position w:val="0"/>
          <w:color w:val="000000"/>
          <w:noProof w:val="true"/>
          <w:spacing w:val="-5"/>
          <w:w w:val="100"/>
        </w:rPr>
        <w:t>在某些情况下，如果产品在啮齿类动物中具有生物活性且无免疫原性，而其他研究又未提</w:t>
      </w:r>
    </w:p>
    <w:p w:rsidR="005A76FB" w:rsidRDefault="005A76FB" w:rsidP="005A76FB">
      <w:pPr>
        <w:spacing w:before="0" w:after="0" w:line="427" w:lineRule="exact"/>
        <w:ind w:firstLine="0" w:left="161"/>
        <w:jc w:val="left"/>
        <w:rPr/>
      </w:pPr>
      <w:r>
        <w:rPr>
          <w:rFonts w:ascii="宋体" w:hAnsi="宋体" w:cs="宋体"/>
          <w:u w:val="none"/>
          <w:sz w:val="22"/>
          <w:position w:val="0"/>
          <w:color w:val="000000"/>
          <w:noProof w:val="true"/>
          <w:spacing w:val="-8"/>
          <w:w w:val="100"/>
        </w:rPr>
        <w:t>供评价潜在致癌性的充分信息，则应考虑使用一种啮齿类动物进行试验。应慎重选择用药剂量。</w:t>
      </w:r>
    </w:p>
    <w:p w:rsidR="005A76FB" w:rsidRDefault="005A76FB" w:rsidP="005A76FB">
      <w:pPr>
        <w:spacing w:before="0" w:after="0" w:line="428" w:lineRule="exact"/>
        <w:ind w:firstLine="0" w:left="161"/>
        <w:jc w:val="left"/>
        <w:rPr/>
      </w:pPr>
      <w:r>
        <w:rPr>
          <w:rFonts w:ascii="宋体" w:eastAsia="宋体" w:hAnsi="宋体" w:cs="宋体"/>
          <w:u w:val="none"/>
          <w:sz w:val="22"/>
          <w:position w:val="0"/>
          <w:color w:val="000000"/>
          <w:noProof w:val="true"/>
          <w:spacing w:val="-5"/>
          <w:w w:val="100"/>
        </w:rPr>
        <w:t>将药代动力学和药效学终点与比较性受体特征和拟定人体暴露剂量结合起来考虑，是确定合适</w:t>
      </w:r>
    </w:p>
    <w:p w:rsidR="005A76FB" w:rsidRDefault="005A76FB" w:rsidP="005A76FB">
      <w:pPr>
        <w:spacing w:before="0" w:after="0" w:line="427" w:lineRule="exact"/>
        <w:ind w:firstLine="0" w:left="161"/>
        <w:jc w:val="left"/>
        <w:rPr/>
      </w:pPr>
      <w:r>
        <w:rPr>
          <w:rFonts w:ascii="宋体" w:hAnsi="宋体" w:cs="宋体"/>
          <w:u w:val="none"/>
          <w:sz w:val="22"/>
          <w:position w:val="0"/>
          <w:color w:val="000000"/>
          <w:noProof w:val="true"/>
          <w:spacing w:val="-5"/>
          <w:w w:val="100"/>
        </w:rPr>
        <w:t>剂量的最科学的方法。应阐述剂量选择的合理性。</w:t>
      </w:r>
    </w:p>
    <w:p w:rsidR="005A76FB" w:rsidRDefault="005A76FB" w:rsidP="005A76FB">
      <w:pPr>
        <w:widowControl/>
        <w:jc w:val="left"/>
        <w:rPr/>
        <w:sectPr w:rsidR="005A76FB" w:rsidSect="005A76FB">
          <w:type w:val="continuous"/>
          <w:pgSz w:w="11909" w:h="16834"/>
          <w:pgMar w:top="638" w:right="918" w:bottom="398" w:left="1278" w:header="0" w:footer="0" w:gutter="0"/>
          <w:cols w:num="1" w:equalWidth="0">
            <w:col w:w="9714" w:space="0"/>
          </w:cols>
          <w:docGrid w:type="lines" w:linePitch="312"/>
        </w:sectPr>
      </w:pPr>
    </w:p>
    <w:p w:rsidR="005A76FB" w:rsidRDefault="005A76FB" w:rsidP="005A76FB">
      <w:pPr>
        <w:spacing w:before="0" w:after="0" w:lineRule="exact" w:line="240"/>
        <w:ind w:firstLine="0" w:left="161"/>
        <w:rPr/>
      </w:pPr>
    </w:p>
    <w:p w:rsidR="005A76FB" w:rsidRDefault="005A76FB" w:rsidP="005A76FB">
      <w:pPr>
        <w:spacing w:before="0" w:after="0" w:lineRule="exact" w:line="310"/>
        <w:ind w:firstLine="0" w:left="161"/>
        <w:rPr/>
      </w:pPr>
    </w:p>
    <w:p w:rsidR="005A76FB" w:rsidRDefault="005A76FB" w:rsidP="005A76FB">
      <w:pPr>
        <w:widowControl/>
        <w:jc w:val="left"/>
        <w:rPr/>
        <w:sectPr w:rsidR="005A76FB" w:rsidSect="005A76FB">
          <w:type w:val="continuous"/>
          <w:pgSz w:w="11909" w:h="16834"/>
          <w:pgMar w:top="638" w:right="918" w:bottom="398" w:left="1278" w:header="0" w:footer="0" w:gutter="0"/>
          <w:docGrid w:type="lines" w:linePitch="312"/>
        </w:sectPr>
      </w:pPr>
    </w:p>
    <w:p w:rsidR="005A76FB" w:rsidRDefault="005A76FB" w:rsidP="005A76FB">
      <w:pPr>
        <w:spacing w:before="0" w:after="0" w:line="292" w:lineRule="exact"/>
        <w:ind w:firstLine="0" w:left="161"/>
        <w:jc w:val="left"/>
        <w:rPr/>
      </w:pPr>
      <w:r>
        <w:rPr>
          <w:rFonts w:ascii="Times New Roman" w:hAnsi="Times New Roman" w:cs="Times New Roman"/>
          <w:b/>
          <w:u w:val="none"/>
          <w:sz w:val="22"/>
          <w:position w:val="0"/>
          <w:color w:val="000000"/>
          <w:w w:val="95"/>
          <w:noProof w:val="true"/>
          <w:spacing w:val="-2"/>
        </w:rPr>
        <w:t>4.9</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局部耐受性研究</w:t>
      </w:r>
    </w:p>
    <w:p w:rsidR="005A76FB" w:rsidRDefault="005A76FB" w:rsidP="005A76FB">
      <w:pPr>
        <w:widowControl/>
        <w:jc w:val="left"/>
        <w:rPr/>
        <w:sectPr w:rsidR="005A76FB" w:rsidSect="005A76FB">
          <w:type w:val="continuous"/>
          <w:pgSz w:w="11909" w:h="16834"/>
          <w:pgMar w:top="638" w:right="918" w:bottom="398" w:left="1278" w:header="0" w:footer="0" w:gutter="0"/>
          <w:cols w:num="2" w:equalWidth="0">
            <w:col w:w="790" w:space="0"/>
            <w:col w:w="8924" w:space="0"/>
          </w:cols>
          <w:docGrid w:type="lines" w:linePitch="312"/>
        </w:sectPr>
      </w:pPr>
    </w:p>
    <w:p w:rsidR="005A76FB" w:rsidRDefault="005A76FB" w:rsidP="005A76FB">
      <w:pPr>
        <w:spacing w:before="0" w:after="0" w:lineRule="exact" w:line="172"/>
        <w:ind w:firstLine="0"/>
        <w:rPr/>
      </w:pPr>
    </w:p>
    <w:p w:rsidR="005A76FB" w:rsidRDefault="005A76FB" w:rsidP="005A76FB">
      <w:pPr>
        <w:widowControl/>
        <w:jc w:val="left"/>
        <w:rPr/>
        <w:sectPr w:rsidR="005A76FB" w:rsidSect="005A76FB">
          <w:type w:val="continuous"/>
          <w:pgSz w:w="11909" w:h="16834"/>
          <w:pgMar w:top="638" w:right="918" w:bottom="398" w:left="1278" w:header="0" w:footer="0" w:gutter="0"/>
          <w:docGrid w:type="lines" w:linePitch="312"/>
        </w:sectPr>
      </w:pPr>
    </w:p>
    <w:p w:rsidR="005A76FB" w:rsidRDefault="005A76FB" w:rsidP="005A76FB">
      <w:pPr>
        <w:spacing w:before="0" w:after="0" w:line="220" w:lineRule="exact"/>
        <w:ind w:firstLine="440" w:left="161"/>
        <w:jc w:val="left"/>
        <w:rPr/>
      </w:pPr>
      <w:r>
        <w:rPr>
          <w:rFonts w:ascii="宋体" w:hAnsi="宋体" w:cs="宋体"/>
          <w:u w:val="none"/>
          <w:sz w:val="22"/>
          <w:position w:val="0"/>
          <w:color w:val="000000"/>
          <w:noProof w:val="true"/>
          <w:spacing w:val="-5"/>
          <w:w w:val="100"/>
        </w:rPr>
        <w:t>应评价局部耐受性。应对计划上市的制剂进行试验，但在某些已证明合理的情况下，对具</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有代表性的制剂进行试验是可行的。某些情况下，产品的该潜在不良反应可在单次或重复给药</w:t>
      </w:r>
    </w:p>
    <w:p w:rsidR="005A76FB" w:rsidRDefault="005A76FB" w:rsidP="005A76FB">
      <w:pPr>
        <w:spacing w:before="0" w:after="0" w:line="427" w:lineRule="exact"/>
        <w:ind w:firstLine="0" w:left="161"/>
        <w:jc w:val="left"/>
        <w:rPr/>
      </w:pPr>
      <w:r>
        <w:rPr>
          <w:rFonts w:ascii="宋体" w:hAnsi="宋体" w:cs="宋体"/>
          <w:u w:val="none"/>
          <w:sz w:val="22"/>
          <w:position w:val="0"/>
          <w:color w:val="000000"/>
          <w:noProof w:val="true"/>
          <w:spacing w:val="-5"/>
          <w:w w:val="100"/>
        </w:rPr>
        <w:t>毒性研究中评价，因此可避免单独进行局部耐受性研究。</w:t>
      </w: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327" w:lineRule="exact"/>
        <w:ind w:firstLine="0" w:left="161"/>
        <w:jc w:val="left"/>
        <w:rPr/>
      </w:pPr>
      <w:r>
        <w:rPr>
          <w:rFonts w:ascii="宋体" w:eastAsia="宋体" w:hAnsi="宋体" w:cs="宋体"/>
          <w:b/>
          <w:u w:val="none"/>
          <w:sz w:val="22"/>
          <w:position w:val="0"/>
          <w:color w:val="000000"/>
          <w:w w:val="95"/>
          <w:noProof w:val="true"/>
          <w:spacing w:val="-5"/>
        </w:rPr>
        <w:t>注释</w:t>
      </w:r>
    </w:p>
    <w:p w:rsidR="005A76FB" w:rsidRDefault="005A76FB" w:rsidP="005A76FB">
      <w:pPr>
        <w:widowControl/>
        <w:jc w:val="left"/>
        <w:rPr/>
        <w:sectPr w:rsidR="005A76FB" w:rsidSect="005A76FB">
          <w:type w:val="continuous"/>
          <w:pgSz w:w="11909" w:h="16834"/>
          <w:pgMar w:top="638" w:right="918" w:bottom="398" w:left="1278" w:header="0" w:footer="0" w:gutter="0"/>
          <w:cols w:num="1" w:equalWidth="0">
            <w:col w:w="9714" w:space="0"/>
          </w:cols>
          <w:docGrid w:type="lines" w:linePitch="312"/>
        </w:sectPr>
      </w:pPr>
    </w:p>
    <w:p w:rsidR="005A76FB" w:rsidRDefault="005A76FB" w:rsidP="005A76FB">
      <w:pPr>
        <w:spacing w:before="0" w:after="0" w:lineRule="exact" w:line="172"/>
        <w:ind w:firstLine="0" w:left="161"/>
        <w:rPr/>
      </w:pPr>
    </w:p>
    <w:p w:rsidR="005A76FB" w:rsidRDefault="005A76FB" w:rsidP="005A76FB">
      <w:pPr>
        <w:widowControl/>
        <w:jc w:val="left"/>
        <w:rPr/>
        <w:sectPr w:rsidR="005A76FB" w:rsidSect="005A76FB">
          <w:type w:val="continuous"/>
          <w:pgSz w:w="11909" w:h="16834"/>
          <w:pgMar w:top="638" w:right="918" w:bottom="398" w:left="1278" w:header="0" w:footer="0" w:gutter="0"/>
          <w:docGrid w:type="lines" w:linePitch="312"/>
        </w:sectPr>
      </w:pPr>
    </w:p>
    <w:p w:rsidR="005A76FB" w:rsidRDefault="005A76FB" w:rsidP="005A76FB">
      <w:pPr>
        <w:spacing w:before="0" w:after="0" w:line="292" w:lineRule="exact"/>
        <w:ind w:firstLine="0" w:left="161"/>
        <w:jc w:val="left"/>
        <w:rPr/>
      </w:pPr>
      <w:r>
        <w:rPr>
          <w:rFonts w:ascii="宋体" w:eastAsia="宋体" w:hAnsi="宋体" w:cs="宋体"/>
          <w:i/>
          <w:u w:val="none"/>
          <w:sz w:val="23"/>
          <w:color w:val="000000"/>
          <w:noProof w:val="true"/>
          <w:spacing w:val="0"/>
          <w:w w:val="100"/>
        </w:rPr>
        <w:t>注释</w:t>
      </w:r>
      <w:r>
        <w:rPr>
          <w:rFonts w:ascii="Calibri" w:hAnsi="Calibri" w:cs="Calibri"/>
          <w:i/>
          <w:u w:val="none"/>
          <w:sz w:val="22"/>
          <w:color w:val="000000"/>
          <w:noProof w:val="true"/>
          <w:spacing w:val="0"/>
          <w:w w:val="217"/>
        </w:rPr>
        <w:t> </w:t>
      </w:r>
      <w:r>
        <w:rPr>
          <w:rFonts w:ascii="Times New Roman" w:hAnsi="Times New Roman" w:cs="Times New Roman"/>
          <w:i/>
          <w:u w:val="none"/>
          <w:sz w:val="22"/>
          <w:position w:val="0"/>
          <w:color w:val="000000"/>
          <w:noProof w:val="true"/>
          <w:spacing w:val="-3"/>
          <w:w w:val="100"/>
        </w:rPr>
        <w:t>1</w:t>
      </w: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323" w:lineRule="exact"/>
        <w:ind w:firstLine="0" w:left="161"/>
        <w:jc w:val="left"/>
        <w:rPr/>
      </w:pPr>
      <w:r>
        <w:rPr>
          <w:rFonts w:ascii="宋体" w:eastAsia="宋体" w:hAnsi="宋体" w:cs="宋体"/>
          <w:i/>
          <w:u w:val="none"/>
          <w:sz w:val="23"/>
          <w:color w:val="000000"/>
          <w:noProof w:val="true"/>
          <w:spacing w:val="0"/>
          <w:w w:val="100"/>
        </w:rPr>
        <w:t>注释</w:t>
      </w:r>
      <w:r>
        <w:rPr>
          <w:rFonts w:ascii="Calibri" w:hAnsi="Calibri" w:cs="Calibri"/>
          <w:i/>
          <w:u w:val="none"/>
          <w:sz w:val="22"/>
          <w:color w:val="000000"/>
          <w:noProof w:val="true"/>
          <w:spacing w:val="0"/>
          <w:w w:val="217"/>
        </w:rPr>
        <w:t> </w:t>
      </w:r>
      <w:r>
        <w:rPr>
          <w:rFonts w:ascii="Times New Roman" w:hAnsi="Times New Roman" w:cs="Times New Roman"/>
          <w:i/>
          <w:u w:val="none"/>
          <w:sz w:val="22"/>
          <w:position w:val="0"/>
          <w:color w:val="000000"/>
          <w:noProof w:val="true"/>
          <w:spacing w:val="-3"/>
          <w:w w:val="100"/>
        </w:rPr>
        <w:t>2</w:t>
      </w: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458"/>
        <w:ind w:firstLine="0" w:left="161"/>
        <w:rPr/>
      </w:pPr>
    </w:p>
    <w:p w:rsidR="005A76FB" w:rsidRDefault="005A76FB" w:rsidP="005A76FB">
      <w:pPr>
        <w:spacing w:before="0" w:after="0" w:line="292" w:lineRule="exact"/>
        <w:ind w:firstLine="0" w:left="161"/>
        <w:jc w:val="left"/>
        <w:rPr/>
      </w:pPr>
      <w:r>
        <w:rPr>
          <w:rFonts w:ascii="宋体" w:eastAsia="宋体" w:hAnsi="宋体" w:cs="宋体"/>
          <w:i/>
          <w:u w:val="none"/>
          <w:sz w:val="23"/>
          <w:color w:val="000000"/>
          <w:noProof w:val="true"/>
          <w:spacing w:val="0"/>
          <w:w w:val="100"/>
        </w:rPr>
        <w:t>注释</w:t>
      </w:r>
      <w:r>
        <w:rPr>
          <w:rFonts w:ascii="Calibri" w:hAnsi="Calibri" w:cs="Calibri"/>
          <w:i/>
          <w:u w:val="none"/>
          <w:sz w:val="22"/>
          <w:color w:val="000000"/>
          <w:noProof w:val="true"/>
          <w:spacing w:val="0"/>
          <w:w w:val="217"/>
        </w:rPr>
        <w:t> </w:t>
      </w:r>
      <w:r>
        <w:rPr>
          <w:rFonts w:ascii="Times New Roman" w:hAnsi="Times New Roman" w:cs="Times New Roman"/>
          <w:i/>
          <w:u w:val="none"/>
          <w:sz w:val="22"/>
          <w:position w:val="0"/>
          <w:color w:val="000000"/>
          <w:noProof w:val="true"/>
          <w:spacing w:val="-3"/>
          <w:w w:val="100"/>
        </w:rPr>
        <w:t>3</w:t>
      </w:r>
    </w:p>
    <w:p w:rsidR="005A76FB" w:rsidRDefault="005A76FB" w:rsidP="005A76FB">
      <w:pPr>
        <w:spacing w:before="0" w:after="0" w:line="256" w:lineRule="exact"/>
        <w:ind w:firstLine="0"/>
        <w:jc w:val="left"/>
        <w:rPr/>
      </w:pPr>
      <w:r w:rsidRPr="00B3349A">
        <w:rPr/>
        <w:br w:type="column"/>
        <w:t/>
      </w:r>
      <w:r w:rsidRPr="00B3349A">
        <w:rPr/>
        <w:lastRenderedPageBreak/>
        <w:t/>
      </w:r>
      <w:r>
        <w:rPr>
          <w:rFonts w:ascii="宋体" w:hAnsi="宋体" w:cs="宋体"/>
          <w:u w:val="none"/>
          <w:sz w:val="22"/>
          <w:position w:val="0"/>
          <w:color w:val="000000"/>
          <w:noProof w:val="true"/>
          <w:spacing w:val="-6"/>
          <w:w w:val="100"/>
        </w:rPr>
        <w:t>动物疾病模型可能有助于确定毒性终点、选择临床适应症和确定合适的制剂、给药</w:t>
      </w:r>
    </w:p>
    <w:p w:rsidR="005A76FB" w:rsidRDefault="005A76FB" w:rsidP="005A76FB">
      <w:pPr>
        <w:spacing w:before="0" w:after="0" w:line="427" w:lineRule="exact"/>
        <w:ind w:firstLine="0"/>
        <w:jc w:val="left"/>
        <w:rPr/>
      </w:pPr>
      <w:r w:rsidRPr="00B3349A">
        <w:rPr/>
        <w:lastRenderedPageBreak/>
        <w:t/>
      </w:r>
      <w:r>
        <w:rPr>
          <w:rFonts w:ascii="宋体" w:eastAsia="宋体" w:hAnsi="宋体" w:cs="宋体"/>
          <w:u w:val="none"/>
          <w:sz w:val="22"/>
          <w:position w:val="0"/>
          <w:color w:val="000000"/>
          <w:noProof w:val="true"/>
          <w:spacing w:val="-1"/>
          <w:w w:val="100"/>
        </w:rPr>
        <w:t>途径和治疗</w:t>
      </w:r>
      <w:r w:rsidRPr="00B3349A">
        <w:rPr/>
        <w:lastRenderedPageBreak/>
        <w:t/>
      </w:r>
      <w:r>
        <w:rPr>
          <w:rFonts w:ascii="宋体" w:hAnsi="宋体" w:cs="宋体"/>
          <w:u w:val="none"/>
          <w:sz w:val="22"/>
          <w:position w:val="0"/>
          <w:color w:val="000000"/>
          <w:noProof w:val="true"/>
          <w:spacing w:val="-1"/>
          <w:w w:val="100"/>
        </w:rPr>
        <w:t>方案。评价</w:t>
      </w:r>
      <w:r w:rsidRPr="00B3349A">
        <w:rPr/>
        <w:lastRenderedPageBreak/>
        <w:t/>
      </w:r>
      <w:r>
        <w:rPr>
          <w:rFonts w:ascii="宋体" w:eastAsia="宋体" w:hAnsi="宋体" w:cs="宋体"/>
          <w:u w:val="none"/>
          <w:sz w:val="22"/>
          <w:position w:val="0"/>
          <w:color w:val="000000"/>
          <w:noProof w:val="true"/>
          <w:spacing w:val="-1"/>
          <w:w w:val="100"/>
        </w:rPr>
        <w:t>研究结果时</w:t>
      </w:r>
      <w:r w:rsidRPr="00B3349A">
        <w:rPr/>
        <w:lastRenderedPageBreak/>
        <w:t/>
      </w:r>
      <w:r>
        <w:rPr>
          <w:rFonts w:ascii="宋体" w:eastAsia="宋体" w:hAnsi="宋体" w:cs="宋体"/>
          <w:u w:val="none"/>
          <w:sz w:val="22"/>
          <w:position w:val="0"/>
          <w:color w:val="000000"/>
          <w:noProof w:val="true"/>
          <w:spacing w:val="-1"/>
          <w:w w:val="100"/>
        </w:rPr>
        <w:t>应注意这些</w:t>
      </w:r>
      <w:r w:rsidRPr="00B3349A">
        <w:rPr/>
        <w:lastRenderedPageBreak/>
        <w:t/>
      </w:r>
      <w:r>
        <w:rPr>
          <w:rFonts w:ascii="宋体" w:eastAsia="宋体" w:hAnsi="宋体" w:cs="宋体"/>
          <w:u w:val="none"/>
          <w:sz w:val="22"/>
          <w:position w:val="0"/>
          <w:color w:val="000000"/>
          <w:noProof w:val="true"/>
          <w:spacing w:val="-1"/>
          <w:w w:val="100"/>
        </w:rPr>
        <w:t>疾病模型往</w:t>
      </w:r>
      <w:r w:rsidRPr="00B3349A">
        <w:rPr/>
        <w:lastRenderedPageBreak/>
        <w:t/>
      </w:r>
      <w:r>
        <w:rPr>
          <w:rFonts w:ascii="宋体" w:eastAsia="宋体" w:hAnsi="宋体" w:cs="宋体"/>
          <w:u w:val="none"/>
          <w:sz w:val="22"/>
          <w:position w:val="0"/>
          <w:color w:val="000000"/>
          <w:noProof w:val="true"/>
          <w:spacing w:val="-1"/>
          <w:w w:val="100"/>
        </w:rPr>
        <w:t>往缺乏历史</w:t>
      </w:r>
      <w:r w:rsidRPr="00B3349A">
        <w:rPr/>
        <w:lastRenderedPageBreak/>
        <w:t/>
      </w:r>
      <w:r>
        <w:rPr>
          <w:rFonts w:ascii="宋体" w:eastAsia="宋体" w:hAnsi="宋体" w:cs="宋体"/>
          <w:u w:val="none"/>
          <w:sz w:val="22"/>
          <w:position w:val="0"/>
          <w:color w:val="000000"/>
          <w:noProof w:val="true"/>
          <w:spacing w:val="-1"/>
          <w:w w:val="100"/>
        </w:rPr>
        <w:t>数据作为参</w:t>
      </w:r>
    </w:p>
    <w:p w:rsidR="005A76FB" w:rsidRDefault="005A76FB" w:rsidP="005A76FB">
      <w:pPr>
        <w:spacing w:before="0" w:after="0" w:line="428" w:lineRule="exact"/>
        <w:ind w:firstLine="0"/>
        <w:jc w:val="left"/>
        <w:rPr/>
      </w:pPr>
      <w:r w:rsidRPr="00B3349A">
        <w:rPr/>
        <w:lastRenderedPageBreak/>
        <w:t/>
      </w:r>
      <w:r>
        <w:rPr>
          <w:rFonts w:ascii="宋体" w:hAnsi="宋体" w:cs="宋体"/>
          <w:u w:val="none"/>
          <w:sz w:val="22"/>
          <w:position w:val="0"/>
          <w:color w:val="000000"/>
          <w:noProof w:val="true"/>
          <w:spacing w:val="-5"/>
          <w:w w:val="100"/>
        </w:rPr>
        <w:t>考。因此，至关主要的是收集同期对照数据和基线数据以优化研究设计。</w:t>
      </w:r>
    </w:p>
    <w:p w:rsidR="005A76FB" w:rsidRDefault="005A76FB" w:rsidP="005A76FB">
      <w:pPr>
        <w:spacing w:before="0" w:after="0" w:line="464" w:lineRule="exact"/>
        <w:ind w:firstLine="0"/>
        <w:jc w:val="left"/>
        <w:rPr/>
      </w:pPr>
      <w:r w:rsidRPr="00B3349A">
        <w:rPr/>
        <w:lastRenderedPageBreak/>
        <w:t/>
      </w:r>
      <w:r>
        <w:rPr>
          <w:rFonts w:ascii="宋体" w:eastAsia="宋体" w:hAnsi="宋体" w:cs="宋体"/>
          <w:u w:val="none"/>
          <w:sz w:val="22"/>
          <w:position w:val="3.55462646"/>
          <w:color w:val="000000"/>
          <w:noProof w:val="true"/>
          <w:spacing w:val="-8"/>
          <w:w w:val="100"/>
        </w:rPr>
        <w:t>关于特殊类型的化合物（如干扰素）的潜在生殖和</w:t>
      </w:r>
      <w:r w:rsidRPr="00B3349A">
        <w:rPr/>
        <w:lastRenderedPageBreak/>
        <w:t/>
      </w:r>
      <w:r>
        <w:rPr>
          <w:rFonts w:ascii="Times New Roman" w:hAnsi="Times New Roman" w:cs="Times New Roman"/>
          <w:u w:val="none"/>
          <w:sz w:val="22"/>
          <w:position w:val="0"/>
          <w:color w:val="000000"/>
          <w:noProof w:val="true"/>
          <w:spacing w:val="-2"/>
          <w:w w:val="100"/>
        </w:rPr>
        <w:t>/</w:t>
      </w:r>
      <w:r w:rsidRPr="00B3349A">
        <w:rPr/>
        <w:lastRenderedPageBreak/>
        <w:t/>
      </w:r>
      <w:r>
        <w:rPr>
          <w:rFonts w:ascii="宋体" w:eastAsia="宋体" w:hAnsi="宋体" w:cs="宋体"/>
          <w:u w:val="none"/>
          <w:sz w:val="22"/>
          <w:position w:val="3.55462646"/>
          <w:color w:val="000000"/>
          <w:noProof w:val="true"/>
          <w:spacing w:val="-7"/>
          <w:w w:val="100"/>
        </w:rPr>
        <w:t>或发育作用（唯一相关动物种属</w:t>
      </w:r>
    </w:p>
    <w:p w:rsidR="005A76FB" w:rsidRDefault="005A76FB" w:rsidP="005A76FB">
      <w:pPr>
        <w:spacing w:before="0" w:after="0" w:line="391" w:lineRule="exact"/>
        <w:ind w:firstLine="0"/>
        <w:jc w:val="left"/>
        <w:rPr/>
      </w:pPr>
      <w:r w:rsidRPr="00B3349A">
        <w:rPr/>
        <w:lastRenderedPageBreak/>
        <w:t/>
      </w:r>
      <w:r>
        <w:rPr>
          <w:rFonts w:ascii="宋体" w:hAnsi="宋体" w:cs="宋体"/>
          <w:u w:val="none"/>
          <w:sz w:val="22"/>
          <w:position w:val="0"/>
          <w:color w:val="000000"/>
          <w:noProof w:val="true"/>
          <w:spacing w:val="-9"/>
          <w:w w:val="100"/>
        </w:rPr>
        <w:t>为非人灵长类动物）可能已有大量的资料发表。在这种情况下，如果机理研究提示，</w:t>
      </w:r>
    </w:p>
    <w:p w:rsidR="005A76FB" w:rsidRDefault="005A76FB" w:rsidP="005A76FB">
      <w:pPr>
        <w:spacing w:before="0" w:after="0" w:line="428" w:lineRule="exact"/>
        <w:ind w:firstLine="0"/>
        <w:jc w:val="left"/>
        <w:rPr/>
      </w:pPr>
      <w:r w:rsidRPr="00B3349A">
        <w:rPr/>
        <w:lastRenderedPageBreak/>
        <w:t/>
      </w:r>
      <w:r>
        <w:rPr>
          <w:rFonts w:ascii="宋体" w:eastAsia="宋体" w:hAnsi="宋体" w:cs="宋体"/>
          <w:u w:val="none"/>
          <w:sz w:val="22"/>
          <w:position w:val="0"/>
          <w:color w:val="000000"/>
          <w:noProof w:val="true"/>
          <w:spacing w:val="-6"/>
          <w:w w:val="100"/>
        </w:rPr>
        <w:t>一个新的但相关的分子很可能引起相似的作用时，则可能无需进行正式的生殖毒性</w:t>
      </w:r>
    </w:p>
    <w:p w:rsidR="005A76FB" w:rsidRDefault="005A76FB" w:rsidP="005A76FB">
      <w:pPr>
        <w:spacing w:before="0" w:after="0" w:line="464" w:lineRule="exact"/>
        <w:ind w:firstLine="0"/>
        <w:jc w:val="left"/>
        <w:rPr/>
      </w:pPr>
      <w:r w:rsidRPr="00B3349A">
        <w:rPr/>
        <w:lastRenderedPageBreak/>
        <w:t/>
      </w:r>
      <w:r>
        <w:rPr>
          <w:rFonts w:ascii="宋体" w:eastAsia="宋体" w:hAnsi="宋体" w:cs="宋体"/>
          <w:u w:val="none"/>
          <w:sz w:val="22"/>
          <w:position w:val="3.5546875"/>
          <w:color w:val="000000"/>
          <w:noProof w:val="true"/>
          <w:spacing w:val="-5"/>
          <w:w w:val="100"/>
        </w:rPr>
        <w:t>和</w:t>
      </w:r>
      <w:r w:rsidRPr="00B3349A">
        <w:rPr/>
        <w:lastRenderedPageBreak/>
        <w:t/>
      </w:r>
      <w:r>
        <w:rPr>
          <w:rFonts w:ascii="Times New Roman" w:hAnsi="Times New Roman" w:cs="Times New Roman"/>
          <w:u w:val="none"/>
          <w:sz w:val="22"/>
          <w:position w:val="0"/>
          <w:color w:val="000000"/>
          <w:noProof w:val="true"/>
          <w:spacing w:val="-2"/>
          <w:w w:val="100"/>
        </w:rPr>
        <w:t>/</w:t>
      </w:r>
      <w:r w:rsidRPr="00B3349A">
        <w:rPr/>
        <w:lastRenderedPageBreak/>
        <w:t/>
      </w:r>
      <w:r>
        <w:rPr>
          <w:rFonts w:ascii="宋体" w:hAnsi="宋体" w:cs="宋体"/>
          <w:u w:val="none"/>
          <w:sz w:val="22"/>
          <w:position w:val="3.5546875"/>
          <w:color w:val="000000"/>
          <w:noProof w:val="true"/>
          <w:spacing w:val="-7"/>
          <w:w w:val="100"/>
        </w:rPr>
        <w:t>或发育毒性研究。上述情况下均应该提供评价其潜在生殖</w:t>
      </w:r>
      <w:r w:rsidRPr="00B3349A">
        <w:rPr/>
        <w:lastRenderedPageBreak/>
        <w:t/>
      </w:r>
      <w:r>
        <w:rPr>
          <w:rFonts w:ascii="Times New Roman" w:hAnsi="Times New Roman" w:cs="Times New Roman"/>
          <w:u w:val="none"/>
          <w:sz w:val="22"/>
          <w:position w:val="0"/>
          <w:color w:val="000000"/>
          <w:noProof w:val="true"/>
          <w:spacing w:val="-2"/>
          <w:w w:val="100"/>
        </w:rPr>
        <w:t>/</w:t>
      </w:r>
      <w:r w:rsidRPr="00B3349A">
        <w:rPr/>
        <w:lastRenderedPageBreak/>
        <w:t/>
      </w:r>
      <w:r>
        <w:rPr>
          <w:rFonts w:ascii="宋体" w:hAnsi="宋体" w:cs="宋体"/>
          <w:u w:val="none"/>
          <w:sz w:val="22"/>
          <w:position w:val="3.5546875"/>
          <w:color w:val="000000"/>
          <w:noProof w:val="true"/>
          <w:spacing w:val="-5"/>
          <w:w w:val="100"/>
        </w:rPr>
        <w:t>发育作用的科学依据。</w:t>
      </w:r>
    </w:p>
    <w:p w:rsidR="005A76FB" w:rsidRDefault="005A76FB" w:rsidP="005A76FB">
      <w:pPr>
        <w:spacing w:before="0" w:after="0" w:line="391" w:lineRule="exact"/>
        <w:ind w:firstLine="0"/>
        <w:jc w:val="left"/>
        <w:rPr/>
      </w:pPr>
      <w:r w:rsidRPr="00B3349A">
        <w:rPr/>
        <w:lastRenderedPageBreak/>
        <w:t/>
      </w:r>
      <w:r>
        <w:rPr>
          <w:rFonts w:ascii="宋体" w:eastAsia="宋体" w:hAnsi="宋体" w:cs="宋体"/>
          <w:u w:val="none"/>
          <w:sz w:val="22"/>
          <w:position w:val="0"/>
          <w:color w:val="000000"/>
          <w:noProof w:val="true"/>
          <w:spacing w:val="-6"/>
          <w:w w:val="100"/>
        </w:rPr>
        <w:t>有些生物药物可能担心由于自发突变细胞的累积（如通过促进增殖的选择优势）而</w:t>
      </w:r>
    </w:p>
    <w:p w:rsidR="005A76FB" w:rsidRDefault="005A76FB" w:rsidP="005A76FB">
      <w:pPr>
        <w:spacing w:before="0" w:after="0" w:line="428" w:lineRule="exact"/>
        <w:ind w:firstLine="0"/>
        <w:jc w:val="left"/>
        <w:rPr/>
      </w:pPr>
      <w:r w:rsidRPr="00B3349A">
        <w:rPr/>
        <w:lastRenderedPageBreak/>
        <w:t/>
      </w:r>
      <w:r>
        <w:rPr>
          <w:rFonts w:ascii="宋体" w:hAnsi="宋体" w:cs="宋体"/>
          <w:u w:val="none"/>
          <w:sz w:val="22"/>
          <w:position w:val="0"/>
          <w:color w:val="000000"/>
          <w:noProof w:val="true"/>
          <w:spacing w:val="-6"/>
          <w:w w:val="100"/>
        </w:rPr>
        <w:t>致癌。但标准的遗传毒性研究组合并不能用于检测这类情况。针对这些问题，可能</w:t>
      </w:r>
    </w:p>
    <w:p w:rsidR="005A76FB" w:rsidRDefault="005A76FB" w:rsidP="005A76FB">
      <w:pPr>
        <w:spacing w:before="0" w:after="0" w:line="428" w:lineRule="exact"/>
        <w:ind w:firstLine="0"/>
        <w:jc w:val="left"/>
        <w:rPr/>
      </w:pPr>
      <w:r w:rsidRPr="00B3349A">
        <w:rPr/>
        <w:lastRenderedPageBreak/>
        <w:t/>
      </w:r>
      <w:r>
        <w:rPr>
          <w:rFonts w:ascii="宋体" w:hAnsi="宋体" w:cs="宋体"/>
          <w:u w:val="none"/>
          <w:sz w:val="22"/>
          <w:position w:val="0"/>
          <w:color w:val="000000"/>
          <w:noProof w:val="true"/>
          <w:spacing w:val="-5"/>
          <w:w w:val="100"/>
        </w:rPr>
        <w:t>需要开发替代的体外或者体内模型来进行相关评价。</w:t>
      </w:r>
    </w:p>
    <w:p w:rsidR="005A76FB" w:rsidRDefault="005A76FB" w:rsidP="005A76FB">
      <w:pPr>
        <w:widowControl/>
        <w:jc w:val="left"/>
        <w:rPr/>
        <w:sectPr w:rsidR="005A76FB" w:rsidSect="005A76FB">
          <w:type w:val="continuous"/>
          <w:pgSz w:w="11909" w:h="16834"/>
          <w:pgMar w:top="638" w:right="918" w:bottom="398" w:left="1278" w:header="0" w:footer="0" w:gutter="0"/>
          <w:cols w:num="2" w:equalWidth="0">
            <w:col w:w="1293" w:space="0"/>
            <w:col w:w="8420"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396"/>
        <w:ind w:firstLine="0"/>
        <w:rPr/>
      </w:pPr>
    </w:p>
    <w:p w:rsidR="005A76FB" w:rsidRDefault="005A76FB" w:rsidP="005A76FB">
      <w:pPr>
        <w:widowControl/>
        <w:jc w:val="left"/>
        <w:rPr/>
        <w:sectPr w:rsidR="005A76FB" w:rsidSect="005A76FB">
          <w:type w:val="continuous"/>
          <w:pgSz w:w="11909" w:h="16834"/>
          <w:pgMar w:top="638" w:right="918" w:bottom="398" w:left="1278" w:header="0" w:footer="0" w:gutter="0"/>
          <w:docGrid w:type="lines" w:linePitch="312"/>
        </w:sectPr>
      </w:pPr>
    </w:p>
    <w:p w:rsidR="005A76FB" w:rsidRDefault="005A76FB" w:rsidP="005A76FB">
      <w:pPr>
        <w:spacing w:before="0" w:after="0" w:line="263" w:lineRule="exact"/>
        <w:ind w:firstLine="0" w:left="4622"/>
        <w:jc w:val="left"/>
        <w:rPr/>
      </w:pPr>
      <w:r>
        <w:rPr>
          <w:rFonts w:ascii="Times New Roman" w:hAnsi="Times New Roman" w:cs="Times New Roman"/>
          <w:u w:val="none"/>
          <w:sz w:val="20"/>
          <w:position w:val="0"/>
          <w:color w:val="000000"/>
          <w:noProof w:val="true"/>
          <w:spacing w:val="-3"/>
          <w:w w:val="100"/>
        </w:rPr>
        <w:t>8</w:t>
      </w:r>
    </w:p>
    <w:p w:rsidR="005A76FB" w:rsidRDefault="005A76FB" w:rsidP="005A76FB">
      <w:pPr>
        <w:widowControl/>
        <w:jc w:val="left"/>
        <w:rPr/>
        <w:sectPr w:rsidR="005A76FB" w:rsidSect="005A76FB">
          <w:type w:val="continuous"/>
          <w:pgSz w:w="11909" w:h="16834"/>
          <w:pgMar w:top="638" w:right="918" w:bottom="398" w:left="1278" w:header="0" w:footer="0" w:gutter="0"/>
          <w:cols w:num="1" w:equalWidth="0">
            <w:col w:w="9714" w:space="0"/>
          </w:cols>
          <w:docGrid w:type="lines" w:linePitch="312"/>
        </w:sectPr>
      </w:pPr>
    </w:p>
    <w:bookmarkStart w:id="13" w:name="13"/>
    <w:bookmarkEnd w:id="13"/>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97"/>
        <w:ind/>
        <w:rPr/>
      </w:pPr>
    </w:p>
    <w:p w:rsidR="005A76FB" w:rsidRDefault="005A76FB" w:rsidP="005A76FB">
      <w:pPr>
        <w:widowControl/>
        <w:jc w:val="left"/>
        <w:rPr/>
        <w:sectPr w:rsidR="005A76FB" w:rsidSect="005A76FB">
          <w:type w:val="continuous"/>
          <w:pgSz w:w="11909" w:h="16835"/>
          <w:pgMar w:top="657" w:right="917" w:bottom="417" w:left="1277" w:header="0" w:footer="0" w:gutter="0"/>
          <w:docGrid w:type="lines" w:linePitch="312"/>
        </w:sectPr>
      </w:pPr>
    </w:p>
    <w:p w:rsidR="005A76FB" w:rsidRDefault="005A76FB" w:rsidP="005A76FB">
      <w:pPr>
        <w:spacing w:before="0" w:after="0" w:line="320" w:lineRule="exact"/>
        <w:ind w:left="162" w:firstLine="3935"/>
        <w:jc w:val="left"/>
        <w:rPr/>
      </w:pPr>
      <w:r>
        <w:rPr>
          <w:noProof/>
        </w:rPr>
        <w:pict>
          <v:shapetype id="polygon4" coordsize="45410,2332" o:spt="12" path="m 0,2332 l 0,2332,45410,2332 l 45410,2332,45410,0 l 45410,0,0,0 l 0,0,0,2332e x">
            <v:stroke joinstyle="miter"/>
          </v:shapetype>
          <v:shape id="WS_polygon4" type="polygon4" style="position:absolute;left:0;text-align:left;margin-left:70.4479pt;margin-top:71.9418pt;width:454.104pt;height:23.3212pt;z-index:-251650710;mso-position-horizontal-relative:page;mso-position-vertical-relative:page" stroked="f">
            <v:fill color="#ffffff"/>
          </v:shape>
        </w:pict>
      </w:r>
      <w:r>
        <w:rPr>
          <w:noProof/>
        </w:rPr>
        <w:pict>
          <v:shapetype id="polygon9" coordsize="45410,2332" o:spt="12" path="m 0,2332 l 0,2332,45410,2332 l 45410,2332,45410,0 l 45410,0,0,0 l 0,0,0,2332e x">
            <v:stroke joinstyle="miter"/>
          </v:shapetype>
          <v:shape id="WS_polygon9" type="polygon9" style="position:absolute;left:0;text-align:left;margin-left:70.4479pt;margin-top:95.2629pt;width:454.104pt;height:23.3212pt;z-index:-251650705;mso-position-horizontal-relative:page;mso-position-vertical-relative:page" stroked="f">
            <v:fill color="#ffffff"/>
          </v:shape>
        </w:pict>
      </w:r>
      <w:r>
        <w:rPr>
          <w:noProof/>
        </w:rPr>
        <w:pict>
          <v:shapetype id="polygon14" coordsize="45410,2332" o:spt="12" path="m 0,2332 l 0,2332,45410,2332 l 45410,2332,45410,0 l 45410,0,0,0 l 0,0,0,2332e x">
            <v:stroke joinstyle="miter"/>
          </v:shapetype>
          <v:shape id="WS_polygon14" type="polygon14" style="position:absolute;left:0;text-align:left;margin-left:70.4479pt;margin-top:118.584pt;width:454.104pt;height:23.3212pt;z-index:-251650700;mso-position-horizontal-relative:page;mso-position-vertical-relative:page" stroked="f">
            <v:fill color="#ffffff"/>
          </v:shape>
        </w:pict>
      </w:r>
      <w:r>
        <w:rPr>
          <w:noProof/>
        </w:rPr>
        <w:pict>
          <v:shapetype id="polygon17" coordsize="45410,2332" o:spt="12" path="m 0,2332 l 0,2332,45410,2332 l 45410,2332,45410,0 l 45410,0,0,0 l 0,0,0,2332e x">
            <v:stroke joinstyle="miter"/>
          </v:shapetype>
          <v:shape id="WS_polygon17" type="polygon17" style="position:absolute;left:0;text-align:left;margin-left:70.4479pt;margin-top:141.905pt;width:454.104pt;height:23.3212pt;z-index:-251650697;mso-position-horizontal-relative:page;mso-position-vertical-relative:page" stroked="f">
            <v:fill color="#ffffff"/>
          </v:shape>
        </w:pict>
      </w:r>
      <w:r>
        <w:rPr>
          <w:noProof/>
        </w:rPr>
        <w:pict>
          <v:shapetype id="polygon21" coordsize="45410,2140" o:spt="12" path="m 0,2140 l 0,2140,45410,2140 l 45410,2140,45410,0 l 45410,0,0,0 l 0,0,0,2140e x">
            <v:stroke joinstyle="miter"/>
          </v:shapetype>
          <v:shape id="WS_polygon21" type="polygon21" style="position:absolute;left:0;text-align:left;margin-left:70.4479pt;margin-top:165.226pt;width:454.104pt;height:21.4026pt;z-index:-251650693;mso-position-horizontal-relative:page;mso-position-vertical-relative:page" stroked="f">
            <v:fill color="#ffffff"/>
          </v:shape>
        </w:pict>
      </w:r>
      <w:r>
        <w:rPr>
          <w:noProof/>
        </w:rPr>
        <w:pict>
          <v:shapetype id="polygon37" coordsize="45410,2140" o:spt="12" path="m 0,2140 l 0,2140,45410,2140 l 45410,2140,45410,0 l 45410,0,0,0 l 0,0,0,2140e x">
            <v:stroke joinstyle="miter"/>
          </v:shapetype>
          <v:shape id="WS_polygon37" type="polygon37" style="position:absolute;left:0;text-align:left;margin-left:70.4479pt;margin-top:186.629pt;width:454.104pt;height:21.4027pt;z-index:-251650677;mso-position-horizontal-relative:page;mso-position-vertical-relative:page" stroked="f">
            <v:fill color="#ffffff"/>
          </v:shape>
        </w:pict>
      </w:r>
      <w:r>
        <w:rPr>
          <w:noProof/>
        </w:rPr>
        <w:pict>
          <v:shapetype id="polygon42" coordsize="45410,1894" o:spt="12" path="m 0,1894 l 0,1894,45410,1894 l 45410,1894,45410,0 l 45410,0,0,0 l 0,0,0,1894e x">
            <v:stroke joinstyle="miter"/>
          </v:shapetype>
          <v:shape id="WS_polygon42" type="polygon42" style="position:absolute;left:0;text-align:left;margin-left:70.4479pt;margin-top:208.032pt;width:454.104pt;height:18.9447pt;z-index:-251650672;mso-position-horizontal-relative:page;mso-position-vertical-relative:page" stroked="f">
            <v:fill color="#ffffff"/>
          </v:shape>
        </w:pict>
      </w:r>
      <w:r>
        <w:rPr>
          <w:noProof/>
        </w:rPr>
        <w:pict>
          <v:shapetype id="polygon44" coordsize="45410,2332" o:spt="12" path="m 0,2332 l 0,2332,45410,2332 l 45410,2332,45410,0 l 45410,0,0,0 l 0,0,0,2332e x">
            <v:stroke joinstyle="miter"/>
          </v:shapetype>
          <v:shape id="WS_polygon44" type="polygon44" style="position:absolute;left:0;text-align:left;margin-left:70.4479pt;margin-top:226.976pt;width:454.104pt;height:23.3212pt;z-index:-251650670;mso-position-horizontal-relative:page;mso-position-vertical-relative:page" stroked="f">
            <v:fill color="#ffffff"/>
          </v:shape>
        </w:pict>
      </w:r>
      <w:r>
        <w:rPr>
          <w:noProof/>
        </w:rPr>
        <w:pict>
          <v:shapetype id="polygon47" coordsize="45410,2134" o:spt="12" path="m 0,2134 l 0,2134,45410,2134 l 45410,2134,45410,0 l 45410,0,0,0 l 0,0,0,2134e x">
            <v:stroke joinstyle="miter"/>
          </v:shapetype>
          <v:shape id="WS_polygon47" type="polygon47" style="position:absolute;left:0;text-align:left;margin-left:70.4479pt;margin-top:250.298pt;width:454.104pt;height:21.3427pt;z-index:-251650667;mso-position-horizontal-relative:page;mso-position-vertical-relative:page" stroked="f">
            <v:fill color="#ffffff"/>
          </v:shape>
        </w:pict>
      </w:r>
      <w:r>
        <w:rPr>
          <w:noProof/>
        </w:rPr>
        <w:pict>
          <v:shapetype id="polygon51" coordsize="45410,2140" o:spt="12" path="m 0,2140 l 0,2140,45410,2140 l 45410,2140,45410,0 l 45410,0,0,0 l 0,0,0,2140e x">
            <v:stroke joinstyle="miter"/>
          </v:shapetype>
          <v:shape id="WS_polygon51" type="polygon51" style="position:absolute;left:0;text-align:left;margin-left:70.4479pt;margin-top:271.64pt;width:454.104pt;height:21.4027pt;z-index:-251650663;mso-position-horizontal-relative:page;mso-position-vertical-relative:page" stroked="f">
            <v:fill color="#ffffff"/>
          </v:shape>
        </w:pict>
      </w:r>
      <w:r>
        <w:rPr>
          <w:noProof/>
        </w:rPr>
        <w:pict>
          <v:shapetype id="polygon54" coordsize="45410,1894" o:spt="12" path="m 0,1894 l 0,1894,45410,1894 l 45410,1894,45410,0 l 45410,0,0,0 l 0,0,0,1894e x">
            <v:stroke joinstyle="miter"/>
          </v:shapetype>
          <v:shape id="WS_polygon54" type="polygon54" style="position:absolute;left:0;text-align:left;margin-left:70.4479pt;margin-top:293.043pt;width:454.104pt;height:18.9447pt;z-index:-251650660;mso-position-horizontal-relative:page;mso-position-vertical-relative:page" stroked="f">
            <v:fill color="#ffffff"/>
          </v:shape>
        </w:pict>
      </w:r>
      <w:r>
        <w:rPr>
          <w:noProof/>
        </w:rPr>
        <w:pict>
          <v:shapetype id="polygon56" coordsize="45410,2332" o:spt="12" path="m 0,2332 l 0,2332,45410,2332 l 45410,2332,45410,0 l 45410,0,0,0 l 0,0,0,2332e x">
            <v:stroke joinstyle="miter"/>
          </v:shapetype>
          <v:shape id="WS_polygon56" type="polygon56" style="position:absolute;left:0;text-align:left;margin-left:70.4479pt;margin-top:311.988pt;width:454.104pt;height:23.3211pt;z-index:-251650658;mso-position-horizontal-relative:page;mso-position-vertical-relative:page" stroked="f">
            <v:fill color="#ffffff"/>
          </v:shape>
        </w:pict>
      </w:r>
      <w:r>
        <w:rPr>
          <w:noProof/>
        </w:rPr>
        <w:pict>
          <v:shapetype id="polygon61" coordsize="45410,2140" o:spt="12" path="m 0,2140 l 0,2140,45410,2140 l 45410,2140,45410,0 l 45410,0,0,0 l 0,0,0,2140e x">
            <v:stroke joinstyle="miter"/>
          </v:shapetype>
          <v:shape id="WS_polygon61" type="polygon61" style="position:absolute;left:0;text-align:left;margin-left:70.4479pt;margin-top:335.309pt;width:454.104pt;height:21.4027pt;z-index:-251650653;mso-position-horizontal-relative:page;mso-position-vertical-relative:page" stroked="f">
            <v:fill color="#ffffff"/>
          </v:shape>
        </w:pict>
      </w:r>
      <w:r>
        <w:rPr>
          <w:noProof/>
        </w:rPr>
        <w:pict>
          <v:shapetype id="polygon66" coordsize="45410,2140" o:spt="12" path="m 0,2140 l 0,2140,45410,2140 l 45410,2140,45410,0 l 45410,0,0,0 l 0,0,0,2140e x">
            <v:stroke joinstyle="miter"/>
          </v:shapetype>
          <v:shape id="WS_polygon66" type="polygon66" style="position:absolute;left:0;text-align:left;margin-left:70.4479pt;margin-top:356.712pt;width:454.104pt;height:21.4027pt;z-index:-251650648;mso-position-horizontal-relative:page;mso-position-vertical-relative:page" stroked="f">
            <v:fill color="#ffffff"/>
          </v:shape>
        </w:pict>
      </w:r>
      <w:r>
        <w:rPr>
          <w:noProof/>
        </w:rPr>
        <w:pict>
          <v:shapetype id="polygon73" coordsize="45410,2134" o:spt="12" path="m 0,2134 l 0,2134,45410,2134 l 45410,2134,45410,0 l 45410,0,0,0 l 0,0,0,2134e x">
            <v:stroke joinstyle="miter"/>
          </v:shapetype>
          <v:shape id="WS_polygon73" type="polygon73" style="position:absolute;left:0;text-align:left;margin-left:70.4479pt;margin-top:378.114pt;width:454.104pt;height:21.3427pt;z-index:-251650641;mso-position-horizontal-relative:page;mso-position-vertical-relative:page" stroked="f">
            <v:fill color="#ffffff"/>
          </v:shape>
        </w:pict>
      </w:r>
      <w:r>
        <w:rPr>
          <w:noProof/>
        </w:rPr>
        <w:pict>
          <v:shapetype id="polygon77" coordsize="45410,2140" o:spt="12" path="m 0,2140 l 0,2140,45410,2140 l 45410,2140,45410,0 l 45410,0,0,0 l 0,0,0,2140e x">
            <v:stroke joinstyle="miter"/>
          </v:shapetype>
          <v:shape id="WS_polygon77" type="polygon77" style="position:absolute;left:0;text-align:left;margin-left:70.4479pt;margin-top:399.457pt;width:454.104pt;height:21.4027pt;z-index:-251650637;mso-position-horizontal-relative:page;mso-position-vertical-relative:page" stroked="f">
            <v:fill color="#ffffff"/>
          </v:shape>
        </w:pict>
      </w:r>
      <w:r>
        <w:rPr>
          <w:noProof/>
        </w:rPr>
        <w:pict>
          <v:shapetype id="polygon79" coordsize="45410,2140" o:spt="12" path="m 0,2140 l 0,2140,45410,2140 l 45410,2140,45410,0 l 45410,0,0,0 l 0,0,0,2140e x">
            <v:stroke joinstyle="miter"/>
          </v:shapetype>
          <v:shape id="WS_polygon79" type="polygon79" style="position:absolute;left:0;text-align:left;margin-left:70.4479pt;margin-top:420.86pt;width:454.104pt;height:21.4027pt;z-index:-251650635;mso-position-horizontal-relative:page;mso-position-vertical-relative:page" stroked="f">
            <v:fill color="#ffffff"/>
          </v:shape>
        </w:pict>
      </w:r>
      <w:r>
        <w:rPr>
          <w:noProof/>
        </w:rPr>
        <w:pict>
          <v:shapetype id="polygon82" coordsize="45410,2134" o:spt="12" path="m 0,2134 l 0,2134,45410,2134 l 45410,2134,45410,0 l 45410,0,0,0 l 0,0,0,2134e x">
            <v:stroke joinstyle="miter"/>
          </v:shapetype>
          <v:shape id="WS_polygon82" type="polygon82" style="position:absolute;left:0;text-align:left;margin-left:70.4479pt;margin-top:442.262pt;width:454.104pt;height:21.3427pt;z-index:-251650632;mso-position-horizontal-relative:page;mso-position-vertical-relative:page" stroked="f">
            <v:fill color="#ffffff"/>
          </v:shape>
        </w:pict>
      </w:r>
      <w:r>
        <w:rPr>
          <w:noProof/>
        </w:rPr>
        <w:pict>
          <v:shapetype id="polygon90" coordsize="45410,2140" o:spt="12" path="m 0,2140 l 0,2140,45410,2140 l 45410,2140,45410,0 l 45410,0,0,0 l 0,0,0,2140e x">
            <v:stroke joinstyle="miter"/>
          </v:shapetype>
          <v:shape id="WS_polygon90" type="polygon90" style="position:absolute;left:0;text-align:left;margin-left:70.4479pt;margin-top:463.605pt;width:454.104pt;height:21.4027pt;z-index:-251650624;mso-position-horizontal-relative:page;mso-position-vertical-relative:page" stroked="f">
            <v:fill color="#ffffff"/>
          </v:shape>
        </w:pict>
      </w:r>
      <w:r>
        <w:rPr>
          <w:noProof/>
        </w:rPr>
        <w:pict>
          <v:shapetype id="polygon92" coordsize="45410,2140" o:spt="12" path="m 0,2140 l 0,2140,45410,2140 l 45410,2140,45410,0 l 45410,0,0,0 l 0,0,0,2140e x">
            <v:stroke joinstyle="miter"/>
          </v:shapetype>
          <v:shape id="WS_polygon92" type="polygon92" style="position:absolute;left:0;text-align:left;margin-left:70.4479pt;margin-top:485.008pt;width:454.104pt;height:21.4027pt;z-index:-251650622;mso-position-horizontal-relative:page;mso-position-vertical-relative:page" stroked="f">
            <v:fill color="#ffffff"/>
          </v:shape>
        </w:pict>
      </w:r>
      <w:r>
        <w:rPr>
          <w:noProof/>
        </w:rPr>
        <w:pict>
          <v:shapetype id="polygon97" coordsize="45410,2134" o:spt="12" path="m 0,2134 l 0,2134,45410,2134 l 45410,2134,45410,0 l 45410,0,0,0 l 0,0,0,2134e x">
            <v:stroke joinstyle="miter"/>
          </v:shapetype>
          <v:shape id="WS_polygon97" type="polygon97" style="position:absolute;left:0;text-align:left;margin-left:70.4479pt;margin-top:506.411pt;width:454.104pt;height:21.3427pt;z-index:-251650617;mso-position-horizontal-relative:page;mso-position-vertical-relative:page" stroked="f">
            <v:fill color="#ffffff"/>
          </v:shape>
        </w:pict>
      </w:r>
      <w:r>
        <w:rPr>
          <w:noProof/>
        </w:rPr>
        <w:pict>
          <v:shapetype id="polygon100" coordsize="45410,2140" o:spt="12" path="m 0,2140 l 0,2140,45410,2140 l 45410,2140,45410,0 l 45410,0,0,0 l 0,0,0,2140e x">
            <v:stroke joinstyle="miter"/>
          </v:shapetype>
          <v:shape id="WS_polygon100" type="polygon100" style="position:absolute;left:0;text-align:left;margin-left:70.4479pt;margin-top:527.753pt;width:454.104pt;height:21.4027pt;z-index:-251650614;mso-position-horizontal-relative:page;mso-position-vertical-relative:page" stroked="f">
            <v:fill color="#ffffff"/>
          </v:shape>
        </w:pict>
      </w:r>
      <w:r>
        <w:rPr>
          <w:noProof/>
        </w:rPr>
        <w:pict>
          <v:shapetype id="polygon103" coordsize="45410,1894" o:spt="12" path="m 0,1894 l 0,1894,45410,1894 l 45410,1894,45410,0 l 45410,0,0,0 l 0,0,0,1894e x">
            <v:stroke joinstyle="miter"/>
          </v:shapetype>
          <v:shape id="WS_polygon103" type="polygon103" style="position:absolute;left:0;text-align:left;margin-left:70.4479pt;margin-top:549.156pt;width:454.104pt;height:18.9446pt;z-index:-251650611;mso-position-horizontal-relative:page;mso-position-vertical-relative:page" stroked="f">
            <v:fill color="#ffffff"/>
          </v:shape>
        </w:pict>
      </w:r>
      <w:r>
        <w:rPr>
          <w:noProof/>
        </w:rPr>
        <w:pict>
          <v:shapetype id="polygon105" coordsize="45410,2140" o:spt="12" path="m 0,2140 l 0,2140,45410,2140 l 45410,2140,45410,0 l 45410,0,0,0 l 0,0,0,2140e x">
            <v:stroke joinstyle="miter"/>
          </v:shapetype>
          <v:shape id="WS_polygon105" type="polygon105" style="position:absolute;left:0;text-align:left;margin-left:70.4479pt;margin-top:568.101pt;width:454.104pt;height:21.4027pt;z-index:-251650609;mso-position-horizontal-relative:page;mso-position-vertical-relative:page" stroked="f">
            <v:fill color="#ffffff"/>
          </v:shape>
        </w:pict>
      </w:r>
      <w:r>
        <w:rPr>
          <w:noProof/>
        </w:rPr>
        <w:pict>
          <v:shapetype id="polygon110" coordsize="45410,2134" o:spt="12" path="m 0,2134 l 0,2134,45410,2134 l 45410,2134,45410,0 l 45410,0,0,0 l 0,0,0,2134e x">
            <v:stroke joinstyle="miter"/>
          </v:shapetype>
          <v:shape id="WS_polygon110" type="polygon110" style="position:absolute;left:0;text-align:left;margin-left:70.4479pt;margin-top:589.503pt;width:454.104pt;height:21.3427pt;z-index:-251650604;mso-position-horizontal-relative:page;mso-position-vertical-relative:page" stroked="f">
            <v:fill color="#ffffff"/>
          </v:shape>
        </w:pict>
      </w:r>
      <w:r>
        <w:rPr>
          <w:noProof/>
        </w:rPr>
        <w:pict>
          <v:shapetype id="polygon116" coordsize="45410,2140" o:spt="12" path="m 0,2140 l 0,2140,45410,2140 l 45410,2140,45410,0 l 45410,0,0,0 l 0,0,0,2140e x">
            <v:stroke joinstyle="miter"/>
          </v:shapetype>
          <v:shape id="WS_polygon116" type="polygon116" style="position:absolute;left:0;text-align:left;margin-left:70.4479pt;margin-top:610.846pt;width:454.104pt;height:21.4027pt;z-index:-251650598;mso-position-horizontal-relative:page;mso-position-vertical-relative:page" stroked="f">
            <v:fill color="#ffffff"/>
          </v:shape>
        </w:pict>
      </w:r>
      <w:r>
        <w:rPr>
          <w:noProof/>
        </w:rPr>
        <w:pict>
          <v:shapetype id="polygon119" coordsize="45410,1894" o:spt="12" path="m 0,1894 l 0,1894,45410,1894 l 45410,1894,45410,0 l 45410,0,0,0 l 0,0,0,1894e x">
            <v:stroke joinstyle="miter"/>
          </v:shapetype>
          <v:shape id="WS_polygon119" type="polygon119" style="position:absolute;left:0;text-align:left;margin-left:70.4479pt;margin-top:632.249pt;width:454.104pt;height:18.9447pt;z-index:-251650595;mso-position-horizontal-relative:page;mso-position-vertical-relative:page" stroked="f">
            <v:fill color="#ffffff"/>
          </v:shape>
        </w:pict>
      </w:r>
      <w:r>
        <w:rPr>
          <w:noProof/>
        </w:rPr>
        <w:pict>
          <v:shapetype id="polygon121" coordsize="45410,2140" o:spt="12" path="m 0,2140 l 0,2140,45410,2140 l 45410,2140,45410,0 l 45410,0,0,0 l 0,0,0,2140e x">
            <v:stroke joinstyle="miter"/>
          </v:shapetype>
          <v:shape id="WS_polygon121" type="polygon121" style="position:absolute;left:0;text-align:left;margin-left:70.4479pt;margin-top:651.193pt;width:454.104pt;height:21.4027pt;z-index:-251650593;mso-position-horizontal-relative:page;mso-position-vertical-relative:page" stroked="f">
            <v:fill color="#ffffff"/>
          </v:shape>
        </w:pict>
      </w:r>
      <w:r>
        <w:rPr>
          <w:noProof/>
        </w:rPr>
        <w:pict>
          <v:shapetype id="polygon126" coordsize="45410,2134" o:spt="12" path="m 0,2134 l 0,2134,45410,2134 l 45410,2134,45410,0 l 45410,0,0,0 l 0,0,0,2134e x">
            <v:stroke joinstyle="miter"/>
          </v:shapetype>
          <v:shape id="WS_polygon126" type="polygon126" style="position:absolute;left:0;text-align:left;margin-left:70.4479pt;margin-top:672.596pt;width:454.104pt;height:21.3428pt;z-index:-251650588;mso-position-horizontal-relative:page;mso-position-vertical-relative:page" stroked="f">
            <v:fill color="#ffffff"/>
          </v:shape>
        </w:pict>
      </w:r>
      <w:r>
        <w:rPr>
          <w:noProof/>
        </w:rPr>
        <w:pict>
          <v:shapetype id="polygon131" coordsize="45410,2140" o:spt="12" path="m 0,2140 l 0,2140,45410,2140 l 45410,2140,45410,0 l 45410,0,0,0 l 0,0,0,2140e x">
            <v:stroke joinstyle="miter"/>
          </v:shapetype>
          <v:shape id="WS_polygon131" type="polygon131" style="position:absolute;left:0;text-align:left;margin-left:70.4479pt;margin-top:693.939pt;width:454.104pt;height:21.4027pt;z-index:-251650583;mso-position-horizontal-relative:page;mso-position-vertical-relative:page" stroked="f">
            <v:fill color="#ffffff"/>
          </v:shape>
        </w:pict>
      </w:r>
      <w:r>
        <w:rPr>
          <w:noProof/>
        </w:rPr>
        <w:pict>
          <v:shapetype id="polygon139" coordsize="45410,1894" o:spt="12" path="m 0,1894 l 0,1894,45410,1894 l 45410,1894,45410,0 l 45410,0,0,0 l 0,0,0,1894e x">
            <v:stroke joinstyle="miter"/>
          </v:shapetype>
          <v:shape id="WS_polygon139" type="polygon139" style="position:absolute;left:0;text-align:left;margin-left:70.4479pt;margin-top:715.342pt;width:454.104pt;height:18.9446pt;z-index:-251650575;mso-position-horizontal-relative:page;mso-position-vertical-relative:page" stroked="f">
            <v:fill color="#ffffff"/>
          </v:shape>
        </w:pict>
      </w:r>
      <w:r>
        <w:rPr>
          <w:noProof/>
        </w:rPr>
        <w:pict>
          <v:shapetype id="polygon141" coordsize="45410,1900" o:spt="12" path="m 0,1900 l 0,1900,45410,1900 l 45410,1900,45410,0 l 45410,0,0,0 l 0,0,0,1900e x">
            <v:stroke joinstyle="miter"/>
          </v:shapetype>
          <v:shape id="WS_polygon141" type="polygon141" style="position:absolute;left:0;text-align:left;margin-left:70.4479pt;margin-top:734.286pt;width:454.104pt;height:19.0046pt;z-index:-251650573;mso-position-horizontal-relative:page;mso-position-vertical-relative:page" stroked="f">
            <v:fill color="#ffffff"/>
          </v:shape>
        </w:pict>
      </w:r>
      <w:r>
        <w:rPr>
          <w:noProof/>
        </w:rPr>
        <w:pict>
          <v:shapetype id="polygon143" coordsize="45410,1894" o:spt="12" path="m 0,1894 l 0,1894,45410,1894 l 45410,1894,45410,0 l 45410,0,0,0 l 0,0,0,1894e x">
            <v:stroke joinstyle="miter"/>
          </v:shapetype>
          <v:shape id="WS_polygon143" type="polygon143" style="position:absolute;left:0;text-align:left;margin-left:70.4479pt;margin-top:753.291pt;width:454.104pt;height:18.9447pt;z-index:-251650571;mso-position-horizontal-relative:page;mso-position-vertical-relative:page" stroked="f">
            <v:fill color="#ffffff"/>
          </v:shape>
        </w:pict>
      </w:r>
      <w:r>
        <w:rPr>
          <w:rFonts w:ascii="宋体" w:eastAsia="宋体" w:hAnsi="宋体" w:cs="宋体"/>
          <w:b/>
          <w:u w:val="none"/>
          <w:sz w:val="24"/>
          <w:position w:val="3.88485718"/>
          <w:color w:val="000000"/>
          <w:w w:val="95"/>
          <w:noProof w:val="true"/>
          <w:spacing w:val="-6"/>
        </w:rPr>
        <w:t>第</w:t>
      </w:r>
      <w:r>
        <w:rPr>
          <w:rFonts w:ascii="Times New Roman" w:hAnsi="Times New Roman" w:cs="Times New Roman"/>
          <w:b/>
          <w:u w:val="none"/>
          <w:sz w:val="24"/>
          <w:position w:val="0"/>
          <w:color w:val="000000"/>
          <w:w w:val="95"/>
          <w:noProof w:val="true"/>
          <w:spacing w:val="-2"/>
        </w:rPr>
        <w:t>II</w:t>
      </w:r>
      <w:r>
        <w:rPr>
          <w:rFonts w:ascii="宋体" w:eastAsia="宋体" w:hAnsi="宋体" w:cs="宋体"/>
          <w:b/>
          <w:u w:val="none"/>
          <w:sz w:val="24"/>
          <w:position w:val="3.88485718"/>
          <w:color w:val="000000"/>
          <w:w w:val="95"/>
          <w:noProof w:val="true"/>
          <w:spacing w:val="-5"/>
        </w:rPr>
        <w:t>部分：</w:t>
      </w:r>
    </w:p>
    <w:p w:rsidR="005A76FB" w:rsidRDefault="005A76FB" w:rsidP="005A76FB">
      <w:pPr>
        <w:spacing w:before="0" w:after="0" w:line="466" w:lineRule="exact"/>
        <w:ind w:firstLine="4023" w:left="162"/>
        <w:jc w:val="left"/>
        <w:rPr/>
      </w:pPr>
      <w:r>
        <w:rPr>
          <w:rFonts w:ascii="Times New Roman" w:hAnsi="Times New Roman" w:cs="Times New Roman"/>
          <w:b/>
          <w:u w:val="none"/>
          <w:sz w:val="24"/>
          <w:position w:val="0"/>
          <w:color w:val="000000"/>
          <w:w w:val="95"/>
          <w:noProof w:val="true"/>
          <w:spacing w:val="-3"/>
        </w:rPr>
        <w:t>S6</w:t>
      </w:r>
      <w:r>
        <w:rPr>
          <w:rFonts w:ascii="宋体" w:eastAsia="宋体" w:hAnsi="宋体" w:cs="宋体"/>
          <w:b/>
          <w:u w:val="none"/>
          <w:sz w:val="24"/>
          <w:position w:val="3.88485718"/>
          <w:color w:val="000000"/>
          <w:w w:val="95"/>
          <w:noProof w:val="true"/>
          <w:spacing w:val="-5"/>
        </w:rPr>
        <w:t>的附录</w:t>
      </w:r>
    </w:p>
    <w:p w:rsidR="005A76FB" w:rsidRDefault="005A76FB" w:rsidP="005A76FB">
      <w:pPr>
        <w:spacing w:before="0" w:after="0" w:line="428" w:lineRule="exact"/>
        <w:ind w:firstLine="2705" w:left="162"/>
        <w:jc w:val="left"/>
        <w:rPr/>
      </w:pPr>
      <w:r>
        <w:rPr>
          <w:rFonts w:ascii="宋体" w:eastAsia="宋体" w:hAnsi="宋体" w:cs="宋体"/>
          <w:b/>
          <w:u w:val="none"/>
          <w:sz w:val="24"/>
          <w:position w:val="0"/>
          <w:color w:val="000000"/>
          <w:w w:val="95"/>
          <w:noProof w:val="true"/>
          <w:spacing w:val="-5"/>
        </w:rPr>
        <w:t>生物技术药物的临床前安全性评价</w:t>
      </w:r>
    </w:p>
    <w:p w:rsidR="005A76FB" w:rsidRDefault="005A76FB" w:rsidP="005A76FB">
      <w:pPr>
        <w:spacing w:before="0" w:after="0" w:lineRule="exact" w:line="186"/>
        <w:ind w:firstLine="2705" w:left="162"/>
        <w:rPr/>
      </w:pPr>
    </w:p>
    <w:p w:rsidR="005A76FB" w:rsidRDefault="005A76FB" w:rsidP="005A76FB">
      <w:pPr>
        <w:spacing w:before="0" w:after="0" w:line="320" w:lineRule="exact"/>
        <w:ind w:firstLine="3322" w:left="162"/>
        <w:jc w:val="left"/>
        <w:rPr/>
      </w:pPr>
      <w:r>
        <w:rPr>
          <w:rFonts w:ascii="Times New Roman" w:hAnsi="Times New Roman" w:cs="Times New Roman"/>
          <w:b/>
          <w:u w:val="none"/>
          <w:sz w:val="24"/>
          <w:position w:val="0"/>
          <w:color w:val="000000"/>
          <w:w w:val="95"/>
          <w:noProof w:val="true"/>
          <w:spacing w:val="-4"/>
        </w:rPr>
        <w:t>ICH</w:t>
      </w:r>
      <w:r>
        <w:rPr>
          <w:rFonts w:ascii="宋体" w:eastAsia="宋体" w:hAnsi="宋体" w:cs="宋体"/>
          <w:b/>
          <w:u w:val="none"/>
          <w:sz w:val="24"/>
          <w:position w:val="3.88485718"/>
          <w:color w:val="000000"/>
          <w:w w:val="95"/>
          <w:noProof w:val="true"/>
          <w:spacing w:val="-5"/>
        </w:rPr>
        <w:t>三方协调指导原则</w:t>
      </w:r>
    </w:p>
    <w:p w:rsidR="005A76FB" w:rsidRDefault="005A76FB" w:rsidP="005A76FB">
      <w:pPr>
        <w:spacing w:before="0" w:after="0" w:line="440" w:lineRule="exact"/>
        <w:ind w:firstLine="34" w:left="162"/>
        <w:jc w:val="left"/>
        <w:rPr/>
      </w:pPr>
      <w:r>
        <w:rPr>
          <w:rFonts w:ascii="宋体" w:eastAsia="宋体" w:hAnsi="宋体" w:cs="宋体"/>
          <w:u w:val="none"/>
          <w:sz w:val="22"/>
          <w:position w:val="3.55462646"/>
          <w:color w:val="000000"/>
          <w:noProof w:val="true"/>
          <w:spacing w:val="-5"/>
          <w:w w:val="100"/>
        </w:rPr>
        <w:t>在</w:t>
      </w:r>
      <w:r>
        <w:rPr>
          <w:rFonts w:ascii="Times New Roman" w:hAnsi="Times New Roman" w:cs="Times New Roman"/>
          <w:u w:val="none"/>
          <w:sz w:val="22"/>
          <w:position w:val="0"/>
          <w:color w:val="000000"/>
          <w:noProof w:val="true"/>
          <w:spacing w:val="-2"/>
          <w:w w:val="100"/>
        </w:rPr>
        <w:t>2011</w:t>
      </w:r>
      <w:r>
        <w:rPr>
          <w:rFonts w:ascii="宋体" w:eastAsia="宋体" w:hAnsi="宋体" w:cs="宋体"/>
          <w:u w:val="none"/>
          <w:sz w:val="22"/>
          <w:position w:val="3.55462646"/>
          <w:color w:val="000000"/>
          <w:noProof w:val="true"/>
          <w:spacing w:val="-5"/>
          <w:w w:val="100"/>
        </w:rPr>
        <w:t>年</w:t>
      </w:r>
      <w:r>
        <w:rPr>
          <w:rFonts w:ascii="Times New Roman" w:hAnsi="Times New Roman" w:cs="Times New Roman"/>
          <w:u w:val="none"/>
          <w:sz w:val="22"/>
          <w:position w:val="0"/>
          <w:color w:val="000000"/>
          <w:noProof w:val="true"/>
          <w:spacing w:val="-3"/>
          <w:w w:val="100"/>
        </w:rPr>
        <w:t>6</w:t>
      </w:r>
      <w:r>
        <w:rPr>
          <w:rFonts w:ascii="宋体" w:eastAsia="宋体" w:hAnsi="宋体" w:cs="宋体"/>
          <w:u w:val="none"/>
          <w:sz w:val="22"/>
          <w:position w:val="3.55462646"/>
          <w:color w:val="000000"/>
          <w:noProof w:val="true"/>
          <w:spacing w:val="-7"/>
          <w:w w:val="100"/>
        </w:rPr>
        <w:t>月</w:t>
      </w:r>
      <w:r>
        <w:rPr>
          <w:rFonts w:ascii="Times New Roman" w:hAnsi="Times New Roman" w:cs="Times New Roman"/>
          <w:u w:val="none"/>
          <w:sz w:val="22"/>
          <w:position w:val="0"/>
          <w:color w:val="000000"/>
          <w:noProof w:val="true"/>
          <w:spacing w:val="-3"/>
          <w:w w:val="100"/>
        </w:rPr>
        <w:t>12</w:t>
      </w:r>
      <w:r>
        <w:rPr>
          <w:rFonts w:ascii="宋体" w:eastAsia="宋体" w:hAnsi="宋体" w:cs="宋体"/>
          <w:u w:val="none"/>
          <w:sz w:val="22"/>
          <w:position w:val="3.55462646"/>
          <w:color w:val="000000"/>
          <w:noProof w:val="true"/>
          <w:spacing w:val="-5"/>
          <w:w w:val="100"/>
        </w:rPr>
        <w:t>日已经达到</w:t>
      </w:r>
      <w:r>
        <w:rPr>
          <w:rFonts w:ascii="Times New Roman" w:hAnsi="Times New Roman" w:cs="Times New Roman"/>
          <w:u w:val="none"/>
          <w:sz w:val="22"/>
          <w:position w:val="0"/>
          <w:color w:val="000000"/>
          <w:noProof w:val="true"/>
          <w:spacing w:val="-3"/>
          <w:w w:val="100"/>
        </w:rPr>
        <w:t>ICH</w:t>
      </w:r>
      <w:r>
        <w:rPr>
          <w:rFonts w:ascii="宋体" w:eastAsia="宋体" w:hAnsi="宋体" w:cs="宋体"/>
          <w:u w:val="none"/>
          <w:sz w:val="22"/>
          <w:position w:val="3.55462646"/>
          <w:color w:val="000000"/>
          <w:noProof w:val="true"/>
          <w:spacing w:val="-5"/>
          <w:w w:val="100"/>
        </w:rPr>
        <w:t>进程</w:t>
      </w:r>
      <w:r>
        <w:rPr>
          <w:rFonts w:ascii="宋体" w:eastAsia="宋体" w:hAnsi="宋体" w:cs="宋体"/>
          <w:i/>
          <w:u w:val="none"/>
          <w:sz w:val="23"/>
          <w:color w:val="000000"/>
          <w:noProof w:val="true"/>
          <w:spacing w:val="0"/>
          <w:w w:val="100"/>
        </w:rPr>
        <w:t>第四阶段</w:t>
      </w:r>
      <w:r>
        <w:rPr>
          <w:rFonts w:ascii="宋体" w:eastAsia="宋体" w:hAnsi="宋体" w:cs="宋体"/>
          <w:u w:val="none"/>
          <w:sz w:val="22"/>
          <w:position w:val="3.55462646"/>
          <w:color w:val="000000"/>
          <w:noProof w:val="true"/>
          <w:spacing w:val="-5"/>
          <w:w w:val="100"/>
        </w:rPr>
        <w:t>，并在</w:t>
      </w:r>
      <w:r>
        <w:rPr>
          <w:rFonts w:ascii="Times New Roman" w:hAnsi="Times New Roman" w:cs="Times New Roman"/>
          <w:u w:val="none"/>
          <w:sz w:val="22"/>
          <w:position w:val="0"/>
          <w:color w:val="000000"/>
          <w:noProof w:val="true"/>
          <w:spacing w:val="-2"/>
          <w:w w:val="100"/>
        </w:rPr>
        <w:t>2011</w:t>
      </w:r>
      <w:r>
        <w:rPr>
          <w:rFonts w:ascii="宋体" w:eastAsia="宋体" w:hAnsi="宋体" w:cs="宋体"/>
          <w:u w:val="none"/>
          <w:sz w:val="22"/>
          <w:position w:val="3.55462646"/>
          <w:color w:val="000000"/>
          <w:noProof w:val="true"/>
          <w:spacing w:val="-5"/>
          <w:w w:val="100"/>
        </w:rPr>
        <w:t>年</w:t>
      </w:r>
      <w:r>
        <w:rPr>
          <w:rFonts w:ascii="Times New Roman" w:hAnsi="Times New Roman" w:cs="Times New Roman"/>
          <w:u w:val="none"/>
          <w:sz w:val="22"/>
          <w:position w:val="0"/>
          <w:color w:val="000000"/>
          <w:noProof w:val="true"/>
          <w:spacing w:val="-4"/>
          <w:w w:val="100"/>
        </w:rPr>
        <w:t>6</w:t>
      </w:r>
      <w:r>
        <w:rPr>
          <w:rFonts w:ascii="宋体" w:eastAsia="宋体" w:hAnsi="宋体" w:cs="宋体"/>
          <w:u w:val="none"/>
          <w:sz w:val="22"/>
          <w:position w:val="3.55462646"/>
          <w:color w:val="000000"/>
          <w:noProof w:val="true"/>
          <w:spacing w:val="-5"/>
          <w:w w:val="100"/>
        </w:rPr>
        <w:t>月结束时与总指导原则整合，本指</w:t>
      </w:r>
    </w:p>
    <w:p w:rsidR="005A76FB" w:rsidRDefault="005A76FB" w:rsidP="005A76FB">
      <w:pPr>
        <w:spacing w:before="0" w:after="0" w:line="428" w:lineRule="exact"/>
        <w:ind w:firstLine="2563" w:left="162"/>
        <w:jc w:val="left"/>
        <w:rPr/>
      </w:pPr>
      <w:r>
        <w:rPr>
          <w:rFonts w:ascii="宋体" w:eastAsia="宋体" w:hAnsi="宋体" w:cs="宋体"/>
          <w:u w:val="none"/>
          <w:sz w:val="22"/>
          <w:position w:val="3.55462646"/>
          <w:color w:val="000000"/>
          <w:noProof w:val="true"/>
          <w:spacing w:val="-5"/>
          <w:w w:val="100"/>
        </w:rPr>
        <w:t>导原则被推荐给三方</w:t>
      </w:r>
      <w:r>
        <w:rPr>
          <w:rFonts w:ascii="Times New Roman" w:hAnsi="Times New Roman" w:cs="Times New Roman"/>
          <w:u w:val="none"/>
          <w:sz w:val="22"/>
          <w:position w:val="0"/>
          <w:color w:val="000000"/>
          <w:noProof w:val="true"/>
          <w:spacing w:val="-3"/>
          <w:w w:val="100"/>
        </w:rPr>
        <w:t>ICH</w:t>
      </w:r>
      <w:r>
        <w:rPr>
          <w:rFonts w:ascii="宋体" w:hAnsi="宋体" w:cs="宋体"/>
          <w:u w:val="none"/>
          <w:sz w:val="22"/>
          <w:position w:val="3.55462646"/>
          <w:color w:val="000000"/>
          <w:noProof w:val="true"/>
          <w:spacing w:val="-5"/>
          <w:w w:val="100"/>
        </w:rPr>
        <w:t>管理机构采纳。</w:t>
      </w:r>
    </w:p>
    <w:p w:rsidR="005A76FB" w:rsidRDefault="005A76FB" w:rsidP="005A76FB">
      <w:pPr>
        <w:spacing w:before="0" w:after="0" w:lineRule="exact" w:line="240"/>
        <w:ind w:firstLine="2563" w:left="162"/>
        <w:rPr/>
      </w:pPr>
    </w:p>
    <w:p w:rsidR="005A76FB" w:rsidRDefault="005A76FB" w:rsidP="005A76FB">
      <w:pPr>
        <w:spacing w:before="0" w:after="0" w:lineRule="exact" w:line="240"/>
        <w:ind w:firstLine="2563" w:left="162"/>
        <w:rPr/>
      </w:pPr>
    </w:p>
    <w:p w:rsidR="005A76FB" w:rsidRDefault="005A76FB" w:rsidP="005A76FB">
      <w:pPr>
        <w:spacing w:before="0" w:after="0" w:line="315" w:lineRule="exact"/>
        <w:ind w:firstLine="0" w:left="162"/>
        <w:jc w:val="left"/>
        <w:rPr/>
      </w:pPr>
      <w:r>
        <w:rPr>
          <w:rFonts w:ascii="宋体" w:eastAsia="宋体" w:hAnsi="宋体" w:cs="宋体"/>
          <w:b/>
          <w:u w:val="none"/>
          <w:sz w:val="24"/>
          <w:position w:val="0"/>
          <w:color w:val="000000"/>
          <w:w w:val="95"/>
          <w:noProof w:val="true"/>
          <w:spacing w:val="-5"/>
        </w:rPr>
        <w:t>序言：</w:t>
      </w:r>
    </w:p>
    <w:p w:rsidR="005A76FB" w:rsidRDefault="005A76FB" w:rsidP="005A76FB">
      <w:pPr>
        <w:spacing w:before="0" w:after="0" w:line="479" w:lineRule="exact"/>
        <w:ind w:firstLine="440" w:left="162"/>
        <w:jc w:val="left"/>
        <w:rPr/>
      </w:pPr>
      <w:r>
        <w:rPr>
          <w:rFonts w:ascii="宋体" w:eastAsia="宋体" w:hAnsi="宋体" w:cs="宋体"/>
          <w:u w:val="none"/>
          <w:sz w:val="22"/>
          <w:position w:val="3.55462646"/>
          <w:color w:val="000000"/>
          <w:noProof w:val="true"/>
          <w:spacing w:val="-5"/>
          <w:w w:val="100"/>
        </w:rPr>
        <w:t>阅读本附录时，应该紧密结合</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5"/>
          <w:w w:val="100"/>
        </w:rPr>
        <w:t> </w:t>
      </w:r>
      <w:r>
        <w:rPr>
          <w:rFonts w:ascii="Times New Roman" w:hAnsi="Times New Roman" w:cs="Times New Roman"/>
          <w:u w:val="none"/>
          <w:sz w:val="22"/>
          <w:position w:val="0"/>
          <w:color w:val="000000"/>
          <w:noProof w:val="true"/>
          <w:spacing w:val="-2"/>
          <w:w w:val="100"/>
        </w:rPr>
        <w:t>S6</w:t>
      </w:r>
      <w:r>
        <w:rPr>
          <w:rFonts w:ascii="宋体" w:hAnsi="宋体" w:cs="宋体"/>
          <w:u w:val="none"/>
          <w:sz w:val="22"/>
          <w:position w:val="3.55462646"/>
          <w:color w:val="000000"/>
          <w:noProof w:val="true"/>
          <w:spacing w:val="-5"/>
          <w:w w:val="100"/>
        </w:rPr>
        <w:t>总指导原则。一般来说，附录是指导原则的补充，当</w:t>
      </w:r>
    </w:p>
    <w:p w:rsidR="005A76FB" w:rsidRDefault="005A76FB" w:rsidP="005A76FB">
      <w:pPr>
        <w:spacing w:before="0" w:after="0" w:line="391" w:lineRule="exact"/>
        <w:ind w:firstLine="0" w:left="162"/>
        <w:jc w:val="left"/>
        <w:rPr/>
      </w:pPr>
      <w:r>
        <w:rPr>
          <w:rFonts w:ascii="宋体" w:hAnsi="宋体" w:cs="宋体"/>
          <w:u w:val="none"/>
          <w:sz w:val="22"/>
          <w:position w:val="0"/>
          <w:color w:val="000000"/>
          <w:noProof w:val="true"/>
          <w:spacing w:val="-5"/>
          <w:w w:val="100"/>
        </w:rPr>
        <w:t>附录与总指导原则内容不同时，应以附录为准。</w:t>
      </w:r>
    </w:p>
    <w:p w:rsidR="005A76FB" w:rsidRDefault="005A76FB" w:rsidP="005A76FB">
      <w:pPr>
        <w:widowControl/>
        <w:jc w:val="left"/>
        <w:rPr/>
        <w:sectPr w:rsidR="005A76FB" w:rsidSect="005A76FB">
          <w:type w:val="continuous"/>
          <w:pgSz w:w="11909" w:h="16835"/>
          <w:pgMar w:top="657" w:right="917" w:bottom="417" w:left="1277" w:header="0" w:footer="0" w:gutter="0"/>
          <w:cols w:num="1" w:equalWidth="0">
            <w:col w:w="9714" w:space="0"/>
          </w:cols>
          <w:docGrid w:type="lines" w:linePitch="312"/>
        </w:sectPr>
      </w:pPr>
    </w:p>
    <w:p w:rsidR="005A76FB" w:rsidRDefault="005A76FB" w:rsidP="005A76FB">
      <w:pPr>
        <w:spacing w:before="0" w:after="0" w:lineRule="exact" w:line="240"/>
        <w:ind w:firstLine="0" w:left="162"/>
        <w:rPr/>
      </w:pPr>
    </w:p>
    <w:p w:rsidR="005A76FB" w:rsidRDefault="005A76FB" w:rsidP="005A76FB">
      <w:pPr>
        <w:spacing w:before="0" w:after="0" w:lineRule="exact" w:line="309"/>
        <w:ind w:firstLine="0" w:left="162"/>
        <w:rPr/>
      </w:pPr>
    </w:p>
    <w:p w:rsidR="005A76FB" w:rsidRDefault="005A76FB" w:rsidP="005A76FB">
      <w:pPr>
        <w:widowControl/>
        <w:jc w:val="left"/>
        <w:rPr/>
        <w:sectPr w:rsidR="005A76FB" w:rsidSect="005A76FB">
          <w:type w:val="continuous"/>
          <w:pgSz w:w="11909" w:h="16835"/>
          <w:pgMar w:top="657" w:right="917" w:bottom="417" w:left="1277" w:header="0" w:footer="0" w:gutter="0"/>
          <w:docGrid w:type="lines" w:linePitch="312"/>
        </w:sectPr>
      </w:pPr>
    </w:p>
    <w:p w:rsidR="005A76FB" w:rsidRDefault="005A76FB" w:rsidP="005A76FB">
      <w:pPr>
        <w:spacing w:before="0" w:after="0" w:line="320" w:lineRule="exact"/>
        <w:ind w:firstLine="0" w:left="162"/>
        <w:jc w:val="left"/>
        <w:rPr/>
      </w:pPr>
      <w:r>
        <w:rPr>
          <w:rFonts w:ascii="Times New Roman" w:hAnsi="Times New Roman" w:cs="Times New Roman"/>
          <w:b/>
          <w:u w:val="none"/>
          <w:sz w:val="24"/>
          <w:position w:val="0"/>
          <w:color w:val="000000"/>
          <w:w w:val="95"/>
          <w:noProof w:val="true"/>
          <w:spacing w:val="-2"/>
        </w:rPr>
        <w:t>1.</w:t>
      </w:r>
    </w:p>
    <w:p w:rsidR="005A76FB" w:rsidRDefault="005A76FB" w:rsidP="005A76FB">
      <w:pPr>
        <w:spacing w:before="0" w:after="0" w:line="440" w:lineRule="exact"/>
        <w:ind w:firstLine="0" w:left="162"/>
        <w:jc w:val="left"/>
        <w:rPr/>
      </w:pPr>
      <w:r>
        <w:rPr>
          <w:rFonts w:ascii="Times New Roman" w:hAnsi="Times New Roman" w:cs="Times New Roman"/>
          <w:b/>
          <w:u w:val="none"/>
          <w:sz w:val="22"/>
          <w:position w:val="0"/>
          <w:color w:val="000000"/>
          <w:w w:val="95"/>
          <w:noProof w:val="true"/>
          <w:spacing w:val="-2"/>
        </w:rPr>
        <w:t>1.1</w:t>
      </w:r>
    </w:p>
    <w:p w:rsidR="005A76FB" w:rsidRDefault="005A76FB" w:rsidP="005A76FB">
      <w:pPr>
        <w:spacing w:before="0" w:after="0" w:line="281" w:lineRule="exact"/>
        <w:ind w:firstLine="86"/>
        <w:jc w:val="left"/>
        <w:rPr/>
      </w:pPr>
      <w:r w:rsidRPr="00B3349A">
        <w:rPr/>
        <w:br w:type="column"/>
        <w:t/>
      </w:r>
      <w:r w:rsidRPr="00B3349A">
        <w:rPr/>
        <w:lastRenderedPageBreak/>
        <w:t/>
      </w:r>
      <w:r>
        <w:rPr>
          <w:rFonts w:ascii="宋体" w:eastAsia="宋体" w:hAnsi="宋体" w:cs="宋体"/>
          <w:b/>
          <w:u w:val="none"/>
          <w:sz w:val="24"/>
          <w:position w:val="0"/>
          <w:color w:val="000000"/>
          <w:w w:val="95"/>
          <w:noProof w:val="true"/>
          <w:spacing w:val="-5"/>
        </w:rPr>
        <w:t>前言</w:t>
      </w:r>
    </w:p>
    <w:p w:rsidR="005A76FB" w:rsidRDefault="005A76FB" w:rsidP="005A76FB">
      <w:pPr>
        <w:spacing w:before="0" w:after="0" w:line="443" w:lineRule="exact"/>
        <w:ind w:firstLine="0"/>
        <w:jc w:val="left"/>
        <w:rPr/>
      </w:pPr>
      <w:r w:rsidRPr="00B3349A">
        <w:rPr/>
        <w:lastRenderedPageBreak/>
        <w:t/>
      </w:r>
      <w:r>
        <w:rPr>
          <w:rFonts w:ascii="宋体" w:eastAsia="宋体" w:hAnsi="宋体" w:cs="宋体"/>
          <w:b/>
          <w:u w:val="none"/>
          <w:sz w:val="22"/>
          <w:position w:val="0"/>
          <w:color w:val="000000"/>
          <w:w w:val="95"/>
          <w:noProof w:val="true"/>
          <w:spacing w:val="-5"/>
        </w:rPr>
        <w:t>附录目的</w:t>
      </w:r>
    </w:p>
    <w:p w:rsidR="005A76FB" w:rsidRDefault="005A76FB" w:rsidP="005A76FB">
      <w:pPr>
        <w:widowControl/>
        <w:jc w:val="left"/>
        <w:rPr/>
        <w:sectPr w:rsidR="005A76FB" w:rsidSect="005A76FB">
          <w:type w:val="continuous"/>
          <w:pgSz w:w="11909" w:h="16835"/>
          <w:pgMar w:top="657" w:right="917" w:bottom="417" w:left="1277" w:header="0" w:footer="0" w:gutter="0"/>
          <w:cols w:num="2" w:equalWidth="0">
            <w:col w:w="795" w:space="0"/>
            <w:col w:w="8919" w:space="0"/>
          </w:cols>
          <w:docGrid w:type="lines" w:linePitch="312"/>
        </w:sectPr>
      </w:pPr>
    </w:p>
    <w:p w:rsidR="005A76FB" w:rsidRDefault="005A76FB" w:rsidP="005A76FB">
      <w:pPr>
        <w:spacing w:before="0" w:after="0" w:lineRule="exact" w:line="140"/>
        <w:ind w:firstLine="0"/>
        <w:rPr/>
      </w:pPr>
    </w:p>
    <w:p w:rsidR="005A76FB" w:rsidRDefault="005A76FB" w:rsidP="005A76FB">
      <w:pPr>
        <w:widowControl/>
        <w:jc w:val="left"/>
        <w:rPr/>
        <w:sectPr w:rsidR="005A76FB" w:rsidSect="005A76FB">
          <w:type w:val="continuous"/>
          <w:pgSz w:w="11909" w:h="16835"/>
          <w:pgMar w:top="657" w:right="917" w:bottom="417" w:left="1277" w:header="0" w:footer="0" w:gutter="0"/>
          <w:docGrid w:type="lines" w:linePitch="312"/>
        </w:sectPr>
      </w:pPr>
    </w:p>
    <w:p w:rsidR="005A76FB" w:rsidRDefault="005A76FB" w:rsidP="005A76FB">
      <w:pPr>
        <w:spacing w:before="0" w:after="0" w:line="288" w:lineRule="exact"/>
        <w:ind w:firstLine="440" w:left="162"/>
        <w:jc w:val="left"/>
        <w:rPr/>
      </w:pPr>
      <w:r>
        <w:rPr>
          <w:rFonts w:ascii="宋体" w:eastAsia="宋体" w:hAnsi="宋体" w:cs="宋体"/>
          <w:u w:val="none"/>
          <w:sz w:val="22"/>
          <w:position w:val="3.55462646"/>
          <w:color w:val="000000"/>
          <w:noProof w:val="true"/>
          <w:spacing w:val="-5"/>
          <w:w w:val="100"/>
        </w:rPr>
        <w:t>本附录旨在补充</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3"/>
          <w:w w:val="100"/>
        </w:rPr>
        <w:t> </w:t>
      </w:r>
      <w:r>
        <w:rPr>
          <w:rFonts w:ascii="Times New Roman" w:hAnsi="Times New Roman" w:cs="Times New Roman"/>
          <w:u w:val="none"/>
          <w:sz w:val="22"/>
          <w:position w:val="0"/>
          <w:color w:val="000000"/>
          <w:noProof w:val="true"/>
          <w:spacing w:val="-3"/>
          <w:w w:val="100"/>
        </w:rPr>
        <w:t>S6</w:t>
      </w:r>
      <w:r>
        <w:rPr>
          <w:rFonts w:ascii="宋体" w:hAnsi="宋体" w:cs="宋体"/>
          <w:u w:val="none"/>
          <w:sz w:val="22"/>
          <w:position w:val="3.55462646"/>
          <w:color w:val="000000"/>
          <w:noProof w:val="true"/>
          <w:spacing w:val="-9"/>
          <w:w w:val="100"/>
        </w:rPr>
        <w:t>总指导原则中讨论的以下主题，并进行阐述和更新：动物种属选择、</w:t>
      </w:r>
    </w:p>
    <w:p w:rsidR="005A76FB" w:rsidRDefault="005A76FB" w:rsidP="005A76FB">
      <w:pPr>
        <w:spacing w:before="0" w:after="0" w:line="428" w:lineRule="exact"/>
        <w:ind w:firstLine="0" w:left="162"/>
        <w:jc w:val="left"/>
        <w:rPr/>
      </w:pPr>
      <w:r>
        <w:rPr>
          <w:rFonts w:ascii="宋体" w:hAnsi="宋体" w:cs="宋体"/>
          <w:u w:val="none"/>
          <w:sz w:val="22"/>
          <w:position w:val="3.55462646"/>
          <w:color w:val="000000"/>
          <w:noProof w:val="true"/>
          <w:spacing w:val="-5"/>
          <w:w w:val="100"/>
        </w:rPr>
        <w:t>研究设计、免疫原性、生殖和发育毒性、以及潜在致癌性的评价。自</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5"/>
          <w:w w:val="100"/>
        </w:rPr>
        <w:t> </w:t>
      </w:r>
      <w:r>
        <w:rPr>
          <w:rFonts w:ascii="Times New Roman" w:hAnsi="Times New Roman" w:cs="Times New Roman"/>
          <w:u w:val="none"/>
          <w:sz w:val="22"/>
          <w:position w:val="0"/>
          <w:color w:val="000000"/>
          <w:noProof w:val="true"/>
          <w:spacing w:val="-3"/>
          <w:w w:val="100"/>
        </w:rPr>
        <w:t>S6</w:t>
      </w:r>
      <w:r>
        <w:rPr>
          <w:rFonts w:ascii="宋体" w:eastAsia="宋体" w:hAnsi="宋体" w:cs="宋体"/>
          <w:u w:val="none"/>
          <w:sz w:val="22"/>
          <w:position w:val="3.55462646"/>
          <w:color w:val="000000"/>
          <w:noProof w:val="true"/>
          <w:spacing w:val="-5"/>
          <w:w w:val="100"/>
        </w:rPr>
        <w:t>总指导原则发表后</w:t>
      </w:r>
    </w:p>
    <w:p w:rsidR="005A76FB" w:rsidRDefault="005A76FB" w:rsidP="005A76FB">
      <w:pPr>
        <w:spacing w:before="0" w:after="0" w:line="391" w:lineRule="exact"/>
        <w:ind w:firstLine="0" w:left="162"/>
        <w:jc w:val="left"/>
        <w:rPr/>
      </w:pPr>
      <w:r>
        <w:rPr>
          <w:rFonts w:ascii="宋体" w:hAnsi="宋体" w:cs="宋体"/>
          <w:u w:val="none"/>
          <w:sz w:val="22"/>
          <w:position w:val="0"/>
          <w:color w:val="000000"/>
          <w:noProof w:val="true"/>
          <w:spacing w:val="-5"/>
          <w:w w:val="100"/>
        </w:rPr>
        <w:t>取得的科学进步和获得的经验推动了本附录的制定。本协调后的附录将有助于定义目前的建议</w:t>
      </w:r>
    </w:p>
    <w:p w:rsidR="005A76FB" w:rsidRDefault="005A76FB" w:rsidP="005A76FB">
      <w:pPr>
        <w:spacing w:before="0" w:after="0" w:line="428" w:lineRule="exact"/>
        <w:ind w:firstLine="0" w:left="162"/>
        <w:jc w:val="left"/>
        <w:rPr/>
      </w:pPr>
      <w:r>
        <w:rPr>
          <w:rFonts w:ascii="宋体" w:hAnsi="宋体" w:cs="宋体"/>
          <w:u w:val="none"/>
          <w:sz w:val="22"/>
          <w:position w:val="0"/>
          <w:color w:val="000000"/>
          <w:noProof w:val="true"/>
          <w:spacing w:val="-5"/>
          <w:w w:val="100"/>
        </w:rPr>
        <w:t>以及减小各地区间存在重大差异的可能性。</w:t>
      </w:r>
    </w:p>
    <w:p w:rsidR="005A76FB" w:rsidRDefault="005A76FB" w:rsidP="005A76FB">
      <w:pPr>
        <w:spacing w:before="0" w:after="0" w:line="464" w:lineRule="exact"/>
        <w:ind w:firstLine="440" w:left="162"/>
        <w:jc w:val="left"/>
        <w:rPr/>
      </w:pPr>
      <w:r>
        <w:rPr>
          <w:rFonts w:ascii="宋体" w:eastAsia="宋体" w:hAnsi="宋体" w:cs="宋体"/>
          <w:u w:val="none"/>
          <w:sz w:val="22"/>
          <w:position w:val="3.55462646"/>
          <w:color w:val="000000"/>
          <w:noProof w:val="true"/>
          <w:spacing w:val="-3"/>
          <w:w w:val="100"/>
        </w:rPr>
        <w:t>本指导原则应有助于促进临床试验的及时进行，按照</w:t>
      </w:r>
      <w:r>
        <w:rPr>
          <w:rFonts w:ascii="Times New Roman" w:hAnsi="Times New Roman" w:cs="Times New Roman"/>
          <w:u w:val="none"/>
          <w:sz w:val="22"/>
          <w:position w:val="0"/>
          <w:color w:val="000000"/>
          <w:noProof w:val="true"/>
          <w:spacing w:val="-3"/>
          <w:w w:val="100"/>
        </w:rPr>
        <w:t>3R</w:t>
      </w:r>
      <w:r>
        <w:rPr>
          <w:rFonts w:ascii="宋体" w:eastAsia="宋体" w:hAnsi="宋体" w:cs="宋体"/>
          <w:u w:val="none"/>
          <w:sz w:val="22"/>
          <w:position w:val="3.55462646"/>
          <w:color w:val="000000"/>
          <w:noProof w:val="true"/>
          <w:spacing w:val="-4"/>
          <w:w w:val="100"/>
        </w:rPr>
        <w:t>（减少</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4"/>
          <w:w w:val="100"/>
        </w:rPr>
        <w:t>改善</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4"/>
          <w:w w:val="100"/>
        </w:rPr>
        <w:t>替代）原则减少动物</w:t>
      </w:r>
    </w:p>
    <w:p w:rsidR="005A76FB" w:rsidRDefault="005A76FB" w:rsidP="005A76FB">
      <w:pPr>
        <w:spacing w:before="0" w:after="0" w:line="391" w:lineRule="exact"/>
        <w:ind w:firstLine="0" w:left="162"/>
        <w:jc w:val="left"/>
        <w:rPr/>
      </w:pPr>
      <w:r>
        <w:rPr>
          <w:rFonts w:ascii="宋体" w:hAnsi="宋体" w:cs="宋体"/>
          <w:u w:val="none"/>
          <w:sz w:val="22"/>
          <w:position w:val="0"/>
          <w:color w:val="000000"/>
          <w:noProof w:val="true"/>
          <w:spacing w:val="-5"/>
          <w:w w:val="100"/>
        </w:rPr>
        <w:t>的使用，以及减少其他药物开发资源的使用。虽然在本指导原则中未进行讨论，但应考虑使用</w:t>
      </w:r>
    </w:p>
    <w:p w:rsidR="005A76FB" w:rsidRDefault="005A76FB" w:rsidP="005A76FB">
      <w:pPr>
        <w:spacing w:before="0" w:after="0" w:line="464" w:lineRule="exact"/>
        <w:ind w:firstLine="0" w:left="162"/>
        <w:jc w:val="left"/>
        <w:rPr/>
      </w:pPr>
      <w:r>
        <w:rPr>
          <w:rFonts w:ascii="宋体" w:hAnsi="宋体" w:cs="宋体"/>
          <w:u w:val="none"/>
          <w:sz w:val="22"/>
          <w:position w:val="3.55462646"/>
          <w:color w:val="000000"/>
          <w:noProof w:val="true"/>
          <w:spacing w:val="-3"/>
          <w:w w:val="100"/>
        </w:rPr>
        <w:t>合适的体外替代方法进行安全性评价。如果所有</w:t>
      </w:r>
      <w:r>
        <w:rPr>
          <w:rFonts w:ascii="Times New Roman" w:hAnsi="Times New Roman" w:cs="Times New Roman"/>
          <w:u w:val="none"/>
          <w:sz w:val="22"/>
          <w:position w:val="0"/>
          <w:color w:val="000000"/>
          <w:noProof w:val="true"/>
          <w:spacing w:val="-3"/>
          <w:w w:val="100"/>
        </w:rPr>
        <w:t>ICH</w:t>
      </w:r>
      <w:r>
        <w:rPr>
          <w:rFonts w:ascii="宋体" w:eastAsia="宋体" w:hAnsi="宋体" w:cs="宋体"/>
          <w:u w:val="none"/>
          <w:sz w:val="22"/>
          <w:position w:val="3.55462646"/>
          <w:color w:val="000000"/>
          <w:noProof w:val="true"/>
          <w:spacing w:val="-3"/>
          <w:w w:val="100"/>
        </w:rPr>
        <w:t>管理机构都接受，那么这些方法可以替代</w:t>
      </w:r>
    </w:p>
    <w:p w:rsidR="005A76FB" w:rsidRDefault="005A76FB" w:rsidP="005A76FB">
      <w:pPr>
        <w:spacing w:before="0" w:after="0" w:line="393" w:lineRule="exact"/>
        <w:ind w:firstLine="0" w:left="162"/>
        <w:jc w:val="left"/>
        <w:rPr/>
      </w:pPr>
      <w:r>
        <w:rPr>
          <w:rFonts w:ascii="宋体" w:hAnsi="宋体" w:cs="宋体"/>
          <w:u w:val="none"/>
          <w:sz w:val="22"/>
          <w:position w:val="0"/>
          <w:color w:val="000000"/>
          <w:noProof w:val="true"/>
          <w:spacing w:val="-5"/>
          <w:w w:val="100"/>
        </w:rPr>
        <w:t>现行的标准方法。</w:t>
      </w:r>
    </w:p>
    <w:p w:rsidR="005A76FB" w:rsidRDefault="005A76FB" w:rsidP="005A76FB">
      <w:pPr>
        <w:spacing w:before="0" w:after="0" w:line="427" w:lineRule="exact"/>
        <w:ind w:firstLine="440" w:left="162"/>
        <w:jc w:val="left"/>
        <w:rPr/>
      </w:pPr>
      <w:r>
        <w:rPr>
          <w:rFonts w:ascii="宋体" w:hAnsi="宋体" w:cs="宋体"/>
          <w:u w:val="none"/>
          <w:sz w:val="22"/>
          <w:position w:val="0"/>
          <w:color w:val="000000"/>
          <w:noProof w:val="true"/>
          <w:spacing w:val="-5"/>
          <w:w w:val="100"/>
        </w:rPr>
        <w:t>本指导原则推动了新药物安全且符合伦理要求的开发和上市。</w:t>
      </w:r>
    </w:p>
    <w:p w:rsidR="005A76FB" w:rsidRDefault="005A76FB" w:rsidP="005A76FB">
      <w:pPr>
        <w:widowControl/>
        <w:jc w:val="left"/>
        <w:rPr/>
        <w:sectPr w:rsidR="005A76FB" w:rsidSect="005A76FB">
          <w:type w:val="continuous"/>
          <w:pgSz w:w="11909" w:h="16835"/>
          <w:pgMar w:top="657" w:right="917" w:bottom="417" w:left="1277" w:header="0" w:footer="0" w:gutter="0"/>
          <w:cols w:num="1" w:equalWidth="0">
            <w:col w:w="9714" w:space="0"/>
          </w:cols>
          <w:docGrid w:type="lines" w:linePitch="312"/>
        </w:sectPr>
      </w:pPr>
    </w:p>
    <w:p w:rsidR="005A76FB" w:rsidRDefault="005A76FB" w:rsidP="005A76FB">
      <w:pPr>
        <w:spacing w:before="0" w:after="0" w:lineRule="exact" w:line="240"/>
        <w:ind w:firstLine="440" w:left="162"/>
        <w:rPr/>
      </w:pPr>
    </w:p>
    <w:p w:rsidR="005A76FB" w:rsidRDefault="005A76FB" w:rsidP="005A76FB">
      <w:pPr>
        <w:spacing w:before="0" w:after="0" w:lineRule="exact" w:line="310"/>
        <w:ind w:firstLine="440" w:left="162"/>
        <w:rPr/>
      </w:pPr>
    </w:p>
    <w:p w:rsidR="005A76FB" w:rsidRDefault="005A76FB" w:rsidP="005A76FB">
      <w:pPr>
        <w:widowControl/>
        <w:jc w:val="left"/>
        <w:rPr/>
        <w:sectPr w:rsidR="005A76FB" w:rsidSect="005A76FB">
          <w:type w:val="continuous"/>
          <w:pgSz w:w="11909" w:h="16835"/>
          <w:pgMar w:top="657" w:right="917" w:bottom="417" w:left="1277" w:header="0" w:footer="0" w:gutter="0"/>
          <w:docGrid w:type="lines" w:linePitch="312"/>
        </w:sectPr>
      </w:pPr>
    </w:p>
    <w:p w:rsidR="005A76FB" w:rsidRDefault="005A76FB" w:rsidP="005A76FB">
      <w:pPr>
        <w:spacing w:before="0" w:after="0" w:line="292" w:lineRule="exact"/>
        <w:ind w:firstLine="0" w:left="162"/>
        <w:jc w:val="left"/>
        <w:rPr/>
      </w:pPr>
      <w:r>
        <w:rPr>
          <w:rFonts w:ascii="Times New Roman" w:hAnsi="Times New Roman" w:cs="Times New Roman"/>
          <w:b/>
          <w:u w:val="none"/>
          <w:sz w:val="22"/>
          <w:position w:val="0"/>
          <w:color w:val="000000"/>
          <w:w w:val="95"/>
          <w:noProof w:val="true"/>
          <w:spacing w:val="-2"/>
        </w:rPr>
        <w:t>1.2</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背景</w:t>
      </w:r>
    </w:p>
    <w:p w:rsidR="005A76FB" w:rsidRDefault="005A76FB" w:rsidP="005A76FB">
      <w:pPr>
        <w:widowControl/>
        <w:jc w:val="left"/>
        <w:rPr/>
        <w:sectPr w:rsidR="005A76FB" w:rsidSect="005A76FB">
          <w:type w:val="continuous"/>
          <w:pgSz w:w="11909" w:h="16835"/>
          <w:pgMar w:top="657" w:right="917" w:bottom="417" w:left="1277" w:header="0" w:footer="0" w:gutter="0"/>
          <w:cols w:num="2" w:equalWidth="0">
            <w:col w:w="795" w:space="0"/>
            <w:col w:w="8919" w:space="0"/>
          </w:cols>
          <w:docGrid w:type="lines" w:linePitch="312"/>
        </w:sectPr>
      </w:pPr>
    </w:p>
    <w:p w:rsidR="005A76FB" w:rsidRDefault="005A76FB" w:rsidP="005A76FB">
      <w:pPr>
        <w:spacing w:before="0" w:after="0" w:lineRule="exact" w:line="140"/>
        <w:ind w:firstLine="0"/>
        <w:rPr/>
      </w:pPr>
    </w:p>
    <w:p w:rsidR="005A76FB" w:rsidRDefault="005A76FB" w:rsidP="005A76FB">
      <w:pPr>
        <w:widowControl/>
        <w:jc w:val="left"/>
        <w:rPr/>
        <w:sectPr w:rsidR="005A76FB" w:rsidSect="005A76FB">
          <w:type w:val="continuous"/>
          <w:pgSz w:w="11909" w:h="16835"/>
          <w:pgMar w:top="657" w:right="917" w:bottom="417" w:left="1277" w:header="0" w:footer="0" w:gutter="0"/>
          <w:docGrid w:type="lines" w:linePitch="312"/>
        </w:sectPr>
      </w:pPr>
    </w:p>
    <w:p w:rsidR="005A76FB" w:rsidRDefault="005A76FB" w:rsidP="005A76FB">
      <w:pPr>
        <w:spacing w:before="0" w:after="0" w:line="288" w:lineRule="exact"/>
        <w:ind w:firstLine="440" w:left="162"/>
        <w:jc w:val="left"/>
        <w:rPr/>
      </w:pPr>
      <w:r>
        <w:rPr>
          <w:rFonts w:ascii="宋体" w:eastAsia="宋体" w:hAnsi="宋体" w:cs="宋体"/>
          <w:u w:val="none"/>
          <w:sz w:val="22"/>
          <w:position w:val="3.5546875"/>
          <w:color w:val="000000"/>
          <w:noProof w:val="true"/>
          <w:spacing w:val="-6"/>
          <w:w w:val="100"/>
        </w:rPr>
        <w:t>本附录中的建议在欧盟（</w:t>
      </w:r>
      <w:r>
        <w:rPr>
          <w:rFonts w:ascii="Times New Roman" w:hAnsi="Times New Roman" w:cs="Times New Roman"/>
          <w:u w:val="none"/>
          <w:sz w:val="22"/>
          <w:position w:val="0"/>
          <w:color w:val="000000"/>
          <w:noProof w:val="true"/>
          <w:spacing w:val="-4"/>
          <w:w w:val="100"/>
        </w:rPr>
        <w:t>EU</w:t>
      </w:r>
      <w:r>
        <w:rPr>
          <w:rFonts w:ascii="宋体" w:hAnsi="宋体" w:cs="宋体"/>
          <w:u w:val="none"/>
          <w:sz w:val="22"/>
          <w:position w:val="3.5546875"/>
          <w:color w:val="000000"/>
          <w:noProof w:val="true"/>
          <w:spacing w:val="-7"/>
          <w:w w:val="100"/>
        </w:rPr>
        <w:t>）、日本和美国之间进一步协调了非临床安全性研究，支持不</w:t>
      </w:r>
    </w:p>
    <w:p w:rsidR="005A76FB" w:rsidRDefault="005A76FB" w:rsidP="005A76FB">
      <w:pPr>
        <w:spacing w:before="0" w:after="0" w:line="391" w:lineRule="exact"/>
        <w:ind w:firstLine="0" w:left="162"/>
        <w:jc w:val="left"/>
        <w:rPr/>
      </w:pPr>
      <w:r>
        <w:rPr>
          <w:rFonts w:ascii="宋体" w:hAnsi="宋体" w:cs="宋体"/>
          <w:u w:val="none"/>
          <w:sz w:val="22"/>
          <w:position w:val="0"/>
          <w:color w:val="000000"/>
          <w:noProof w:val="true"/>
          <w:spacing w:val="-5"/>
          <w:w w:val="100"/>
        </w:rPr>
        <w:t>同阶段的临床开发。当前的附录反映了生物技术药物安全性评价的相关共识。</w:t>
      </w:r>
    </w:p>
    <w:p w:rsidR="005A76FB" w:rsidRDefault="005A76FB" w:rsidP="005A76FB">
      <w:pPr>
        <w:widowControl/>
        <w:jc w:val="left"/>
        <w:rPr/>
        <w:sectPr w:rsidR="005A76FB" w:rsidSect="005A76FB">
          <w:type w:val="continuous"/>
          <w:pgSz w:w="11909" w:h="16835"/>
          <w:pgMar w:top="657" w:right="917" w:bottom="417" w:left="1277" w:header="0" w:footer="0" w:gutter="0"/>
          <w:cols w:num="1" w:equalWidth="0">
            <w:col w:w="9714" w:space="0"/>
          </w:cols>
          <w:docGrid w:type="lines" w:linePitch="312"/>
        </w:sectPr>
      </w:pPr>
    </w:p>
    <w:p w:rsidR="005A76FB" w:rsidRDefault="005A76FB" w:rsidP="005A76FB">
      <w:pPr>
        <w:spacing w:before="0" w:after="0" w:lineRule="exact" w:line="240"/>
        <w:ind w:firstLine="0" w:left="162"/>
        <w:rPr/>
      </w:pPr>
    </w:p>
    <w:p w:rsidR="005A76FB" w:rsidRDefault="005A76FB" w:rsidP="005A76FB">
      <w:pPr>
        <w:spacing w:before="0" w:after="0" w:lineRule="exact" w:line="310"/>
        <w:ind w:firstLine="0" w:left="162"/>
        <w:rPr/>
      </w:pPr>
    </w:p>
    <w:p w:rsidR="005A76FB" w:rsidRDefault="005A76FB" w:rsidP="005A76FB">
      <w:pPr>
        <w:widowControl/>
        <w:jc w:val="left"/>
        <w:rPr/>
        <w:sectPr w:rsidR="005A76FB" w:rsidSect="005A76FB">
          <w:type w:val="continuous"/>
          <w:pgSz w:w="11909" w:h="16835"/>
          <w:pgMar w:top="657" w:right="917" w:bottom="417" w:left="1277" w:header="0" w:footer="0" w:gutter="0"/>
          <w:docGrid w:type="lines" w:linePitch="312"/>
        </w:sectPr>
      </w:pPr>
    </w:p>
    <w:p w:rsidR="005A76FB" w:rsidRDefault="005A76FB" w:rsidP="005A76FB">
      <w:pPr>
        <w:spacing w:before="0" w:after="0" w:line="292" w:lineRule="exact"/>
        <w:ind w:firstLine="0" w:left="162"/>
        <w:jc w:val="left"/>
        <w:rPr/>
      </w:pPr>
      <w:r>
        <w:rPr>
          <w:rFonts w:ascii="Times New Roman" w:hAnsi="Times New Roman" w:cs="Times New Roman"/>
          <w:b/>
          <w:u w:val="none"/>
          <w:sz w:val="22"/>
          <w:position w:val="0"/>
          <w:color w:val="000000"/>
          <w:w w:val="95"/>
          <w:noProof w:val="true"/>
          <w:spacing w:val="-2"/>
        </w:rPr>
        <w:t>1.3</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指导原则的范围</w:t>
      </w:r>
    </w:p>
    <w:p w:rsidR="005A76FB" w:rsidRDefault="005A76FB" w:rsidP="005A76FB">
      <w:pPr>
        <w:widowControl/>
        <w:jc w:val="left"/>
        <w:rPr/>
        <w:sectPr w:rsidR="005A76FB" w:rsidSect="005A76FB">
          <w:type w:val="continuous"/>
          <w:pgSz w:w="11909" w:h="16835"/>
          <w:pgMar w:top="657" w:right="917" w:bottom="417" w:left="1277" w:header="0" w:footer="0" w:gutter="0"/>
          <w:cols w:num="2" w:equalWidth="0">
            <w:col w:w="795" w:space="0"/>
            <w:col w:w="8919" w:space="0"/>
          </w:cols>
          <w:docGrid w:type="lines" w:linePitch="312"/>
        </w:sectPr>
      </w:pPr>
    </w:p>
    <w:p w:rsidR="005A76FB" w:rsidRDefault="005A76FB" w:rsidP="005A76FB">
      <w:pPr>
        <w:spacing w:before="0" w:after="0" w:lineRule="exact" w:line="140"/>
        <w:ind w:firstLine="0"/>
        <w:rPr/>
      </w:pPr>
    </w:p>
    <w:p w:rsidR="005A76FB" w:rsidRDefault="005A76FB" w:rsidP="005A76FB">
      <w:pPr>
        <w:widowControl/>
        <w:jc w:val="left"/>
        <w:rPr/>
        <w:sectPr w:rsidR="005A76FB" w:rsidSect="005A76FB">
          <w:type w:val="continuous"/>
          <w:pgSz w:w="11909" w:h="16835"/>
          <w:pgMar w:top="657" w:right="917" w:bottom="417" w:left="1277" w:header="0" w:footer="0" w:gutter="0"/>
          <w:docGrid w:type="lines" w:linePitch="312"/>
        </w:sectPr>
      </w:pPr>
    </w:p>
    <w:p w:rsidR="005A76FB" w:rsidRDefault="005A76FB" w:rsidP="005A76FB">
      <w:pPr>
        <w:spacing w:before="0" w:after="0" w:line="288" w:lineRule="exact"/>
        <w:ind w:firstLine="440" w:left="162"/>
        <w:jc w:val="left"/>
        <w:rPr/>
      </w:pPr>
      <w:r>
        <w:rPr>
          <w:rFonts w:ascii="宋体" w:eastAsia="宋体" w:hAnsi="宋体" w:cs="宋体"/>
          <w:u w:val="none"/>
          <w:sz w:val="22"/>
          <w:position w:val="3.5546875"/>
          <w:color w:val="000000"/>
          <w:noProof w:val="true"/>
          <w:spacing w:val="-5"/>
          <w:w w:val="100"/>
        </w:rPr>
        <w:t>本附录并未改变</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6"/>
          <w:w w:val="100"/>
        </w:rPr>
        <w:t> </w:t>
      </w:r>
      <w:r>
        <w:rPr>
          <w:rFonts w:ascii="Times New Roman" w:hAnsi="Times New Roman" w:cs="Times New Roman"/>
          <w:u w:val="none"/>
          <w:sz w:val="22"/>
          <w:position w:val="0"/>
          <w:color w:val="000000"/>
          <w:noProof w:val="true"/>
          <w:spacing w:val="-3"/>
          <w:w w:val="100"/>
        </w:rPr>
        <w:t>S6</w:t>
      </w:r>
      <w:r>
        <w:rPr>
          <w:rFonts w:ascii="宋体" w:hAnsi="宋体" w:cs="宋体"/>
          <w:u w:val="none"/>
          <w:sz w:val="22"/>
          <w:position w:val="3.5546875"/>
          <w:color w:val="000000"/>
          <w:noProof w:val="true"/>
          <w:spacing w:val="-5"/>
          <w:w w:val="100"/>
        </w:rPr>
        <w:t>总指导原则的范围。对于拟用于肿瘤学的生物技术药物，请参考</w:t>
      </w:r>
      <w:r>
        <w:rPr>
          <w:rFonts w:ascii="宋体" w:eastAsia="宋体" w:hAnsi="宋体" w:cs="宋体"/>
          <w:i/>
          <w:u w:val="none"/>
          <w:sz w:val="23"/>
          <w:color w:val="000000"/>
          <w:noProof w:val="true"/>
          <w:spacing w:val="0"/>
          <w:w w:val="100"/>
        </w:rPr>
        <w:t>抗</w:t>
      </w:r>
    </w:p>
    <w:p w:rsidR="005A76FB" w:rsidRDefault="005A76FB" w:rsidP="005A76FB">
      <w:pPr>
        <w:spacing w:before="0" w:after="0" w:line="427" w:lineRule="exact"/>
        <w:ind w:firstLine="0" w:left="162"/>
        <w:jc w:val="left"/>
        <w:rPr/>
      </w:pPr>
      <w:r>
        <w:rPr>
          <w:rFonts w:ascii="宋体" w:eastAsia="宋体" w:hAnsi="宋体" w:cs="宋体"/>
          <w:i/>
          <w:u w:val="none"/>
          <w:sz w:val="23"/>
          <w:color w:val="000000"/>
          <w:noProof w:val="true"/>
          <w:spacing w:val="0"/>
          <w:w w:val="100"/>
        </w:rPr>
        <w:t>癌药物的非临床评价</w:t>
      </w:r>
      <w:r>
        <w:rPr>
          <w:rFonts w:ascii="宋体" w:eastAsia="宋体" w:hAnsi="宋体" w:cs="宋体"/>
          <w:u w:val="none"/>
          <w:sz w:val="22"/>
          <w:position w:val="3.5546875"/>
          <w:color w:val="000000"/>
          <w:noProof w:val="true"/>
          <w:spacing w:val="-5"/>
          <w:w w:val="100"/>
        </w:rPr>
        <w:t>指导原则（</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3"/>
          <w:w w:val="100"/>
        </w:rPr>
        <w:t> </w:t>
      </w:r>
      <w:r>
        <w:rPr>
          <w:rFonts w:ascii="Times New Roman" w:hAnsi="Times New Roman" w:cs="Times New Roman"/>
          <w:u w:val="none"/>
          <w:sz w:val="22"/>
          <w:position w:val="0"/>
          <w:color w:val="000000"/>
          <w:noProof w:val="true"/>
          <w:spacing w:val="-3"/>
          <w:w w:val="100"/>
        </w:rPr>
        <w:t>S9</w:t>
      </w:r>
      <w:r>
        <w:rPr>
          <w:rFonts w:ascii="宋体" w:hAnsi="宋体" w:cs="宋体"/>
          <w:u w:val="none"/>
          <w:sz w:val="22"/>
          <w:position w:val="3.5546875"/>
          <w:color w:val="000000"/>
          <w:noProof w:val="true"/>
          <w:spacing w:val="-5"/>
          <w:w w:val="100"/>
        </w:rPr>
        <w:t>指导原则）。</w:t>
      </w:r>
    </w:p>
    <w:p w:rsidR="005A76FB" w:rsidRDefault="005A76FB" w:rsidP="005A76FB">
      <w:pPr>
        <w:widowControl/>
        <w:jc w:val="left"/>
        <w:rPr/>
        <w:sectPr w:rsidR="005A76FB" w:rsidSect="005A76FB">
          <w:type w:val="continuous"/>
          <w:pgSz w:w="11909" w:h="16835"/>
          <w:pgMar w:top="657" w:right="917" w:bottom="417" w:left="1277" w:header="0" w:footer="0" w:gutter="0"/>
          <w:cols w:num="1" w:equalWidth="0">
            <w:col w:w="9714" w:space="0"/>
          </w:cols>
          <w:docGrid w:type="lines" w:linePitch="312"/>
        </w:sectPr>
      </w:pPr>
    </w:p>
    <w:p w:rsidR="005A76FB" w:rsidRDefault="005A76FB" w:rsidP="005A76FB">
      <w:pPr>
        <w:spacing w:before="0" w:after="0" w:lineRule="exact" w:line="240"/>
        <w:ind w:firstLine="0" w:left="162"/>
        <w:rPr/>
      </w:pPr>
    </w:p>
    <w:p w:rsidR="005A76FB" w:rsidRDefault="005A76FB" w:rsidP="005A76FB">
      <w:pPr>
        <w:spacing w:before="0" w:after="0" w:lineRule="exact" w:line="240"/>
        <w:ind w:firstLine="0" w:left="162"/>
        <w:rPr/>
      </w:pPr>
    </w:p>
    <w:p w:rsidR="005A76FB" w:rsidRDefault="005A76FB" w:rsidP="005A76FB">
      <w:pPr>
        <w:spacing w:before="0" w:after="0" w:lineRule="exact" w:line="240"/>
        <w:ind w:firstLine="0" w:left="162"/>
        <w:rPr/>
      </w:pPr>
    </w:p>
    <w:p w:rsidR="005A76FB" w:rsidRDefault="005A76FB" w:rsidP="005A76FB">
      <w:pPr>
        <w:spacing w:before="0" w:after="0" w:lineRule="exact" w:line="240"/>
        <w:ind w:firstLine="0" w:left="162"/>
        <w:rPr/>
      </w:pPr>
    </w:p>
    <w:p w:rsidR="005A76FB" w:rsidRDefault="005A76FB" w:rsidP="005A76FB">
      <w:pPr>
        <w:spacing w:before="0" w:after="0" w:lineRule="exact" w:line="240"/>
        <w:ind w:firstLine="0" w:left="162"/>
        <w:rPr/>
      </w:pPr>
    </w:p>
    <w:p w:rsidR="005A76FB" w:rsidRDefault="005A76FB" w:rsidP="005A76FB">
      <w:pPr>
        <w:spacing w:before="0" w:after="0" w:lineRule="exact" w:line="240"/>
        <w:ind w:firstLine="0" w:left="162"/>
        <w:rPr/>
      </w:pPr>
    </w:p>
    <w:p w:rsidR="005A76FB" w:rsidRDefault="005A76FB" w:rsidP="005A76FB">
      <w:pPr>
        <w:spacing w:before="0" w:after="0" w:lineRule="exact" w:line="247"/>
        <w:ind w:firstLine="0" w:left="162"/>
        <w:rPr/>
      </w:pPr>
    </w:p>
    <w:p w:rsidR="005A76FB" w:rsidRDefault="005A76FB" w:rsidP="005A76FB">
      <w:pPr>
        <w:widowControl/>
        <w:jc w:val="left"/>
        <w:rPr/>
        <w:sectPr w:rsidR="005A76FB" w:rsidSect="005A76FB">
          <w:type w:val="continuous"/>
          <w:pgSz w:w="11909" w:h="16835"/>
          <w:pgMar w:top="657" w:right="917" w:bottom="417" w:left="1277" w:header="0" w:footer="0" w:gutter="0"/>
          <w:docGrid w:type="lines" w:linePitch="312"/>
        </w:sectPr>
      </w:pPr>
    </w:p>
    <w:p w:rsidR="005A76FB" w:rsidRDefault="005A76FB" w:rsidP="005A76FB">
      <w:pPr>
        <w:spacing w:before="0" w:after="0" w:line="263" w:lineRule="exact"/>
        <w:ind w:firstLine="0" w:left="4622"/>
        <w:jc w:val="left"/>
        <w:rPr/>
      </w:pPr>
      <w:r>
        <w:rPr>
          <w:rFonts w:ascii="Times New Roman" w:hAnsi="Times New Roman" w:cs="Times New Roman"/>
          <w:u w:val="none"/>
          <w:sz w:val="20"/>
          <w:position w:val="0"/>
          <w:color w:val="000000"/>
          <w:noProof w:val="true"/>
          <w:spacing w:val="-3"/>
          <w:w w:val="100"/>
        </w:rPr>
        <w:t>9</w:t>
      </w:r>
    </w:p>
    <w:p w:rsidR="005A76FB" w:rsidRDefault="005A76FB" w:rsidP="005A76FB">
      <w:pPr>
        <w:widowControl/>
        <w:jc w:val="left"/>
        <w:rPr/>
        <w:sectPr w:rsidR="005A76FB" w:rsidSect="005A76FB">
          <w:type w:val="continuous"/>
          <w:pgSz w:w="11909" w:h="16835"/>
          <w:pgMar w:top="657" w:right="917" w:bottom="417" w:left="1277" w:header="0" w:footer="0" w:gutter="0"/>
          <w:cols w:num="1" w:equalWidth="0">
            <w:col w:w="9714" w:space="0"/>
          </w:cols>
          <w:docGrid w:type="lines" w:linePitch="312"/>
        </w:sectPr>
      </w:pPr>
    </w:p>
    <w:bookmarkStart w:id="14" w:name="14"/>
    <w:bookmarkEnd w:id="14"/>
    <w:p w:rsidR="005A76FB" w:rsidRDefault="005A76FB" w:rsidP="005A76FB">
      <w:pPr>
        <w:spacing w:before="0" w:after="0" w:line="326" w:lineRule="exact"/>
        <w:ind w:left="3306" w:firstLine="0"/>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2332" o:spt="12" path="m 0,2332 l 0,2332,45410,2332 l 45410,2332,45410,0 l 45410,0,0,0 l 0,0,0,2332e x">
            <v:stroke joinstyle="miter"/>
          </v:shapetype>
          <v:shape id="WS_polygon9" type="polygon9" style="position:absolute;left:0;text-align:left;margin-left:70.4479pt;margin-top:71.9418pt;width:454.104pt;height:23.3212pt;z-index:-251649755;mso-position-horizontal-relative:page;mso-position-vertical-relative:page" stroked="f">
            <v:fill color="#ffffff"/>
          </v:shape>
        </w:pict>
      </w:r>
      <w:r>
        <w:rPr>
          <w:noProof/>
        </w:rPr>
        <w:pict>
          <v:shapetype id="polygon14" coordsize="45410,2140" o:spt="12" path="m 0,2140 l 0,2140,45410,2140 l 45410,2140,45410,0 l 45410,0,0,0 l 0,0,0,2140e x">
            <v:stroke joinstyle="miter"/>
          </v:shapetype>
          <v:shape id="WS_polygon14" type="polygon14" style="position:absolute;left:0;text-align:left;margin-left:70.4479pt;margin-top:95.2629pt;width:454.104pt;height:21.4026pt;z-index:-251649750;mso-position-horizontal-relative:page;mso-position-vertical-relative:page" stroked="f">
            <v:fill color="#ffffff"/>
          </v:shape>
        </w:pict>
      </w:r>
      <w:r>
        <w:rPr>
          <w:noProof/>
        </w:rPr>
        <w:pict>
          <v:shapetype id="polygon19" coordsize="45410,2134" o:spt="12" path="m 0,2134 l 0,2134,45410,2134 l 45410,2134,45410,0 l 45410,0,0,0 l 0,0,0,2134e x">
            <v:stroke joinstyle="miter"/>
          </v:shapetype>
          <v:shape id="WS_polygon19" type="polygon19" style="position:absolute;left:0;text-align:left;margin-left:70.4479pt;margin-top:116.666pt;width:454.104pt;height:21.3428pt;z-index:-251649745;mso-position-horizontal-relative:page;mso-position-vertical-relative:page" stroked="f">
            <v:fill color="#ffffff"/>
          </v:shape>
        </w:pict>
      </w:r>
      <w:r>
        <w:rPr>
          <w:noProof/>
        </w:rPr>
        <w:pict>
          <v:shapetype id="polygon21" coordsize="45410,2140" o:spt="12" path="m 0,2140 l 0,2140,45410,2140 l 45410,2140,45410,0 l 45410,0,0,0 l 0,0,0,2140e x">
            <v:stroke joinstyle="miter"/>
          </v:shapetype>
          <v:shape id="WS_polygon21" type="polygon21" style="position:absolute;left:0;text-align:left;margin-left:70.4479pt;margin-top:138.008pt;width:454.104pt;height:21.4026pt;z-index:-251649743;mso-position-horizontal-relative:page;mso-position-vertical-relative:page" stroked="f">
            <v:fill color="#ffffff"/>
          </v:shape>
        </w:pict>
      </w:r>
      <w:r>
        <w:rPr>
          <w:noProof/>
        </w:rPr>
        <w:pict>
          <v:shapetype id="polygon25" coordsize="45410,2140" o:spt="12" path="m 0,2140 l 0,2140,45410,2140 l 45410,2140,45410,0 l 45410,0,0,0 l 0,0,0,2140e x">
            <v:stroke joinstyle="miter"/>
          </v:shapetype>
          <v:shape id="WS_polygon25" type="polygon25" style="position:absolute;left:0;text-align:left;margin-left:70.4479pt;margin-top:159.411pt;width:454.104pt;height:21.4027pt;z-index:-251649739;mso-position-horizontal-relative:page;mso-position-vertical-relative:page" stroked="f">
            <v:fill color="#ffffff"/>
          </v:shape>
        </w:pict>
      </w:r>
      <w:r>
        <w:rPr>
          <w:noProof/>
        </w:rPr>
        <w:pict>
          <v:shapetype id="polygon28" coordsize="45410,2134" o:spt="12" path="m 0,2134 l 0,2134,45410,2134 l 45410,2134,45410,0 l 45410,0,0,0 l 0,0,0,2134e x">
            <v:stroke joinstyle="miter"/>
          </v:shapetype>
          <v:shape id="WS_polygon28" type="polygon28" style="position:absolute;left:0;text-align:left;margin-left:70.4479pt;margin-top:180.814pt;width:454.104pt;height:21.3427pt;z-index:-251649736;mso-position-horizontal-relative:page;mso-position-vertical-relative:page" stroked="f">
            <v:fill color="#ffffff"/>
          </v:shape>
        </w:pict>
      </w:r>
      <w:r>
        <w:rPr>
          <w:noProof/>
        </w:rPr>
        <w:pict>
          <v:shapetype id="polygon32" coordsize="45410,2140" o:spt="12" path="m 0,2140 l 0,2140,45410,2140 l 45410,2140,45410,0 l 45410,0,0,0 l 0,0,0,2140e x">
            <v:stroke joinstyle="miter"/>
          </v:shapetype>
          <v:shape id="WS_polygon32" type="polygon32" style="position:absolute;left:0;text-align:left;margin-left:70.4479pt;margin-top:202.157pt;width:454.104pt;height:21.4026pt;z-index:-251649732;mso-position-horizontal-relative:page;mso-position-vertical-relative:page" stroked="f">
            <v:fill color="#ffffff"/>
          </v:shape>
        </w:pict>
      </w:r>
      <w:r>
        <w:rPr>
          <w:noProof/>
        </w:rPr>
        <w:pict>
          <v:shapetype id="polygon38" coordsize="45410,2140" o:spt="12" path="m 0,2140 l 0,2140,45410,2140 l 45410,2140,45410,0 l 45410,0,0,0 l 0,0,0,2140e x">
            <v:stroke joinstyle="miter"/>
          </v:shapetype>
          <v:shape id="WS_polygon38" type="polygon38" style="position:absolute;left:0;text-align:left;margin-left:70.4479pt;margin-top:223.559pt;width:454.104pt;height:21.4027pt;z-index:-251649726;mso-position-horizontal-relative:page;mso-position-vertical-relative:page" stroked="f">
            <v:fill color="#ffffff"/>
          </v:shape>
        </w:pict>
      </w:r>
      <w:r>
        <w:rPr>
          <w:noProof/>
        </w:rPr>
        <w:pict>
          <v:shapetype id="polygon41" coordsize="45410,2134" o:spt="12" path="m 0,2134 l 0,2134,45410,2134 l 45410,2134,45410,0 l 45410,0,0,0 l 0,0,0,2134e x">
            <v:stroke joinstyle="miter"/>
          </v:shapetype>
          <v:shape id="WS_polygon41" type="polygon41" style="position:absolute;left:0;text-align:left;margin-left:70.4479pt;margin-top:244.962pt;width:454.104pt;height:21.3427pt;z-index:-251649723;mso-position-horizontal-relative:page;mso-position-vertical-relative:page" stroked="f">
            <v:fill color="#ffffff"/>
          </v:shape>
        </w:pict>
      </w:r>
      <w:r>
        <w:rPr>
          <w:noProof/>
        </w:rPr>
        <w:pict>
          <v:shapetype id="polygon43" coordsize="45410,2140" o:spt="12" path="m 0,2140 l 0,2140,45410,2140 l 45410,2140,45410,0 l 45410,0,0,0 l 0,0,0,2140e x">
            <v:stroke joinstyle="miter"/>
          </v:shapetype>
          <v:shape id="WS_polygon43" type="polygon43" style="position:absolute;left:0;text-align:left;margin-left:70.4479pt;margin-top:266.305pt;width:454.104pt;height:21.4026pt;z-index:-251649721;mso-position-horizontal-relative:page;mso-position-vertical-relative:page" stroked="f">
            <v:fill color="#ffffff"/>
          </v:shape>
        </w:pict>
      </w:r>
      <w:r>
        <w:rPr>
          <w:noProof/>
        </w:rPr>
        <w:pict>
          <v:shapetype id="polygon46" coordsize="45410,2134" o:spt="12" path="m 0,2134 l 0,2134,45410,2134 l 45410,2134,45410,0 l 45410,0,0,0 l 0,0,0,2134e x">
            <v:stroke joinstyle="miter"/>
          </v:shapetype>
          <v:shape id="WS_polygon46" type="polygon46" style="position:absolute;left:0;text-align:left;margin-left:70.4479pt;margin-top:287.707pt;width:454.104pt;height:21.3428pt;z-index:-251649718;mso-position-horizontal-relative:page;mso-position-vertical-relative:page" stroked="f">
            <v:fill color="#ffffff"/>
          </v:shape>
        </w:pict>
      </w:r>
      <w:r>
        <w:rPr>
          <w:noProof/>
        </w:rPr>
        <w:pict>
          <v:shapetype id="polygon49" coordsize="45410,2140" o:spt="12" path="m 0,2140 l 0,2140,45410,2140 l 45410,2140,45410,0 l 45410,0,0,0 l 0,0,0,2140e x">
            <v:stroke joinstyle="miter"/>
          </v:shapetype>
          <v:shape id="WS_polygon49" type="polygon49" style="position:absolute;left:0;text-align:left;margin-left:70.4479pt;margin-top:309.05pt;width:454.104pt;height:21.4027pt;z-index:-251649715;mso-position-horizontal-relative:page;mso-position-vertical-relative:page" stroked="f">
            <v:fill color="#ffffff"/>
          </v:shape>
        </w:pict>
      </w:r>
      <w:r>
        <w:rPr>
          <w:noProof/>
        </w:rPr>
        <w:pict>
          <v:shapetype id="polygon54" coordsize="45410,2140" o:spt="12" path="m 0,2140 l 0,2140,45410,2140 l 45410,2140,45410,0 l 45410,0,0,0 l 0,0,0,2140e x">
            <v:stroke joinstyle="miter"/>
          </v:shapetype>
          <v:shape id="WS_polygon54" type="polygon54" style="position:absolute;left:0;text-align:left;margin-left:70.4479pt;margin-top:330.453pt;width:454.104pt;height:21.4027pt;z-index:-251649710;mso-position-horizontal-relative:page;mso-position-vertical-relative:page" stroked="f">
            <v:fill color="#ffffff"/>
          </v:shape>
        </w:pict>
      </w:r>
      <w:r>
        <w:rPr>
          <w:noProof/>
        </w:rPr>
        <w:pict>
          <v:shapetype id="polygon58" coordsize="45410,2134" o:spt="12" path="m 0,2134 l 0,2134,45410,2134 l 45410,2134,45410,0 l 45410,0,0,0 l 0,0,0,2134e x">
            <v:stroke joinstyle="miter"/>
          </v:shapetype>
          <v:shape id="WS_polygon58" type="polygon58" style="position:absolute;left:0;text-align:left;margin-left:70.4479pt;margin-top:351.855pt;width:454.104pt;height:21.3427pt;z-index:-251649706;mso-position-horizontal-relative:page;mso-position-vertical-relative:page" stroked="f">
            <v:fill color="#ffffff"/>
          </v:shape>
        </w:pict>
      </w:r>
      <w:r>
        <w:rPr>
          <w:noProof/>
        </w:rPr>
        <w:pict>
          <v:shapetype id="polygon61" coordsize="45410,2140" o:spt="12" path="m 0,2140 l 0,2140,45410,2140 l 45410,2140,45410,0 l 45410,0,0,0 l 0,0,0,2140e x">
            <v:stroke joinstyle="miter"/>
          </v:shapetype>
          <v:shape id="WS_polygon61" type="polygon61" style="position:absolute;left:0;text-align:left;margin-left:70.4479pt;margin-top:373.198pt;width:454.104pt;height:21.4027pt;z-index:-251649703;mso-position-horizontal-relative:page;mso-position-vertical-relative:page" stroked="f">
            <v:fill color="#ffffff"/>
          </v:shape>
        </w:pict>
      </w:r>
      <w:r>
        <w:rPr>
          <w:noProof/>
        </w:rPr>
        <w:pict>
          <v:shapetype id="polygon66" coordsize="45410,2140" o:spt="12" path="m 0,2140 l 0,2140,45410,2140 l 45410,2140,45410,0 l 45410,0,0,0 l 0,0,0,2140e x">
            <v:stroke joinstyle="miter"/>
          </v:shapetype>
          <v:shape id="WS_polygon66" type="polygon66" style="position:absolute;left:0;text-align:left;margin-left:70.4479pt;margin-top:394.601pt;width:454.104pt;height:21.4027pt;z-index:-251649698;mso-position-horizontal-relative:page;mso-position-vertical-relative:page" stroked="f">
            <v:fill color="#ffffff"/>
          </v:shape>
        </w:pict>
      </w:r>
      <w:r>
        <w:rPr>
          <w:noProof/>
        </w:rPr>
        <w:pict>
          <v:shapetype id="polygon69" coordsize="45410,2134" o:spt="12" path="m 0,2134 l 0,2134,45410,2134 l 45410,2134,45410,0 l 45410,0,0,0 l 0,0,0,2134e x">
            <v:stroke joinstyle="miter"/>
          </v:shapetype>
          <v:shape id="WS_polygon69" type="polygon69" style="position:absolute;left:0;text-align:left;margin-left:70.4479pt;margin-top:416.004pt;width:454.104pt;height:21.3427pt;z-index:-251649695;mso-position-horizontal-relative:page;mso-position-vertical-relative:page" stroked="f">
            <v:fill color="#ffffff"/>
          </v:shape>
        </w:pict>
      </w:r>
      <w:r>
        <w:rPr>
          <w:noProof/>
        </w:rPr>
        <w:pict>
          <v:shapetype id="polygon71" coordsize="45410,2140" o:spt="12" path="m 0,2140 l 0,2140,45410,2140 l 45410,2140,45410,0 l 45410,0,0,0 l 0,0,0,2140e x">
            <v:stroke joinstyle="miter"/>
          </v:shapetype>
          <v:shape id="WS_polygon71" type="polygon71" style="position:absolute;left:0;text-align:left;margin-left:70.4479pt;margin-top:437.346pt;width:454.104pt;height:21.4027pt;z-index:-251649693;mso-position-horizontal-relative:page;mso-position-vertical-relative:page" stroked="f">
            <v:fill color="#ffffff"/>
          </v:shape>
        </w:pict>
      </w:r>
      <w:r>
        <w:rPr>
          <w:noProof/>
        </w:rPr>
        <w:pict>
          <v:shapetype id="polygon77" coordsize="45410,2140" o:spt="12" path="m 0,2140 l 0,2140,45410,2140 l 45410,2140,45410,0 l 45410,0,0,0 l 0,0,0,2140e x">
            <v:stroke joinstyle="miter"/>
          </v:shapetype>
          <v:shape id="WS_polygon77" type="polygon77" style="position:absolute;left:0;text-align:left;margin-left:70.4479pt;margin-top:458.749pt;width:454.104pt;height:21.4027pt;z-index:-251649687;mso-position-horizontal-relative:page;mso-position-vertical-relative:page" stroked="f">
            <v:fill color="#ffffff"/>
          </v:shape>
        </w:pict>
      </w:r>
      <w:r>
        <w:rPr>
          <w:noProof/>
        </w:rPr>
        <w:pict>
          <v:shapetype id="polygon79" coordsize="45410,2134" o:spt="12" path="m 0,2134 l 0,2134,45410,2134 l 45410,2134,45410,0 l 45410,0,0,0 l 0,0,0,2134e x">
            <v:stroke joinstyle="miter"/>
          </v:shapetype>
          <v:shape id="WS_polygon79" type="polygon79" style="position:absolute;left:0;text-align:left;margin-left:70.4479pt;margin-top:480.152pt;width:454.104pt;height:21.3427pt;z-index:-251649685;mso-position-horizontal-relative:page;mso-position-vertical-relative:page" stroked="f">
            <v:fill color="#ffffff"/>
          </v:shape>
        </w:pict>
      </w:r>
      <w:r>
        <w:rPr>
          <w:noProof/>
        </w:rPr>
        <w:pict>
          <v:shapetype id="polygon81" coordsize="45410,2140" o:spt="12" path="m 0,2140 l 0,2140,45410,2140 l 45410,2140,45410,0 l 45410,0,0,0 l 0,0,0,2140e x">
            <v:stroke joinstyle="miter"/>
          </v:shapetype>
          <v:shape id="WS_polygon81" type="polygon81" style="position:absolute;left:0;text-align:left;margin-left:70.4479pt;margin-top:501.495pt;width:454.104pt;height:21.4027pt;z-index:-251649683;mso-position-horizontal-relative:page;mso-position-vertical-relative:page" stroked="f">
            <v:fill color="#ffffff"/>
          </v:shape>
        </w:pict>
      </w:r>
      <w:r>
        <w:rPr>
          <w:noProof/>
        </w:rPr>
        <w:pict>
          <v:shapetype id="polygon84" coordsize="45410,2140" o:spt="12" path="m 0,2140 l 0,2140,45410,2140 l 45410,2140,45410,0 l 45410,0,0,0 l 0,0,0,2140e x">
            <v:stroke joinstyle="miter"/>
          </v:shapetype>
          <v:shape id="WS_polygon84" type="polygon84" style="position:absolute;left:0;text-align:left;margin-left:70.4479pt;margin-top:522.897pt;width:454.104pt;height:21.4027pt;z-index:-251649680;mso-position-horizontal-relative:page;mso-position-vertical-relative:page" stroked="f">
            <v:fill color="#ffffff"/>
          </v:shape>
        </w:pict>
      </w:r>
      <w:r>
        <w:rPr>
          <w:noProof/>
        </w:rPr>
        <w:pict>
          <v:shapetype id="polygon94" coordsize="45410,2134" o:spt="12" path="m 0,2134 l 0,2134,45410,2134 l 45410,2134,45410,0 l 45410,0,0,0 l 0,0,0,2134e x">
            <v:stroke joinstyle="miter"/>
          </v:shapetype>
          <v:shape id="WS_polygon94" type="polygon94" style="position:absolute;left:0;text-align:left;margin-left:70.4479pt;margin-top:544.3pt;width:454.104pt;height:21.3427pt;z-index:-251649670;mso-position-horizontal-relative:page;mso-position-vertical-relative:page" stroked="f">
            <v:fill color="#ffffff"/>
          </v:shape>
        </w:pict>
      </w:r>
      <w:r>
        <w:rPr>
          <w:noProof/>
        </w:rPr>
        <w:pict>
          <v:shapetype id="polygon100" coordsize="45410,1894" o:spt="12" path="m 0,1894 l 0,1894,45410,1894 l 45410,1894,45410,0 l 45410,0,0,0 l 0,0,0,1894e x">
            <v:stroke joinstyle="miter"/>
          </v:shapetype>
          <v:shape id="WS_polygon100" type="polygon100" style="position:absolute;left:0;text-align:left;margin-left:70.4479pt;margin-top:565.643pt;width:454.104pt;height:18.9446pt;z-index:-251649664;mso-position-horizontal-relative:page;mso-position-vertical-relative:page" stroked="f">
            <v:fill color="#ffffff"/>
          </v:shape>
        </w:pict>
      </w:r>
      <w:r>
        <w:rPr>
          <w:noProof/>
        </w:rPr>
        <w:pict>
          <v:shapetype id="polygon102" coordsize="45410,2140" o:spt="12" path="m 0,2140 l 0,2140,45410,2140 l 45410,2140,45410,0 l 45410,0,0,0 l 0,0,0,2140e x">
            <v:stroke joinstyle="miter"/>
          </v:shapetype>
          <v:shape id="WS_polygon102" type="polygon102" style="position:absolute;left:0;text-align:left;margin-left:70.4479pt;margin-top:584.587pt;width:454.104pt;height:21.4027pt;z-index:-251649662;mso-position-horizontal-relative:page;mso-position-vertical-relative:page" stroked="f">
            <v:fill color="#ffffff"/>
          </v:shape>
        </w:pict>
      </w:r>
      <w:r>
        <w:rPr>
          <w:noProof/>
        </w:rPr>
        <w:pict>
          <v:shapetype id="polygon107" coordsize="45410,2140" o:spt="12" path="m 0,2140 l 0,2140,45410,2140 l 45410,2140,45410,0 l 45410,0,0,0 l 0,0,0,2140e x">
            <v:stroke joinstyle="miter"/>
          </v:shapetype>
          <v:shape id="WS_polygon107" type="polygon107" style="position:absolute;left:0;text-align:left;margin-left:70.4479pt;margin-top:605.99pt;width:454.104pt;height:21.4027pt;z-index:-251649657;mso-position-horizontal-relative:page;mso-position-vertical-relative:page" stroked="f">
            <v:fill color="#ffffff"/>
          </v:shape>
        </w:pict>
      </w:r>
      <w:r>
        <w:rPr>
          <w:noProof/>
        </w:rPr>
        <w:pict>
          <v:shapetype id="polygon109" coordsize="45410,2134" o:spt="12" path="m 0,2134 l 0,2134,45410,2134 l 45410,2134,45410,0 l 45410,0,0,0 l 0,0,0,2134e x">
            <v:stroke joinstyle="miter"/>
          </v:shapetype>
          <v:shape id="WS_polygon109" type="polygon109" style="position:absolute;left:0;text-align:left;margin-left:70.4479pt;margin-top:627.393pt;width:454.104pt;height:21.3428pt;z-index:-251649655;mso-position-horizontal-relative:page;mso-position-vertical-relative:page" stroked="f">
            <v:fill color="#ffffff"/>
          </v:shape>
        </w:pict>
      </w:r>
      <w:r>
        <w:rPr>
          <w:noProof/>
        </w:rPr>
        <w:pict>
          <v:shapetype id="polygon113" coordsize="45410,2140" o:spt="12" path="m 0,2140 l 0,2140,45410,2140 l 45410,2140,45410,0 l 45410,0,0,0 l 0,0,0,2140e x">
            <v:stroke joinstyle="miter"/>
          </v:shapetype>
          <v:shape id="WS_polygon113" type="polygon113" style="position:absolute;left:0;text-align:left;margin-left:70.4479pt;margin-top:648.735pt;width:454.104pt;height:21.4027pt;z-index:-251649651;mso-position-horizontal-relative:page;mso-position-vertical-relative:page" stroked="f">
            <v:fill color="#ffffff"/>
          </v:shape>
        </w:pict>
      </w:r>
      <w:r>
        <w:rPr>
          <w:noProof/>
        </w:rPr>
        <w:pict>
          <v:shapetype id="polygon115" coordsize="45410,2140" o:spt="12" path="m 0,2140 l 0,2140,45410,2140 l 45410,2140,45410,0 l 45410,0,0,0 l 0,0,0,2140e x">
            <v:stroke joinstyle="miter"/>
          </v:shapetype>
          <v:shape id="WS_polygon115" type="polygon115" style="position:absolute;left:0;text-align:left;margin-left:70.4479pt;margin-top:670.138pt;width:454.104pt;height:21.4026pt;z-index:-251649649;mso-position-horizontal-relative:page;mso-position-vertical-relative:page" stroked="f">
            <v:fill color="#ffffff"/>
          </v:shape>
        </w:pict>
      </w:r>
      <w:r>
        <w:rPr>
          <w:noProof/>
        </w:rPr>
        <w:pict>
          <v:shapetype id="polygon117" coordsize="45410,2134" o:spt="12" path="m 0,2134 l 0,2134,45410,2134 l 45410,2134,45410,0 l 45410,0,0,0 l 0,0,0,2134e x">
            <v:stroke joinstyle="miter"/>
          </v:shapetype>
          <v:shape id="WS_polygon117" type="polygon117" style="position:absolute;left:0;text-align:left;margin-left:70.4479pt;margin-top:691.541pt;width:454.104pt;height:21.3428pt;z-index:-251649647;mso-position-horizontal-relative:page;mso-position-vertical-relative:page" stroked="f">
            <v:fill color="#ffffff"/>
          </v:shape>
        </w:pict>
      </w:r>
      <w:r>
        <w:rPr>
          <w:noProof/>
        </w:rPr>
        <w:pict>
          <v:shapetype id="polygon120" coordsize="45410,2140" o:spt="12" path="m 0,2140 l 0,2140,45410,2140 l 45410,2140,45410,0 l 45410,0,0,0 l 0,0,0,2140e x">
            <v:stroke joinstyle="miter"/>
          </v:shapetype>
          <v:shape id="WS_polygon120" type="polygon120" style="position:absolute;left:0;text-align:left;margin-left:70.4479pt;margin-top:712.884pt;width:454.104pt;height:21.4026pt;z-index:-251649644;mso-position-horizontal-relative:page;mso-position-vertical-relative:page" stroked="f">
            <v:fill color="#ffffff"/>
          </v:shape>
        </w:pict>
      </w:r>
      <w:r>
        <w:rPr>
          <w:noProof/>
        </w:rPr>
        <w:pict>
          <v:shapetype id="polygon122" coordsize="45410,2140" o:spt="12" path="m 0,2140 l 0,2140,45410,2140 l 45410,2140,45410,0 l 45410,0,0,0 l 0,0,0,2140e x">
            <v:stroke joinstyle="miter"/>
          </v:shapetype>
          <v:shape id="WS_polygon122" type="polygon122" style="position:absolute;left:0;text-align:left;margin-left:70.4479pt;margin-top:734.286pt;width:454.104pt;height:21.4027pt;z-index:-251649642;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widowControl/>
        <w:jc w:val="left"/>
        <w:rPr/>
        <w:sectPr w:rsidR="005A76FB" w:rsidSect="005A76FB">
          <w:type w:val="continuous"/>
          <w:pgSz w:w="11909" w:h="16834"/>
          <w:pgMar w:top="638" w:right="918" w:bottom="398" w:left="1278" w:header="0" w:footer="0" w:gutter="0"/>
          <w:cols w:num="1" w:equalWidth="0">
            <w:col w:w="9712" w:space="0"/>
          </w:cols>
          <w:docGrid w:type="lines" w:linePitch="312"/>
        </w:sectPr>
      </w:pPr>
    </w:p>
    <w:p w:rsidR="005A76FB" w:rsidRDefault="005A76FB" w:rsidP="005A76FB">
      <w:pPr>
        <w:spacing w:before="0" w:after="0" w:lineRule="exact" w:line="469"/>
        <w:ind w:left="3306" w:firstLine="0"/>
        <w:rPr/>
      </w:pPr>
    </w:p>
    <w:p w:rsidR="005A76FB" w:rsidRDefault="005A76FB" w:rsidP="005A76FB">
      <w:pPr>
        <w:widowControl/>
        <w:jc w:val="left"/>
        <w:rPr/>
        <w:sectPr w:rsidR="005A76FB" w:rsidSect="005A76FB">
          <w:type w:val="continuous"/>
          <w:pgSz w:w="11909" w:h="16834"/>
          <w:pgMar w:top="638" w:right="918" w:bottom="398" w:left="1278" w:header="0" w:footer="0" w:gutter="0"/>
          <w:docGrid w:type="lines" w:linePitch="312"/>
        </w:sectPr>
      </w:pPr>
    </w:p>
    <w:p w:rsidR="005A76FB" w:rsidRDefault="005A76FB" w:rsidP="005A76FB">
      <w:pPr>
        <w:spacing w:before="0" w:after="0" w:line="320" w:lineRule="exact"/>
        <w:ind w:firstLine="0" w:left="161"/>
        <w:jc w:val="left"/>
        <w:rPr/>
      </w:pPr>
      <w:r>
        <w:rPr>
          <w:rFonts w:ascii="Times New Roman" w:hAnsi="Times New Roman" w:cs="Times New Roman"/>
          <w:b/>
          <w:u w:val="none"/>
          <w:sz w:val="24"/>
          <w:position w:val="0"/>
          <w:color w:val="000000"/>
          <w:w w:val="95"/>
          <w:noProof w:val="true"/>
          <w:spacing w:val="-2"/>
        </w:rPr>
        <w:t>2.</w:t>
      </w:r>
    </w:p>
    <w:p w:rsidR="005A76FB" w:rsidRDefault="005A76FB" w:rsidP="005A76FB">
      <w:pPr>
        <w:spacing w:before="0" w:after="0" w:line="440" w:lineRule="exact"/>
        <w:ind w:firstLine="0" w:left="161"/>
        <w:jc w:val="left"/>
        <w:rPr/>
      </w:pPr>
      <w:r>
        <w:rPr>
          <w:rFonts w:ascii="Times New Roman" w:hAnsi="Times New Roman" w:cs="Times New Roman"/>
          <w:b/>
          <w:u w:val="none"/>
          <w:sz w:val="22"/>
          <w:position w:val="0"/>
          <w:color w:val="000000"/>
          <w:w w:val="95"/>
          <w:noProof w:val="true"/>
          <w:spacing w:val="-2"/>
        </w:rPr>
        <w:t>2.1</w:t>
      </w:r>
    </w:p>
    <w:p w:rsidR="005A76FB" w:rsidRDefault="005A76FB" w:rsidP="005A76FB">
      <w:pPr>
        <w:spacing w:before="0" w:after="0" w:line="281" w:lineRule="exact"/>
        <w:ind w:firstLine="86"/>
        <w:jc w:val="left"/>
        <w:rPr/>
      </w:pPr>
      <w:r w:rsidRPr="00B3349A">
        <w:rPr/>
        <w:br w:type="column"/>
        <w:t/>
      </w:r>
      <w:r w:rsidRPr="00B3349A">
        <w:rPr/>
        <w:lastRenderedPageBreak/>
        <w:t/>
      </w:r>
      <w:r>
        <w:rPr>
          <w:rFonts w:ascii="宋体" w:eastAsia="宋体" w:hAnsi="宋体" w:cs="宋体"/>
          <w:b/>
          <w:u w:val="none"/>
          <w:sz w:val="24"/>
          <w:position w:val="0"/>
          <w:color w:val="000000"/>
          <w:w w:val="95"/>
          <w:noProof w:val="true"/>
          <w:spacing w:val="-5"/>
        </w:rPr>
        <w:t>种属的选择</w:t>
      </w:r>
    </w:p>
    <w:p w:rsidR="005A76FB" w:rsidRDefault="005A76FB" w:rsidP="005A76FB">
      <w:pPr>
        <w:spacing w:before="0" w:after="0" w:line="443" w:lineRule="exact"/>
        <w:ind w:firstLine="0"/>
        <w:jc w:val="left"/>
        <w:rPr/>
      </w:pPr>
      <w:r w:rsidRPr="00B3349A">
        <w:rPr/>
        <w:lastRenderedPageBreak/>
        <w:t/>
      </w:r>
      <w:r>
        <w:rPr>
          <w:rFonts w:ascii="宋体" w:eastAsia="宋体" w:hAnsi="宋体" w:cs="宋体"/>
          <w:b/>
          <w:u w:val="none"/>
          <w:sz w:val="22"/>
          <w:position w:val="0"/>
          <w:color w:val="000000"/>
          <w:w w:val="95"/>
          <w:noProof w:val="true"/>
          <w:spacing w:val="-5"/>
        </w:rPr>
        <w:t>一般原则</w:t>
      </w:r>
    </w:p>
    <w:p w:rsidR="005A76FB" w:rsidRDefault="005A76FB" w:rsidP="005A76FB">
      <w:pPr>
        <w:widowControl/>
        <w:jc w:val="left"/>
        <w:rPr/>
        <w:sectPr w:rsidR="005A76FB" w:rsidSect="005A76FB">
          <w:type w:val="continuous"/>
          <w:pgSz w:w="11909" w:h="16834"/>
          <w:pgMar w:top="638" w:right="918" w:bottom="398" w:left="1278" w:header="0" w:footer="0" w:gutter="0"/>
          <w:cols w:num="2" w:equalWidth="0">
            <w:col w:w="794" w:space="0"/>
            <w:col w:w="8919" w:space="0"/>
          </w:cols>
          <w:docGrid w:type="lines" w:linePitch="312"/>
        </w:sectPr>
      </w:pPr>
    </w:p>
    <w:p w:rsidR="005A76FB" w:rsidRDefault="005A76FB" w:rsidP="005A76FB">
      <w:pPr>
        <w:spacing w:before="0" w:after="0" w:lineRule="exact" w:line="172"/>
        <w:ind w:firstLine="0"/>
        <w:rPr/>
      </w:pPr>
    </w:p>
    <w:p w:rsidR="005A76FB" w:rsidRDefault="005A76FB" w:rsidP="005A76FB">
      <w:pPr>
        <w:widowControl/>
        <w:jc w:val="left"/>
        <w:rPr/>
        <w:sectPr w:rsidR="005A76FB" w:rsidSect="005A76FB">
          <w:type w:val="continuous"/>
          <w:pgSz w:w="11909" w:h="16834"/>
          <w:pgMar w:top="638" w:right="918" w:bottom="398" w:left="1278" w:header="0" w:footer="0" w:gutter="0"/>
          <w:docGrid w:type="lines" w:linePitch="312"/>
        </w:sectPr>
      </w:pPr>
    </w:p>
    <w:p w:rsidR="005A76FB" w:rsidRDefault="005A76FB" w:rsidP="005A76FB">
      <w:pPr>
        <w:spacing w:before="0" w:after="0" w:line="220" w:lineRule="exact"/>
        <w:ind w:firstLine="440" w:left="161"/>
        <w:jc w:val="left"/>
        <w:rPr/>
      </w:pPr>
      <w:r>
        <w:rPr>
          <w:rFonts w:ascii="宋体" w:hAnsi="宋体" w:cs="宋体"/>
          <w:u w:val="none"/>
          <w:sz w:val="22"/>
          <w:position w:val="0"/>
          <w:color w:val="000000"/>
          <w:noProof w:val="true"/>
          <w:spacing w:val="-5"/>
          <w:w w:val="100"/>
        </w:rPr>
        <w:t>在确定种属相关性时，应该考虑若干因素。通常从种属间目标序列同源性的比较开始，之</w:t>
      </w:r>
    </w:p>
    <w:p w:rsidR="005A76FB" w:rsidRDefault="005A76FB" w:rsidP="005A76FB">
      <w:pPr>
        <w:spacing w:before="0" w:after="0" w:line="462" w:lineRule="exact"/>
        <w:ind w:firstLine="0" w:left="161"/>
        <w:jc w:val="left"/>
        <w:rPr/>
      </w:pPr>
      <w:r>
        <w:rPr>
          <w:rFonts w:ascii="宋体" w:hAnsi="宋体" w:cs="宋体"/>
          <w:u w:val="none"/>
          <w:sz w:val="22"/>
          <w:position w:val="3.55462646"/>
          <w:color w:val="000000"/>
          <w:noProof w:val="true"/>
          <w:spacing w:val="-7"/>
          <w:w w:val="100"/>
        </w:rPr>
        <w:t>后进行体外分析，以便在种属间进行靶标相对结合亲和力、受体</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5"/>
          <w:w w:val="100"/>
        </w:rPr>
        <w:t>配体结合率以及动力学的定性</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和定量比较。</w:t>
      </w:r>
    </w:p>
    <w:p w:rsidR="005A76FB" w:rsidRDefault="005A76FB" w:rsidP="005A76FB">
      <w:pPr>
        <w:spacing w:before="0" w:after="0" w:line="464" w:lineRule="exact"/>
        <w:ind w:firstLine="440" w:left="161"/>
        <w:jc w:val="left"/>
        <w:rPr/>
      </w:pPr>
      <w:r>
        <w:rPr>
          <w:rFonts w:ascii="宋体" w:hAnsi="宋体" w:cs="宋体"/>
          <w:u w:val="none"/>
          <w:sz w:val="22"/>
          <w:position w:val="3.55462646"/>
          <w:color w:val="000000"/>
          <w:noProof w:val="true"/>
          <w:spacing w:val="-7"/>
          <w:w w:val="100"/>
        </w:rPr>
        <w:t>另外还推荐进行功能活性评价。可以在种属特异性细胞系统和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5"/>
          <w:w w:val="100"/>
        </w:rPr>
        <w:t>或体内药理学或毒理学研究</w:t>
      </w:r>
    </w:p>
    <w:p w:rsidR="005A76FB" w:rsidRDefault="005A76FB" w:rsidP="005A76FB">
      <w:pPr>
        <w:spacing w:before="0" w:after="0" w:line="427" w:lineRule="exact"/>
        <w:ind w:firstLine="0" w:left="161"/>
        <w:jc w:val="left"/>
        <w:rPr/>
      </w:pPr>
      <w:r>
        <w:rPr>
          <w:rFonts w:ascii="宋体" w:hAnsi="宋体" w:cs="宋体"/>
          <w:u w:val="none"/>
          <w:sz w:val="22"/>
          <w:position w:val="3.55462646"/>
          <w:color w:val="000000"/>
          <w:noProof w:val="true"/>
          <w:spacing w:val="-6"/>
          <w:w w:val="100"/>
        </w:rPr>
        <w:t>中证明功能活性。对已知的生物学反应或药效学（</w:t>
      </w:r>
      <w:r>
        <w:rPr>
          <w:rFonts w:ascii="Times New Roman" w:hAnsi="Times New Roman" w:cs="Times New Roman"/>
          <w:u w:val="none"/>
          <w:sz w:val="22"/>
          <w:position w:val="0"/>
          <w:color w:val="000000"/>
          <w:noProof w:val="true"/>
          <w:spacing w:val="-4"/>
          <w:w w:val="100"/>
        </w:rPr>
        <w:t>PD</w:t>
      </w:r>
      <w:r>
        <w:rPr>
          <w:rFonts w:ascii="宋体" w:eastAsia="宋体" w:hAnsi="宋体" w:cs="宋体"/>
          <w:u w:val="none"/>
          <w:sz w:val="22"/>
          <w:position w:val="3.55462646"/>
          <w:color w:val="000000"/>
          <w:noProof w:val="true"/>
          <w:spacing w:val="-7"/>
          <w:w w:val="100"/>
        </w:rPr>
        <w:t>）标记物的调控，能够为支持种属相关性</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的功能活性提供证据。</w:t>
      </w:r>
    </w:p>
    <w:p w:rsidR="005A76FB" w:rsidRDefault="005A76FB" w:rsidP="005A76FB">
      <w:pPr>
        <w:spacing w:before="0" w:after="0" w:line="428" w:lineRule="exact"/>
        <w:ind w:firstLine="440" w:left="161"/>
        <w:jc w:val="left"/>
        <w:rPr/>
      </w:pPr>
      <w:r>
        <w:rPr>
          <w:rFonts w:ascii="宋体" w:eastAsia="宋体" w:hAnsi="宋体" w:cs="宋体"/>
          <w:u w:val="none"/>
          <w:sz w:val="22"/>
          <w:position w:val="0"/>
          <w:color w:val="000000"/>
          <w:noProof w:val="true"/>
          <w:spacing w:val="-5"/>
          <w:w w:val="100"/>
        </w:rPr>
        <w:t>考虑到预期给药方案背景下靶向结合和功能活性的种属间差异，提供的模型应有把握证实</w:t>
      </w:r>
    </w:p>
    <w:p w:rsidR="005A76FB" w:rsidRDefault="005A76FB" w:rsidP="005A76FB">
      <w:pPr>
        <w:spacing w:before="0" w:after="0" w:line="427" w:lineRule="exact"/>
        <w:ind w:firstLine="0" w:left="161"/>
        <w:jc w:val="left"/>
        <w:rPr/>
      </w:pPr>
      <w:r>
        <w:rPr>
          <w:rFonts w:ascii="宋体" w:hAnsi="宋体" w:cs="宋体"/>
          <w:u w:val="none"/>
          <w:sz w:val="22"/>
          <w:position w:val="0"/>
          <w:color w:val="000000"/>
          <w:noProof w:val="true"/>
          <w:spacing w:val="-5"/>
          <w:w w:val="100"/>
        </w:rPr>
        <w:t>靶标调控的潜在不良后果。当典型的健康临床前种属靶标表达水平非常低时（如炎性细胞因子</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或者肿瘤抗原），在细胞系统中的结合亲和力和活性足以指导种属的选择。</w:t>
      </w:r>
    </w:p>
    <w:p w:rsidR="005A76FB" w:rsidRDefault="005A76FB" w:rsidP="005A76FB">
      <w:pPr>
        <w:spacing w:before="0" w:after="0" w:line="462" w:lineRule="exact"/>
        <w:ind w:firstLine="440" w:left="161"/>
        <w:jc w:val="left"/>
        <w:rPr/>
      </w:pPr>
      <w:r>
        <w:rPr>
          <w:rFonts w:ascii="宋体" w:eastAsia="宋体" w:hAnsi="宋体" w:cs="宋体"/>
          <w:u w:val="none"/>
          <w:sz w:val="22"/>
          <w:position w:val="3.55462646"/>
          <w:color w:val="000000"/>
          <w:noProof w:val="true"/>
          <w:spacing w:val="-6"/>
          <w:w w:val="100"/>
        </w:rPr>
        <w:t>评价动物组织交叉反应对种属选择的意义有限（参见</w:t>
      </w:r>
      <w:r>
        <w:rPr>
          <w:rFonts w:ascii="宋体" w:eastAsia="宋体" w:hAnsi="宋体" w:cs="宋体"/>
          <w:i/>
          <w:u w:val="none"/>
          <w:sz w:val="23"/>
          <w:color w:val="000000"/>
          <w:noProof w:val="true"/>
          <w:spacing w:val="0"/>
          <w:w w:val="100"/>
        </w:rPr>
        <w:t>注释</w:t>
      </w:r>
      <w:r>
        <w:rPr>
          <w:rFonts w:ascii="Times New Roman" w:hAnsi="Times New Roman" w:cs="Times New Roman"/>
          <w:i/>
          <w:u w:val="none"/>
          <w:sz w:val="22"/>
          <w:position w:val="0"/>
          <w:color w:val="000000"/>
          <w:noProof w:val="true"/>
          <w:spacing w:val="-3"/>
          <w:w w:val="100"/>
        </w:rPr>
        <w:t>1</w:t>
      </w:r>
      <w:r>
        <w:rPr>
          <w:rFonts w:ascii="宋体" w:hAnsi="宋体" w:cs="宋体"/>
          <w:u w:val="none"/>
          <w:sz w:val="22"/>
          <w:position w:val="3.55462646"/>
          <w:color w:val="000000"/>
          <w:noProof w:val="true"/>
          <w:spacing w:val="-11"/>
          <w:w w:val="100"/>
        </w:rPr>
        <w:t>）。但在特定的情况下（如上述</w:t>
      </w:r>
    </w:p>
    <w:p w:rsidR="005A76FB" w:rsidRDefault="005A76FB" w:rsidP="005A76FB">
      <w:pPr>
        <w:spacing w:before="0" w:after="0" w:line="428" w:lineRule="exact"/>
        <w:ind w:firstLine="0" w:left="161"/>
        <w:jc w:val="left"/>
        <w:rPr/>
      </w:pPr>
      <w:r>
        <w:rPr>
          <w:rFonts w:ascii="宋体" w:eastAsia="宋体" w:hAnsi="宋体" w:cs="宋体"/>
          <w:u w:val="none"/>
          <w:sz w:val="22"/>
          <w:position w:val="3.55462646"/>
          <w:color w:val="000000"/>
          <w:noProof w:val="true"/>
          <w:spacing w:val="-5"/>
          <w:w w:val="100"/>
        </w:rPr>
        <w:t>方法无法用于说明药理学相关种属时），组织交叉反应（</w:t>
      </w:r>
      <w:r>
        <w:rPr>
          <w:rFonts w:ascii="Times New Roman" w:hAnsi="Times New Roman" w:cs="Times New Roman"/>
          <w:u w:val="none"/>
          <w:sz w:val="22"/>
          <w:position w:val="0"/>
          <w:color w:val="000000"/>
          <w:noProof w:val="true"/>
          <w:spacing w:val="-4"/>
          <w:w w:val="100"/>
        </w:rPr>
        <w:t>TCR</w:t>
      </w:r>
      <w:r>
        <w:rPr>
          <w:rFonts w:ascii="宋体" w:eastAsia="宋体" w:hAnsi="宋体" w:cs="宋体"/>
          <w:u w:val="none"/>
          <w:sz w:val="22"/>
          <w:position w:val="3.55462646"/>
          <w:color w:val="000000"/>
          <w:noProof w:val="true"/>
          <w:spacing w:val="-5"/>
          <w:w w:val="100"/>
        </w:rPr>
        <w:t>）研究可以通过比较人体和动物</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组织预期的靶结合特征指导毒理学种属的选择。</w:t>
      </w:r>
    </w:p>
    <w:p w:rsidR="005A76FB" w:rsidRDefault="005A76FB" w:rsidP="005A76FB">
      <w:pPr>
        <w:spacing w:before="0" w:after="0" w:line="462" w:lineRule="exact"/>
        <w:ind w:firstLine="440" w:left="161"/>
        <w:jc w:val="left"/>
        <w:rPr/>
      </w:pPr>
      <w:r>
        <w:rPr>
          <w:rFonts w:ascii="宋体" w:eastAsia="宋体" w:hAnsi="宋体" w:cs="宋体"/>
          <w:u w:val="none"/>
          <w:sz w:val="22"/>
          <w:position w:val="3.55462646"/>
          <w:color w:val="000000"/>
          <w:noProof w:val="true"/>
          <w:spacing w:val="-5"/>
          <w:w w:val="100"/>
        </w:rPr>
        <w:t>如</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5"/>
          <w:w w:val="100"/>
        </w:rPr>
        <w:t> </w:t>
      </w:r>
      <w:r>
        <w:rPr>
          <w:rFonts w:ascii="Times New Roman" w:hAnsi="Times New Roman" w:cs="Times New Roman"/>
          <w:u w:val="none"/>
          <w:sz w:val="22"/>
          <w:position w:val="0"/>
          <w:color w:val="000000"/>
          <w:noProof w:val="true"/>
          <w:spacing w:val="-3"/>
          <w:w w:val="100"/>
        </w:rPr>
        <w:t>S6</w:t>
      </w:r>
      <w:r>
        <w:rPr>
          <w:rFonts w:ascii="宋体" w:eastAsia="宋体" w:hAnsi="宋体" w:cs="宋体"/>
          <w:u w:val="none"/>
          <w:sz w:val="22"/>
          <w:position w:val="3.55462646"/>
          <w:color w:val="000000"/>
          <w:noProof w:val="true"/>
          <w:spacing w:val="-5"/>
          <w:w w:val="100"/>
        </w:rPr>
        <w:t>指导原则所述，如果因为生物药物与任何种属的直系同源靶标没有相互作用而不</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能确定相关种属，则可以考虑使用同源分子或者转基因模型。</w:t>
      </w:r>
    </w:p>
    <w:p w:rsidR="005A76FB" w:rsidRDefault="005A76FB" w:rsidP="005A76FB">
      <w:pPr>
        <w:spacing w:before="0" w:after="0" w:line="428" w:lineRule="exact"/>
        <w:ind w:firstLine="440" w:left="161"/>
        <w:jc w:val="left"/>
        <w:rPr/>
      </w:pPr>
      <w:r>
        <w:rPr>
          <w:rFonts w:ascii="宋体" w:hAnsi="宋体" w:cs="宋体"/>
          <w:u w:val="none"/>
          <w:sz w:val="22"/>
          <w:position w:val="0"/>
          <w:color w:val="000000"/>
          <w:noProof w:val="true"/>
          <w:spacing w:val="-5"/>
          <w:w w:val="100"/>
        </w:rPr>
        <w:t>对于单克隆抗体和以外源性物质（如细菌、病毒等）为靶标的其他相关抗体产品，可以考</w:t>
      </w:r>
    </w:p>
    <w:p w:rsidR="005A76FB" w:rsidRDefault="005A76FB" w:rsidP="005A76FB">
      <w:pPr>
        <w:spacing w:before="0" w:after="0" w:line="462" w:lineRule="exact"/>
        <w:ind w:firstLine="0" w:left="161"/>
        <w:jc w:val="left"/>
        <w:rPr/>
      </w:pPr>
      <w:r>
        <w:rPr>
          <w:rFonts w:ascii="宋体" w:eastAsia="宋体" w:hAnsi="宋体" w:cs="宋体"/>
          <w:u w:val="none"/>
          <w:sz w:val="22"/>
          <w:position w:val="3.55462646"/>
          <w:color w:val="000000"/>
          <w:noProof w:val="true"/>
          <w:spacing w:val="-5"/>
          <w:w w:val="100"/>
        </w:rPr>
        <w:t>虑在一个种属（由申办者说明种属选择的合理性）中进行短期安全性研究（参见</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6"/>
          <w:w w:val="100"/>
        </w:rPr>
        <w:t> </w:t>
      </w:r>
      <w:r>
        <w:rPr>
          <w:rFonts w:ascii="Times New Roman" w:hAnsi="Times New Roman" w:cs="Times New Roman"/>
          <w:u w:val="none"/>
          <w:sz w:val="22"/>
          <w:position w:val="0"/>
          <w:color w:val="000000"/>
          <w:noProof w:val="true"/>
          <w:spacing w:val="-3"/>
          <w:w w:val="100"/>
        </w:rPr>
        <w:t>S6</w:t>
      </w:r>
      <w:r>
        <w:rPr>
          <w:rFonts w:ascii="宋体" w:eastAsia="宋体" w:hAnsi="宋体" w:cs="宋体"/>
          <w:u w:val="none"/>
          <w:sz w:val="22"/>
          <w:position w:val="3.55462646"/>
          <w:color w:val="000000"/>
          <w:noProof w:val="true"/>
          <w:spacing w:val="-5"/>
          <w:w w:val="100"/>
        </w:rPr>
        <w:t>指导原</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8"/>
          <w:w w:val="100"/>
        </w:rPr>
        <w:t>则），无需附加毒性研究，包括生殖毒性研究。或者，当动物疾病模型被用于评价原理论证时，</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可以纳入安全性评价，提供与潜在靶标相关的安全性信息。如果不可行，则应该在临床研究中</w:t>
      </w:r>
    </w:p>
    <w:p w:rsidR="005A76FB" w:rsidRDefault="005A76FB" w:rsidP="005A76FB">
      <w:pPr>
        <w:spacing w:before="0" w:after="0" w:line="427" w:lineRule="exact"/>
        <w:ind w:firstLine="0" w:left="161"/>
        <w:jc w:val="left"/>
        <w:rPr/>
      </w:pPr>
      <w:r>
        <w:rPr>
          <w:rFonts w:ascii="宋体" w:hAnsi="宋体" w:cs="宋体"/>
          <w:u w:val="none"/>
          <w:sz w:val="22"/>
          <w:position w:val="0"/>
          <w:color w:val="000000"/>
          <w:noProof w:val="true"/>
          <w:spacing w:val="-5"/>
          <w:w w:val="100"/>
        </w:rPr>
        <w:t>采用适当的风险减轻策略。</w:t>
      </w:r>
    </w:p>
    <w:p w:rsidR="005A76FB" w:rsidRDefault="005A76FB" w:rsidP="005A76FB">
      <w:pPr>
        <w:spacing w:before="0" w:after="0" w:line="464" w:lineRule="exact"/>
        <w:ind w:firstLine="440" w:left="161"/>
        <w:jc w:val="left"/>
        <w:rPr/>
      </w:pPr>
      <w:r>
        <w:rPr>
          <w:rFonts w:ascii="宋体" w:eastAsia="宋体" w:hAnsi="宋体" w:cs="宋体"/>
          <w:u w:val="none"/>
          <w:sz w:val="22"/>
          <w:position w:val="3.5546875"/>
          <w:color w:val="000000"/>
          <w:noProof w:val="true"/>
          <w:spacing w:val="-5"/>
          <w:w w:val="100"/>
        </w:rPr>
        <w:t>对于与新型毒素</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875"/>
          <w:color w:val="000000"/>
          <w:noProof w:val="true"/>
          <w:spacing w:val="-5"/>
          <w:w w:val="100"/>
        </w:rPr>
        <w:t>有毒物结合的抗体</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875"/>
          <w:color w:val="000000"/>
          <w:noProof w:val="true"/>
          <w:spacing w:val="-5"/>
          <w:w w:val="100"/>
        </w:rPr>
        <w:t>药物</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875"/>
          <w:color w:val="000000"/>
          <w:noProof w:val="true"/>
          <w:spacing w:val="-5"/>
          <w:w w:val="100"/>
        </w:rPr>
        <w:t>毒素结合物（</w:t>
      </w:r>
      <w:r>
        <w:rPr>
          <w:rFonts w:ascii="Times New Roman" w:hAnsi="Times New Roman" w:cs="Times New Roman"/>
          <w:u w:val="none"/>
          <w:sz w:val="22"/>
          <w:position w:val="0"/>
          <w:color w:val="000000"/>
          <w:noProof w:val="true"/>
          <w:spacing w:val="-4"/>
          <w:w w:val="100"/>
        </w:rPr>
        <w:t>ADC</w:t>
      </w:r>
      <w:r>
        <w:rPr>
          <w:rFonts w:ascii="宋体" w:eastAsia="宋体" w:hAnsi="宋体" w:cs="宋体"/>
          <w:u w:val="none"/>
          <w:sz w:val="22"/>
          <w:position w:val="3.5546875"/>
          <w:color w:val="000000"/>
          <w:noProof w:val="true"/>
          <w:spacing w:val="-5"/>
          <w:w w:val="100"/>
        </w:rPr>
        <w:t>），种属选择遵循的一般原则</w:t>
      </w:r>
    </w:p>
    <w:p w:rsidR="005A76FB" w:rsidRDefault="005A76FB" w:rsidP="005A76FB">
      <w:pPr>
        <w:spacing w:before="0" w:after="0" w:line="428" w:lineRule="exact"/>
        <w:ind w:firstLine="0" w:left="161"/>
        <w:jc w:val="left"/>
        <w:rPr/>
      </w:pPr>
      <w:r>
        <w:rPr>
          <w:rFonts w:ascii="宋体" w:eastAsia="宋体" w:hAnsi="宋体" w:cs="宋体"/>
          <w:u w:val="none"/>
          <w:sz w:val="22"/>
          <w:position w:val="3.5546875"/>
          <w:color w:val="000000"/>
          <w:noProof w:val="true"/>
          <w:spacing w:val="-5"/>
          <w:w w:val="100"/>
        </w:rPr>
        <w:t>应与非结合抗体相同（参见上述并参见</w:t>
      </w:r>
      <w:r>
        <w:rPr>
          <w:rFonts w:ascii="宋体" w:eastAsia="宋体" w:hAnsi="宋体" w:cs="宋体"/>
          <w:i/>
          <w:u w:val="none"/>
          <w:sz w:val="23"/>
          <w:color w:val="000000"/>
          <w:noProof w:val="true"/>
          <w:spacing w:val="0"/>
          <w:w w:val="100"/>
        </w:rPr>
        <w:t>注释</w:t>
      </w:r>
      <w:r>
        <w:rPr>
          <w:rFonts w:ascii="Times New Roman" w:hAnsi="Times New Roman" w:cs="Times New Roman"/>
          <w:i/>
          <w:u w:val="none"/>
          <w:sz w:val="22"/>
          <w:position w:val="0"/>
          <w:color w:val="000000"/>
          <w:noProof w:val="true"/>
          <w:spacing w:val="-3"/>
          <w:w w:val="100"/>
        </w:rPr>
        <w:t>2</w:t>
      </w:r>
      <w:r>
        <w:rPr>
          <w:rFonts w:ascii="宋体" w:hAnsi="宋体" w:cs="宋体"/>
          <w:u w:val="none"/>
          <w:sz w:val="22"/>
          <w:position w:val="3.5546875"/>
          <w:color w:val="000000"/>
          <w:noProof w:val="true"/>
          <w:spacing w:val="-5"/>
          <w:w w:val="100"/>
        </w:rPr>
        <w:t>）。</w:t>
      </w:r>
    </w:p>
    <w:p w:rsidR="005A76FB" w:rsidRDefault="005A76FB" w:rsidP="005A76FB">
      <w:pPr>
        <w:widowControl/>
        <w:jc w:val="left"/>
        <w:rPr/>
        <w:sectPr w:rsidR="005A76FB" w:rsidSect="005A76FB">
          <w:type w:val="continuous"/>
          <w:pgSz w:w="11909" w:h="16834"/>
          <w:pgMar w:top="638" w:right="918" w:bottom="398" w:left="1278" w:header="0" w:footer="0" w:gutter="0"/>
          <w:cols w:num="1" w:equalWidth="0">
            <w:col w:w="9712" w:space="0"/>
          </w:cols>
          <w:docGrid w:type="lines" w:linePitch="312"/>
        </w:sectPr>
      </w:pPr>
    </w:p>
    <w:p w:rsidR="005A76FB" w:rsidRDefault="005A76FB" w:rsidP="005A76FB">
      <w:pPr>
        <w:spacing w:before="0" w:after="0" w:lineRule="exact" w:line="240"/>
        <w:ind w:firstLine="0" w:left="161"/>
        <w:rPr/>
      </w:pPr>
    </w:p>
    <w:p w:rsidR="005A76FB" w:rsidRDefault="005A76FB" w:rsidP="005A76FB">
      <w:pPr>
        <w:spacing w:before="0" w:after="0" w:lineRule="exact" w:line="273"/>
        <w:ind w:firstLine="0" w:left="161"/>
        <w:rPr/>
      </w:pPr>
    </w:p>
    <w:p w:rsidR="005A76FB" w:rsidRDefault="005A76FB" w:rsidP="005A76FB">
      <w:pPr>
        <w:widowControl/>
        <w:jc w:val="left"/>
        <w:rPr/>
        <w:sectPr w:rsidR="005A76FB" w:rsidSect="005A76FB">
          <w:type w:val="continuous"/>
          <w:pgSz w:w="11909" w:h="16834"/>
          <w:pgMar w:top="638" w:right="918" w:bottom="398" w:left="1278" w:header="0" w:footer="0" w:gutter="0"/>
          <w:docGrid w:type="lines" w:linePitch="312"/>
        </w:sectPr>
      </w:pPr>
    </w:p>
    <w:p w:rsidR="005A76FB" w:rsidRDefault="005A76FB" w:rsidP="005A76FB">
      <w:pPr>
        <w:spacing w:before="0" w:after="0" w:line="292" w:lineRule="exact"/>
        <w:ind w:firstLine="0" w:left="161"/>
        <w:jc w:val="left"/>
        <w:rPr/>
      </w:pPr>
      <w:r>
        <w:rPr>
          <w:rFonts w:ascii="Times New Roman" w:hAnsi="Times New Roman" w:cs="Times New Roman"/>
          <w:b/>
          <w:u w:val="none"/>
          <w:sz w:val="22"/>
          <w:position w:val="0"/>
          <w:color w:val="000000"/>
          <w:w w:val="95"/>
          <w:noProof w:val="true"/>
          <w:spacing w:val="-2"/>
        </w:rPr>
        <w:t>2.2</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一或两个种属</w:t>
      </w:r>
    </w:p>
    <w:p w:rsidR="005A76FB" w:rsidRDefault="005A76FB" w:rsidP="005A76FB">
      <w:pPr>
        <w:widowControl/>
        <w:jc w:val="left"/>
        <w:rPr/>
        <w:sectPr w:rsidR="005A76FB" w:rsidSect="005A76FB">
          <w:type w:val="continuous"/>
          <w:pgSz w:w="11909" w:h="16834"/>
          <w:pgMar w:top="638" w:right="918" w:bottom="398" w:left="1278" w:header="0" w:footer="0" w:gutter="0"/>
          <w:cols w:num="2" w:equalWidth="0">
            <w:col w:w="794" w:space="0"/>
            <w:col w:w="8919" w:space="0"/>
          </w:cols>
          <w:docGrid w:type="lines" w:linePitch="312"/>
        </w:sectPr>
      </w:pPr>
    </w:p>
    <w:p w:rsidR="005A76FB" w:rsidRDefault="005A76FB" w:rsidP="005A76FB">
      <w:pPr>
        <w:spacing w:before="0" w:after="0" w:lineRule="exact" w:line="172"/>
        <w:ind w:firstLine="0"/>
        <w:rPr/>
      </w:pPr>
    </w:p>
    <w:p w:rsidR="005A76FB" w:rsidRDefault="005A76FB" w:rsidP="005A76FB">
      <w:pPr>
        <w:widowControl/>
        <w:jc w:val="left"/>
        <w:rPr/>
        <w:sectPr w:rsidR="005A76FB" w:rsidSect="005A76FB">
          <w:type w:val="continuous"/>
          <w:pgSz w:w="11909" w:h="16834"/>
          <w:pgMar w:top="638" w:right="918" w:bottom="398" w:left="1278" w:header="0" w:footer="0" w:gutter="0"/>
          <w:docGrid w:type="lines" w:linePitch="312"/>
        </w:sectPr>
      </w:pPr>
    </w:p>
    <w:p w:rsidR="005A76FB" w:rsidRDefault="005A76FB" w:rsidP="005A76FB">
      <w:pPr>
        <w:spacing w:before="0" w:after="0" w:line="220" w:lineRule="exact"/>
        <w:ind w:firstLine="440" w:left="161"/>
        <w:jc w:val="left"/>
        <w:rPr/>
      </w:pPr>
      <w:r>
        <w:rPr>
          <w:rFonts w:ascii="宋体" w:eastAsia="宋体" w:hAnsi="宋体" w:cs="宋体"/>
          <w:u w:val="none"/>
          <w:sz w:val="22"/>
          <w:position w:val="0"/>
          <w:color w:val="000000"/>
          <w:noProof w:val="true"/>
          <w:spacing w:val="-5"/>
          <w:w w:val="100"/>
        </w:rPr>
        <w:t>如果有两种药理学相关的种属作为临床候选物（一种啮齿类和一种非啮齿类），那么应该</w:t>
      </w:r>
    </w:p>
    <w:p w:rsidR="005A76FB" w:rsidRDefault="005A76FB" w:rsidP="005A76FB">
      <w:pPr>
        <w:spacing w:before="0" w:after="0" w:line="464" w:lineRule="exact"/>
        <w:ind w:firstLine="0" w:left="161"/>
        <w:jc w:val="left"/>
        <w:rPr/>
      </w:pPr>
      <w:r>
        <w:rPr>
          <w:rFonts w:ascii="宋体" w:eastAsia="宋体" w:hAnsi="宋体" w:cs="宋体"/>
          <w:u w:val="none"/>
          <w:sz w:val="22"/>
          <w:position w:val="3.5546875"/>
          <w:color w:val="000000"/>
          <w:noProof w:val="true"/>
          <w:spacing w:val="-9"/>
          <w:w w:val="100"/>
        </w:rPr>
        <w:t>使用这两个种属进行短期（持续时间不超过</w:t>
      </w:r>
      <w:r>
        <w:rPr>
          <w:rFonts w:ascii="Times New Roman" w:hAnsi="Times New Roman" w:cs="Times New Roman"/>
          <w:u w:val="none"/>
          <w:sz w:val="22"/>
          <w:position w:val="0"/>
          <w:color w:val="000000"/>
          <w:noProof w:val="true"/>
          <w:spacing w:val="-3"/>
          <w:w w:val="100"/>
        </w:rPr>
        <w:t>1</w:t>
      </w:r>
      <w:r>
        <w:rPr>
          <w:rFonts w:ascii="宋体" w:hAnsi="宋体" w:cs="宋体"/>
          <w:u w:val="none"/>
          <w:sz w:val="22"/>
          <w:position w:val="3.5546875"/>
          <w:color w:val="000000"/>
          <w:noProof w:val="true"/>
          <w:spacing w:val="-11"/>
          <w:w w:val="100"/>
        </w:rPr>
        <w:t>个月）毒性研究。如果这些研究的毒理学结果相似，</w:t>
      </w:r>
    </w:p>
    <w:p w:rsidR="005A76FB" w:rsidRDefault="005A76FB" w:rsidP="005A76FB">
      <w:pPr>
        <w:spacing w:before="0" w:after="0" w:line="391" w:lineRule="exact"/>
        <w:ind w:firstLine="0" w:left="161"/>
        <w:jc w:val="left"/>
        <w:rPr/>
      </w:pPr>
      <w:r>
        <w:rPr>
          <w:rFonts w:ascii="宋体" w:hAnsi="宋体" w:cs="宋体"/>
          <w:u w:val="none"/>
          <w:sz w:val="22"/>
          <w:position w:val="0"/>
          <w:color w:val="000000"/>
          <w:noProof w:val="true"/>
          <w:spacing w:val="-8"/>
          <w:w w:val="100"/>
        </w:rPr>
        <w:t>或者根据产品的作用机制对结果有一定的理解，那么通常在一个种属中进行长期毒性研究即可。</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除非有使用非啮齿类动物的科学原理支持，否则应该使用啮齿类动物种属进行研究。在两个非</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啮齿类种属中进行研究并不适当。</w:t>
      </w:r>
    </w:p>
    <w:p w:rsidR="005A76FB" w:rsidRDefault="005A76FB" w:rsidP="005A76FB">
      <w:pPr>
        <w:spacing w:before="0" w:after="0" w:line="427" w:lineRule="exact"/>
        <w:ind w:firstLine="440" w:left="161"/>
        <w:jc w:val="left"/>
        <w:rPr/>
      </w:pPr>
      <w:r>
        <w:rPr>
          <w:rFonts w:ascii="宋体" w:eastAsia="宋体" w:hAnsi="宋体" w:cs="宋体"/>
          <w:u w:val="none"/>
          <w:sz w:val="22"/>
          <w:position w:val="0"/>
          <w:color w:val="000000"/>
          <w:noProof w:val="true"/>
          <w:spacing w:val="-5"/>
          <w:w w:val="100"/>
        </w:rPr>
        <w:t>当临床候选物仅在一个种属中具有药理学活性时，需要证明在所有一般毒性研究中使用该</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种属的合理性。在第二种属中进行同源产品的研究对于风险评估没有进一步的价值，因此不推</w:t>
      </w: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458" w:lineRule="exact"/>
        <w:ind w:firstLine="4410" w:left="161"/>
        <w:jc w:val="left"/>
        <w:rPr/>
      </w:pPr>
      <w:r>
        <w:rPr>
          <w:rFonts w:ascii="Times New Roman" w:hAnsi="Times New Roman" w:cs="Times New Roman"/>
          <w:u w:val="none"/>
          <w:sz w:val="20"/>
          <w:position w:val="0"/>
          <w:color w:val="000000"/>
          <w:noProof w:val="true"/>
          <w:spacing w:val="-3"/>
          <w:w w:val="100"/>
        </w:rPr>
        <w:t>10</w:t>
      </w:r>
    </w:p>
    <w:p w:rsidR="005A76FB" w:rsidRDefault="005A76FB" w:rsidP="005A76FB">
      <w:pPr>
        <w:widowControl/>
        <w:jc w:val="left"/>
        <w:rPr/>
        <w:sectPr w:rsidR="005A76FB" w:rsidSect="005A76FB">
          <w:type w:val="continuous"/>
          <w:pgSz w:w="11909" w:h="16834"/>
          <w:pgMar w:top="638" w:right="918" w:bottom="398" w:left="1278" w:header="0" w:footer="0" w:gutter="0"/>
          <w:cols w:num="1" w:equalWidth="0">
            <w:col w:w="9712" w:space="0"/>
          </w:cols>
          <w:docGrid w:type="lines" w:linePitch="312"/>
        </w:sectPr>
      </w:pPr>
    </w:p>
    <w:bookmarkStart w:id="15" w:name="15"/>
    <w:bookmarkEnd w:id="15"/>
    <w:p w:rsidR="005A76FB" w:rsidRDefault="005A76FB" w:rsidP="005A76FB">
      <w:pPr>
        <w:spacing w:before="0" w:after="0" w:line="326" w:lineRule="exact"/>
        <w:ind w:left="60" w:firstLine="0"/>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2140" o:spt="12" path="m 0,2140 l 0,2140,45410,2140 l 45410,2140,45410,0 l 45410,0,0,0 l 0,0,0,2140e x">
            <v:stroke joinstyle="miter"/>
          </v:shapetype>
          <v:shape id="WS_polygon9" type="polygon9" style="position:absolute;left:0;text-align:left;margin-left:70.4479pt;margin-top:71.9418pt;width:454.104pt;height:21.4026pt;z-index:-251648650;mso-position-horizontal-relative:page;mso-position-vertical-relative:page" stroked="f">
            <v:fill color="#ffffff"/>
          </v:shape>
        </w:pict>
      </w:r>
      <w:r>
        <w:rPr>
          <w:noProof/>
        </w:rPr>
        <w:pict>
          <v:shapetype id="polygon12" coordsize="45410,1894" o:spt="12" path="m 0,1894 l 0,1894,45410,1894 l 45410,1894,45410,0 l 45410,0,0,0 l 0,0,0,1894e x">
            <v:stroke joinstyle="miter"/>
          </v:shapetype>
          <v:shape id="WS_polygon12" type="polygon12" style="position:absolute;left:0;text-align:left;margin-left:70.4479pt;margin-top:93.3445pt;width:454.104pt;height:18.9447pt;z-index:-251648647;mso-position-horizontal-relative:page;mso-position-vertical-relative:page" stroked="f">
            <v:fill color="#ffffff"/>
          </v:shape>
        </w:pict>
      </w:r>
      <w:r>
        <w:rPr>
          <w:noProof/>
        </w:rPr>
        <w:pict>
          <v:shapetype id="polygon14" coordsize="45410,2140" o:spt="12" path="m 0,2140 l 0,2140,45410,2140 l 45410,2140,45410,0 l 45410,0,0,0 l 0,0,0,2140e x">
            <v:stroke joinstyle="miter"/>
          </v:shapetype>
          <v:shape id="WS_polygon14" type="polygon14" style="position:absolute;left:0;text-align:left;margin-left:70.4479pt;margin-top:112.289pt;width:454.104pt;height:21.4027pt;z-index:-251648645;mso-position-horizontal-relative:page;mso-position-vertical-relative:page" stroked="f">
            <v:fill color="#ffffff"/>
          </v:shape>
        </w:pict>
      </w:r>
      <w:r>
        <w:rPr>
          <w:noProof/>
        </w:rPr>
        <w:pict>
          <v:shapetype id="polygon19" coordsize="45410,2134" o:spt="12" path="m 0,2134 l 0,2134,45410,2134 l 45410,2134,45410,0 l 45410,0,0,0 l 0,0,0,2134e x">
            <v:stroke joinstyle="miter"/>
          </v:shapetype>
          <v:shape id="WS_polygon19" type="polygon19" style="position:absolute;left:0;text-align:left;margin-left:70.4479pt;margin-top:133.692pt;width:454.104pt;height:21.3427pt;z-index:-251648640;mso-position-horizontal-relative:page;mso-position-vertical-relative:page" stroked="f">
            <v:fill color="#ffffff"/>
          </v:shape>
        </w:pict>
      </w:r>
      <w:r>
        <w:rPr>
          <w:noProof/>
        </w:rPr>
        <w:pict>
          <v:shapetype id="polygon26" coordsize="45410,2140" o:spt="12" path="m 0,2140 l 0,2140,45410,2140 l 45410,2140,45410,0 l 45410,0,0,0 l 0,0,0,2140e x">
            <v:stroke joinstyle="miter"/>
          </v:shapetype>
          <v:shape id="WS_polygon26" type="polygon26" style="position:absolute;left:0;text-align:left;margin-left:70.4479pt;margin-top:155.035pt;width:454.104pt;height:21.4026pt;z-index:-251648633;mso-position-horizontal-relative:page;mso-position-vertical-relative:page" stroked="f">
            <v:fill color="#ffffff"/>
          </v:shape>
        </w:pict>
      </w:r>
      <w:r>
        <w:rPr>
          <w:noProof/>
        </w:rPr>
        <w:pict>
          <v:shapetype id="polygon31" coordsize="45410,2134" o:spt="12" path="m 0,2134 l 0,2134,45410,2134 l 45410,2134,45410,0 l 45410,0,0,0 l 0,0,0,2134e x">
            <v:stroke joinstyle="miter"/>
          </v:shapetype>
          <v:shape id="WS_polygon31" type="polygon31" style="position:absolute;left:0;text-align:left;margin-left:70.4479pt;margin-top:176.437pt;width:454.104pt;height:21.3428pt;z-index:-251648628;mso-position-horizontal-relative:page;mso-position-vertical-relative:page" stroked="f">
            <v:fill color="#ffffff"/>
          </v:shape>
        </w:pict>
      </w:r>
      <w:r>
        <w:rPr>
          <w:noProof/>
        </w:rPr>
        <w:pict>
          <v:shapetype id="polygon35" coordsize="45410,2332" o:spt="12" path="m 0,2332 l 0,2332,45410,2332 l 45410,2332,45410,0 l 45410,0,0,0 l 0,0,0,2332e x">
            <v:stroke joinstyle="miter"/>
          </v:shapetype>
          <v:shape id="WS_polygon35" type="polygon35" style="position:absolute;left:0;text-align:left;margin-left:70.4479pt;margin-top:259.53pt;width:454.104pt;height:23.3212pt;z-index:-251648624;mso-position-horizontal-relative:page;mso-position-vertical-relative:page" stroked="f">
            <v:fill color="#ffffff"/>
          </v:shape>
        </w:pict>
      </w:r>
      <w:r>
        <w:rPr>
          <w:noProof/>
        </w:rPr>
        <w:pict>
          <v:shapetype id="polygon41" coordsize="45410,2140" o:spt="12" path="m 0,2140 l 0,2140,45410,2140 l 45410,2140,45410,0 l 45410,0,0,0 l 0,0,0,2140e x">
            <v:stroke joinstyle="miter"/>
          </v:shapetype>
          <v:shape id="WS_polygon41" type="polygon41" style="position:absolute;left:0;text-align:left;margin-left:70.4479pt;margin-top:197.78pt;width:454.104pt;height:21.4026pt;z-index:-251648618;mso-position-horizontal-relative:page;mso-position-vertical-relative:page" stroked="f">
            <v:fill color="#ffffff"/>
          </v:shape>
        </w:pict>
      </w:r>
      <w:r>
        <w:rPr>
          <w:noProof/>
        </w:rPr>
        <w:pict>
          <v:shapetype id="polygon43" coordsize="45410,2140" o:spt="12" path="m 0,2140 l 0,2140,45410,2140 l 45410,2140,45410,0 l 45410,0,0,0 l 0,0,0,2140e x">
            <v:stroke joinstyle="miter"/>
          </v:shapetype>
          <v:shape id="WS_polygon43" type="polygon43" style="position:absolute;left:0;text-align:left;margin-left:70.4479pt;margin-top:219.183pt;width:454.104pt;height:21.4027pt;z-index:-251648616;mso-position-horizontal-relative:page;mso-position-vertical-relative:page" stroked="f">
            <v:fill color="#ffffff"/>
          </v:shape>
        </w:pict>
      </w:r>
      <w:r>
        <w:rPr>
          <w:noProof/>
        </w:rPr>
        <w:pict>
          <v:shapetype id="polygon46" coordsize="45410,1894" o:spt="12" path="m 0,1894 l 0,1894,45410,1894 l 45410,1894,45410,0 l 45410,0,0,0 l 0,0,0,1894e x">
            <v:stroke joinstyle="miter"/>
          </v:shapetype>
          <v:shape id="WS_polygon46" type="polygon46" style="position:absolute;left:0;text-align:left;margin-left:70.4479pt;margin-top:240.585pt;width:454.104pt;height:18.9447pt;z-index:-251648613;mso-position-horizontal-relative:page;mso-position-vertical-relative:page" stroked="f">
            <v:fill color="#ffffff"/>
          </v:shape>
        </w:pict>
      </w:r>
      <w:r>
        <w:rPr>
          <w:noProof/>
        </w:rPr>
        <w:pict>
          <v:shapetype id="polygon48" coordsize="45410,2140" o:spt="12" path="m 0,2140 l 0,2140,45410,2140 l 45410,2140,45410,0 l 45410,0,0,0 l 0,0,0,2140e x">
            <v:stroke joinstyle="miter"/>
          </v:shapetype>
          <v:shape id="WS_polygon48" type="polygon48" style="position:absolute;left:0;text-align:left;margin-left:70.4479pt;margin-top:282.851pt;width:454.104pt;height:21.4026pt;z-index:-251648611;mso-position-horizontal-relative:page;mso-position-vertical-relative:page" stroked="f">
            <v:fill color="#ffffff"/>
          </v:shape>
        </w:pict>
      </w:r>
      <w:r>
        <w:rPr>
          <w:noProof/>
        </w:rPr>
        <w:pict>
          <v:shapetype id="polygon56" coordsize="45410,2134" o:spt="12" path="m 0,2134 l 0,2134,45410,2134 l 45410,2134,45410,0 l 45410,0,0,0 l 0,0,0,2134e x">
            <v:stroke joinstyle="miter"/>
          </v:shapetype>
          <v:shape id="WS_polygon56" type="polygon56" style="position:absolute;left:0;text-align:left;margin-left:70.4479pt;margin-top:304.254pt;width:454.104pt;height:21.3428pt;z-index:-251648603;mso-position-horizontal-relative:page;mso-position-vertical-relative:page" stroked="f">
            <v:fill color="#ffffff"/>
          </v:shape>
        </w:pict>
      </w:r>
      <w:r>
        <w:rPr>
          <w:noProof/>
        </w:rPr>
        <w:pict>
          <v:shapetype id="polygon58" coordsize="45410,2140" o:spt="12" path="m 0,2140 l 0,2140,45410,2140 l 45410,2140,45410,0 l 45410,0,0,0 l 0,0,0,2140e x">
            <v:stroke joinstyle="miter"/>
          </v:shapetype>
          <v:shape id="WS_polygon58" type="polygon58" style="position:absolute;left:0;text-align:left;margin-left:70.4479pt;margin-top:325.597pt;width:454.104pt;height:21.4027pt;z-index:-251648601;mso-position-horizontal-relative:page;mso-position-vertical-relative:page" stroked="f">
            <v:fill color="#ffffff"/>
          </v:shape>
        </w:pict>
      </w:r>
      <w:r>
        <w:rPr>
          <w:noProof/>
        </w:rPr>
        <w:pict>
          <v:shapetype id="polygon61" coordsize="45410,2140" o:spt="12" path="m 0,2140 l 0,2140,45410,2140 l 45410,2140,45410,0 l 45410,0,0,0 l 0,0,0,2140e x">
            <v:stroke joinstyle="miter"/>
          </v:shapetype>
          <v:shape id="WS_polygon61" type="polygon61" style="position:absolute;left:0;text-align:left;margin-left:70.4479pt;margin-top:346.999pt;width:454.104pt;height:21.4027pt;z-index:-251648598;mso-position-horizontal-relative:page;mso-position-vertical-relative:page" stroked="f">
            <v:fill color="#ffffff"/>
          </v:shape>
        </w:pict>
      </w:r>
      <w:r>
        <w:rPr>
          <w:noProof/>
        </w:rPr>
        <w:pict>
          <v:shapetype id="polygon67" coordsize="45410,2134" o:spt="12" path="m 0,2134 l 0,2134,45410,2134 l 45410,2134,45410,0 l 45410,0,0,0 l 0,0,0,2134e x">
            <v:stroke joinstyle="miter"/>
          </v:shapetype>
          <v:shape id="WS_polygon67" type="polygon67" style="position:absolute;left:0;text-align:left;margin-left:70.4479pt;margin-top:368.402pt;width:454.104pt;height:21.3427pt;z-index:-251648592;mso-position-horizontal-relative:page;mso-position-vertical-relative:page" stroked="f">
            <v:fill color="#ffffff"/>
          </v:shape>
        </w:pict>
      </w:r>
      <w:r>
        <w:rPr>
          <w:noProof/>
        </w:rPr>
        <w:pict>
          <v:shapetype id="polygon75" coordsize="45410,2140" o:spt="12" path="m 0,2140 l 0,2140,45410,2140 l 45410,2140,45410,0 l 45410,0,0,0 l 0,0,0,2140e x">
            <v:stroke joinstyle="miter"/>
          </v:shapetype>
          <v:shape id="WS_polygon75" type="polygon75" style="position:absolute;left:0;text-align:left;margin-left:70.4479pt;margin-top:389.745pt;width:454.104pt;height:21.4027pt;z-index:-251648584;mso-position-horizontal-relative:page;mso-position-vertical-relative:page" stroked="f">
            <v:fill color="#ffffff"/>
          </v:shape>
        </w:pict>
      </w:r>
      <w:r>
        <w:rPr>
          <w:noProof/>
        </w:rPr>
        <w:pict>
          <v:shapetype id="polygon81" coordsize="45410,2134" o:spt="12" path="m 0,2134 l 0,2134,45410,2134 l 45410,2134,45410,0 l 45410,0,0,0 l 0,0,0,2134e x">
            <v:stroke joinstyle="miter"/>
          </v:shapetype>
          <v:shape id="WS_polygon81" type="polygon81" style="position:absolute;left:0;text-align:left;margin-left:70.4479pt;margin-top:411.148pt;width:454.104pt;height:21.3427pt;z-index:-251648578;mso-position-horizontal-relative:page;mso-position-vertical-relative:page" stroked="f">
            <v:fill color="#ffffff"/>
          </v:shape>
        </w:pict>
      </w:r>
      <w:r>
        <w:rPr>
          <w:noProof/>
        </w:rPr>
        <w:pict>
          <v:shapetype id="polygon85" coordsize="45410,2140" o:spt="12" path="m 0,2140 l 0,2140,45410,2140 l 45410,2140,45410,0 l 45410,0,0,0 l 0,0,0,2140e x">
            <v:stroke joinstyle="miter"/>
          </v:shapetype>
          <v:shape id="WS_polygon85" type="polygon85" style="position:absolute;left:0;text-align:left;margin-left:70.4479pt;margin-top:432.49pt;width:454.104pt;height:21.4027pt;z-index:-251648574;mso-position-horizontal-relative:page;mso-position-vertical-relative:page" stroked="f">
            <v:fill color="#ffffff"/>
          </v:shape>
        </w:pict>
      </w:r>
      <w:r>
        <w:rPr>
          <w:noProof/>
        </w:rPr>
        <w:pict>
          <v:shapetype id="polygon88" coordsize="45410,2140" o:spt="12" path="m 0,2140 l 0,2140,45410,2140 l 45410,2140,45410,0 l 45410,0,0,0 l 0,0,0,2140e x">
            <v:stroke joinstyle="miter"/>
          </v:shapetype>
          <v:shape id="WS_polygon88" type="polygon88" style="position:absolute;left:0;text-align:left;margin-left:70.4479pt;margin-top:453.893pt;width:454.104pt;height:21.4027pt;z-index:-251648571;mso-position-horizontal-relative:page;mso-position-vertical-relative:page" stroked="f">
            <v:fill color="#ffffff"/>
          </v:shape>
        </w:pict>
      </w:r>
      <w:r>
        <w:rPr>
          <w:noProof/>
        </w:rPr>
        <w:pict>
          <v:shapetype id="polygon98" coordsize="45410,2134" o:spt="12" path="m 0,2134 l 0,2134,45410,2134 l 45410,2134,45410,0 l 45410,0,0,0 l 0,0,0,2134e x">
            <v:stroke joinstyle="miter"/>
          </v:shapetype>
          <v:shape id="WS_polygon98" type="polygon98" style="position:absolute;left:0;text-align:left;margin-left:70.4479pt;margin-top:475.296pt;width:454.104pt;height:21.3427pt;z-index:-251648561;mso-position-horizontal-relative:page;mso-position-vertical-relative:page" stroked="f">
            <v:fill color="#ffffff"/>
          </v:shape>
        </w:pict>
      </w:r>
      <w:r>
        <w:rPr>
          <w:noProof/>
        </w:rPr>
        <w:pict>
          <v:shapetype id="polygon100" coordsize="45410,2140" o:spt="12" path="m 0,2140 l 0,2140,45410,2140 l 45410,2140,45410,0 l 45410,0,0,0 l 0,0,0,2140e x">
            <v:stroke joinstyle="miter"/>
          </v:shapetype>
          <v:shape id="WS_polygon100" type="polygon100" style="position:absolute;left:0;text-align:left;margin-left:70.4479pt;margin-top:496.638pt;width:454.104pt;height:21.4027pt;z-index:-251648559;mso-position-horizontal-relative:page;mso-position-vertical-relative:page" stroked="f">
            <v:fill color="#ffffff"/>
          </v:shape>
        </w:pict>
      </w:r>
      <w:r>
        <w:rPr>
          <w:noProof/>
        </w:rPr>
        <w:pict>
          <v:shapetype id="polygon104" coordsize="45410,2140" o:spt="12" path="m 0,2140 l 0,2140,45410,2140 l 45410,2140,45410,0 l 45410,0,0,0 l 0,0,0,2140e x">
            <v:stroke joinstyle="miter"/>
          </v:shapetype>
          <v:shape id="WS_polygon104" type="polygon104" style="position:absolute;left:0;text-align:left;margin-left:70.4479pt;margin-top:518.041pt;width:454.104pt;height:21.4027pt;z-index:-251648555;mso-position-horizontal-relative:page;mso-position-vertical-relative:page" stroked="f">
            <v:fill color="#ffffff"/>
          </v:shape>
        </w:pict>
      </w:r>
      <w:r>
        <w:rPr>
          <w:noProof/>
        </w:rPr>
        <w:pict>
          <v:shapetype id="polygon106" coordsize="45410,2134" o:spt="12" path="m 0,2134 l 0,2134,45410,2134 l 45410,2134,45410,0 l 45410,0,0,0 l 0,0,0,2134e x">
            <v:stroke joinstyle="miter"/>
          </v:shapetype>
          <v:shape id="WS_polygon106" type="polygon106" style="position:absolute;left:0;text-align:left;margin-left:70.4479pt;margin-top:539.444pt;width:454.104pt;height:21.3427pt;z-index:-251648553;mso-position-horizontal-relative:page;mso-position-vertical-relative:page" stroked="f">
            <v:fill color="#ffffff"/>
          </v:shape>
        </w:pict>
      </w:r>
      <w:r>
        <w:rPr>
          <w:noProof/>
        </w:rPr>
        <w:pict>
          <v:shapetype id="polygon109" coordsize="45410,1900" o:spt="12" path="m 0,1900 l 0,1900,45410,1900 l 45410,1900,45410,0 l 45410,0,0,0 l 0,0,0,1900e x">
            <v:stroke joinstyle="miter"/>
          </v:shapetype>
          <v:shape id="WS_polygon109" type="polygon109" style="position:absolute;left:0;text-align:left;margin-left:70.4479pt;margin-top:560.787pt;width:454.104pt;height:19.0046pt;z-index:-251648550;mso-position-horizontal-relative:page;mso-position-vertical-relative:page" stroked="f">
            <v:fill color="#ffffff"/>
          </v:shape>
        </w:pict>
      </w:r>
      <w:r>
        <w:rPr>
          <w:noProof/>
        </w:rPr>
        <w:pict>
          <v:shapetype id="polygon111" coordsize="45410,2134" o:spt="12" path="m 0,2134 l 0,2134,45410,2134 l 45410,2134,45410,0 l 45410,0,0,0 l 0,0,0,2134e x">
            <v:stroke joinstyle="miter"/>
          </v:shapetype>
          <v:shape id="WS_polygon111" type="polygon111" style="position:absolute;left:0;text-align:left;margin-left:70.4479pt;margin-top:579.791pt;width:454.104pt;height:21.3427pt;z-index:-251648548;mso-position-horizontal-relative:page;mso-position-vertical-relative:page" stroked="f">
            <v:fill color="#ffffff"/>
          </v:shape>
        </w:pict>
      </w:r>
      <w:r>
        <w:rPr>
          <w:noProof/>
        </w:rPr>
        <w:pict>
          <v:shapetype id="polygon116" coordsize="45410,2140" o:spt="12" path="m 0,2140 l 0,2140,45410,2140 l 45410,2140,45410,0 l 45410,0,0,0 l 0,0,0,2140e x">
            <v:stroke joinstyle="miter"/>
          </v:shapetype>
          <v:shape id="WS_polygon116" type="polygon116" style="position:absolute;left:0;text-align:left;margin-left:70.4479pt;margin-top:601.134pt;width:454.104pt;height:21.4027pt;z-index:-251648543;mso-position-horizontal-relative:page;mso-position-vertical-relative:page" stroked="f">
            <v:fill color="#ffffff"/>
          </v:shape>
        </w:pict>
      </w:r>
      <w:r>
        <w:rPr>
          <w:noProof/>
        </w:rPr>
        <w:pict>
          <v:shapetype id="polygon120" coordsize="45410,2134" o:spt="12" path="m 0,2134 l 0,2134,45410,2134 l 45410,2134,45410,0 l 45410,0,0,0 l 0,0,0,2134e x">
            <v:stroke joinstyle="miter"/>
          </v:shapetype>
          <v:shape id="WS_polygon120" type="polygon120" style="position:absolute;left:0;text-align:left;margin-left:70.4479pt;margin-top:622.537pt;width:454.104pt;height:21.3428pt;z-index:-251648539;mso-position-horizontal-relative:page;mso-position-vertical-relative:page" stroked="f">
            <v:fill color="#ffffff"/>
          </v:shape>
        </w:pict>
      </w:r>
      <w:r>
        <w:rPr>
          <w:noProof/>
        </w:rPr>
        <w:pict>
          <v:shapetype id="polygon125" coordsize="45410,2140" o:spt="12" path="m 0,2140 l 0,2140,45410,2140 l 45410,2140,45410,0 l 45410,0,0,0 l 0,0,0,2140e x">
            <v:stroke joinstyle="miter"/>
          </v:shapetype>
          <v:shape id="WS_polygon125" type="polygon125" style="position:absolute;left:0;text-align:left;margin-left:70.4479pt;margin-top:643.879pt;width:454.104pt;height:21.4027pt;z-index:-251648534;mso-position-horizontal-relative:page;mso-position-vertical-relative:page" stroked="f">
            <v:fill color="#ffffff"/>
          </v:shape>
        </w:pict>
      </w:r>
      <w:r>
        <w:rPr>
          <w:noProof/>
        </w:rPr>
        <w:pict>
          <v:shapetype id="polygon128" coordsize="45410,2140" o:spt="12" path="m 0,2140 l 0,2140,45410,2140 l 45410,2140,45410,0 l 45410,0,0,0 l 0,0,0,2140e x">
            <v:stroke joinstyle="miter"/>
          </v:shapetype>
          <v:shape id="WS_polygon128" type="polygon128" style="position:absolute;left:0;text-align:left;margin-left:70.4479pt;margin-top:665.282pt;width:454.104pt;height:21.4027pt;z-index:-251648531;mso-position-horizontal-relative:page;mso-position-vertical-relative:page" stroked="f">
            <v:fill color="#ffffff"/>
          </v:shape>
        </w:pict>
      </w:r>
      <w:r>
        <w:rPr>
          <w:noProof/>
        </w:rPr>
        <w:pict>
          <v:shapetype id="polygon130" coordsize="45410,2134" o:spt="12" path="m 0,2134 l 0,2134,45410,2134 l 45410,2134,45410,0 l 45410,0,0,0 l 0,0,0,2134e x">
            <v:stroke joinstyle="miter"/>
          </v:shapetype>
          <v:shape id="WS_polygon130" type="polygon130" style="position:absolute;left:0;text-align:left;margin-left:70.4479pt;margin-top:686.685pt;width:454.104pt;height:21.3428pt;z-index:-251648529;mso-position-horizontal-relative:page;mso-position-vertical-relative:page" stroked="f">
            <v:fill color="#ffffff"/>
          </v:shape>
        </w:pict>
      </w:r>
      <w:r>
        <w:rPr>
          <w:noProof/>
        </w:rPr>
        <w:pict>
          <v:shapetype id="polygon136" coordsize="45410,1900" o:spt="12" path="m 0,1900 l 0,1900,45410,1900 l 45410,1900,45410,0 l 45410,0,0,0 l 0,0,0,1900e x">
            <v:stroke joinstyle="miter"/>
          </v:shapetype>
          <v:shape id="WS_polygon136" type="polygon136" style="position:absolute;left:0;text-align:left;margin-left:70.4479pt;margin-top:708.028pt;width:454.104pt;height:19.0046pt;z-index:-251648523;mso-position-horizontal-relative:page;mso-position-vertical-relative:page" stroked="f">
            <v:fill color="#ffffff"/>
          </v:shape>
        </w:pict>
      </w:r>
      <w:r>
        <w:rPr>
          <w:noProof/>
        </w:rPr>
        <w:pict>
          <v:shapetype id="polygon138" coordsize="45410,2134" o:spt="12" path="m 0,2134 l 0,2134,45410,2134 l 45410,2134,45410,0 l 45410,0,0,0 l 0,0,0,2134e x">
            <v:stroke joinstyle="miter"/>
          </v:shapetype>
          <v:shape id="WS_polygon138" type="polygon138" style="position:absolute;left:0;text-align:left;margin-left:70.4479pt;margin-top:727.032pt;width:454.104pt;height:21.3427pt;z-index:-251648521;mso-position-horizontal-relative:page;mso-position-vertical-relative:page" stroked="f">
            <v:fill color="#ffffff"/>
          </v:shape>
        </w:pict>
      </w:r>
      <w:r>
        <w:rPr>
          <w:noProof/>
        </w:rPr>
        <w:pict>
          <v:shapetype id="polygon143" coordsize="45410,2140" o:spt="12" path="m 0,2140 l 0,2140,45410,2140 l 45410,2140,45410,0 l 45410,0,0,0 l 0,0,0,2140e x">
            <v:stroke joinstyle="miter"/>
          </v:shapetype>
          <v:shape id="WS_polygon143" type="polygon143" style="position:absolute;left:0;text-align:left;margin-left:70.4479pt;margin-top:748.375pt;width:454.104pt;height:21.4027pt;z-index:-251648516;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spacing w:before="0" w:after="0" w:lineRule="exact" w:line="240"/>
        <w:ind w:left="60" w:firstLine="0"/>
        <w:rPr/>
      </w:pPr>
    </w:p>
    <w:p w:rsidR="005A76FB" w:rsidRDefault="005A76FB" w:rsidP="005A76FB">
      <w:pPr>
        <w:spacing w:before="0" w:after="0" w:lineRule="exact" w:line="240"/>
        <w:ind w:left="60" w:firstLine="0"/>
        <w:rPr/>
      </w:pPr>
    </w:p>
    <w:p w:rsidR="005A76FB" w:rsidRDefault="005A76FB" w:rsidP="005A76FB">
      <w:pPr>
        <w:spacing w:before="0" w:after="0" w:line="247" w:lineRule="exact"/>
        <w:ind w:firstLine="0" w:left="60"/>
        <w:jc w:val="left"/>
        <w:rPr/>
      </w:pPr>
      <w:r>
        <w:rPr>
          <w:rFonts w:ascii="宋体" w:hAnsi="宋体" w:cs="宋体"/>
          <w:u w:val="none"/>
          <w:sz w:val="22"/>
          <w:position w:val="0"/>
          <w:color w:val="000000"/>
          <w:noProof w:val="true"/>
          <w:spacing w:val="-5"/>
          <w:w w:val="100"/>
        </w:rPr>
        <w:t>荐进行。</w:t>
      </w:r>
    </w:p>
    <w:p w:rsidR="005A76FB" w:rsidRDefault="005A76FB" w:rsidP="005A76FB">
      <w:pPr>
        <w:widowControl/>
        <w:jc w:val="left"/>
        <w:rPr/>
        <w:sectPr w:rsidR="005A76FB" w:rsidSect="005A76FB">
          <w:type w:val="continuous"/>
          <w:pgSz w:w="11909" w:h="16835"/>
          <w:pgMar w:top="638" w:right="1019" w:bottom="398" w:left="1379" w:header="0" w:footer="0" w:gutter="0"/>
          <w:cols w:num="1" w:equalWidth="0">
            <w:col w:w="9511"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310"/>
        <w:ind w:firstLine="0" w:left="60"/>
        <w:rPr/>
      </w:pPr>
    </w:p>
    <w:p w:rsidR="005A76FB" w:rsidRDefault="005A76FB" w:rsidP="005A76FB">
      <w:pPr>
        <w:widowControl/>
        <w:jc w:val="left"/>
        <w:rPr/>
        <w:sectPr w:rsidR="005A76FB" w:rsidSect="005A76FB">
          <w:type w:val="continuous"/>
          <w:pgSz w:w="11909" w:h="16835"/>
          <w:pgMar w:top="638" w:right="1019" w:bottom="398" w:left="1379" w:header="0" w:footer="0" w:gutter="0"/>
          <w:docGrid w:type="lines" w:linePitch="312"/>
        </w:sectPr>
      </w:pPr>
    </w:p>
    <w:p w:rsidR="005A76FB" w:rsidRDefault="005A76FB" w:rsidP="005A76FB">
      <w:pPr>
        <w:spacing w:before="0" w:after="0" w:line="292" w:lineRule="exact"/>
        <w:ind w:firstLine="0" w:left="60"/>
        <w:jc w:val="left"/>
        <w:rPr/>
      </w:pPr>
      <w:r>
        <w:rPr>
          <w:rFonts w:ascii="Times New Roman" w:hAnsi="Times New Roman" w:cs="Times New Roman"/>
          <w:b/>
          <w:u w:val="none"/>
          <w:sz w:val="22"/>
          <w:position w:val="0"/>
          <w:color w:val="000000"/>
          <w:w w:val="95"/>
          <w:noProof w:val="true"/>
          <w:spacing w:val="-2"/>
        </w:rPr>
        <w:t>2.3</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同源蛋白的使用</w:t>
      </w:r>
    </w:p>
    <w:p w:rsidR="005A76FB" w:rsidRDefault="005A76FB" w:rsidP="005A76FB">
      <w:pPr>
        <w:widowControl/>
        <w:jc w:val="left"/>
        <w:rPr/>
        <w:sectPr w:rsidR="005A76FB" w:rsidSect="005A76FB">
          <w:type w:val="continuous"/>
          <w:pgSz w:w="11909" w:h="16835"/>
          <w:pgMar w:top="638" w:right="1019" w:bottom="398" w:left="1379" w:header="0" w:footer="0" w:gutter="0"/>
          <w:cols w:num="2" w:equalWidth="0">
            <w:col w:w="688" w:space="0"/>
            <w:col w:w="8823" w:space="0"/>
          </w:cols>
          <w:docGrid w:type="lines" w:linePitch="312"/>
        </w:sectPr>
      </w:pPr>
    </w:p>
    <w:p w:rsidR="005A76FB" w:rsidRDefault="005A76FB" w:rsidP="005A76FB">
      <w:pPr>
        <w:spacing w:before="0" w:after="0" w:lineRule="exact" w:line="140"/>
        <w:ind w:firstLine="0"/>
        <w:rPr/>
      </w:pPr>
    </w:p>
    <w:p w:rsidR="005A76FB" w:rsidRDefault="005A76FB" w:rsidP="005A76FB">
      <w:pPr>
        <w:widowControl/>
        <w:jc w:val="left"/>
        <w:rPr/>
        <w:sectPr w:rsidR="005A76FB" w:rsidSect="005A76FB">
          <w:type w:val="continuous"/>
          <w:pgSz w:w="11909" w:h="16835"/>
          <w:pgMar w:top="638" w:right="1019" w:bottom="398" w:left="1379" w:header="0" w:footer="0" w:gutter="0"/>
          <w:docGrid w:type="lines" w:linePitch="312"/>
        </w:sectPr>
      </w:pPr>
    </w:p>
    <w:p w:rsidR="005A76FB" w:rsidRDefault="005A76FB" w:rsidP="005A76FB">
      <w:pPr>
        <w:spacing w:before="0" w:after="0" w:line="288" w:lineRule="exact"/>
        <w:ind w:firstLine="440" w:left="60"/>
        <w:jc w:val="left"/>
        <w:rPr/>
      </w:pPr>
      <w:r>
        <w:rPr>
          <w:rFonts w:ascii="宋体" w:eastAsia="宋体" w:hAnsi="宋体" w:cs="宋体"/>
          <w:u w:val="none"/>
          <w:sz w:val="22"/>
          <w:position w:val="3.55462646"/>
          <w:color w:val="000000"/>
          <w:noProof w:val="true"/>
          <w:spacing w:val="-5"/>
          <w:w w:val="100"/>
        </w:rPr>
        <w:t>使用同源蛋白是</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3"/>
          <w:w w:val="100"/>
        </w:rPr>
        <w:t> </w:t>
      </w:r>
      <w:r>
        <w:rPr>
          <w:rFonts w:ascii="Times New Roman" w:hAnsi="Times New Roman" w:cs="Times New Roman"/>
          <w:u w:val="none"/>
          <w:sz w:val="22"/>
          <w:position w:val="0"/>
          <w:color w:val="000000"/>
          <w:noProof w:val="true"/>
          <w:spacing w:val="-3"/>
          <w:w w:val="100"/>
        </w:rPr>
        <w:t>S6</w:t>
      </w:r>
      <w:r>
        <w:rPr>
          <w:rFonts w:ascii="宋体" w:eastAsia="宋体" w:hAnsi="宋体" w:cs="宋体"/>
          <w:u w:val="none"/>
          <w:sz w:val="22"/>
          <w:position w:val="3.55462646"/>
          <w:color w:val="000000"/>
          <w:noProof w:val="true"/>
          <w:spacing w:val="-5"/>
          <w:w w:val="100"/>
        </w:rPr>
        <w:t>指导原则第</w:t>
      </w:r>
      <w:r>
        <w:rPr>
          <w:rFonts w:ascii="Times New Roman" w:hAnsi="Times New Roman" w:cs="Times New Roman"/>
          <w:u w:val="none"/>
          <w:sz w:val="22"/>
          <w:position w:val="0"/>
          <w:color w:val="000000"/>
          <w:noProof w:val="true"/>
          <w:spacing w:val="-2"/>
          <w:w w:val="100"/>
        </w:rPr>
        <w:t>3.3</w:t>
      </w:r>
      <w:r>
        <w:rPr>
          <w:rFonts w:ascii="宋体" w:hAnsi="宋体" w:cs="宋体"/>
          <w:u w:val="none"/>
          <w:sz w:val="22"/>
          <w:position w:val="3.55462646"/>
          <w:color w:val="000000"/>
          <w:noProof w:val="true"/>
          <w:spacing w:val="-7"/>
          <w:w w:val="100"/>
        </w:rPr>
        <w:t>部分中描述的替代方法之一。使用同源蛋白的研究可</w:t>
      </w:r>
    </w:p>
    <w:p w:rsidR="005A76FB" w:rsidRDefault="005A76FB" w:rsidP="005A76FB">
      <w:pPr>
        <w:spacing w:before="0" w:after="0" w:line="393" w:lineRule="exact"/>
        <w:ind w:firstLine="0" w:left="60"/>
        <w:jc w:val="left"/>
        <w:rPr/>
      </w:pPr>
      <w:r>
        <w:rPr>
          <w:rFonts w:ascii="宋体" w:eastAsia="宋体" w:hAnsi="宋体" w:cs="宋体"/>
          <w:u w:val="none"/>
          <w:sz w:val="22"/>
          <w:position w:val="0"/>
          <w:color w:val="000000"/>
          <w:noProof w:val="true"/>
          <w:spacing w:val="-5"/>
          <w:w w:val="100"/>
        </w:rPr>
        <w:t>以用于</w:t>
      </w:r>
      <w:r>
        <w:rPr>
          <w:rFonts w:ascii="宋体" w:eastAsia="宋体" w:hAnsi="宋体" w:cs="宋体"/>
          <w:i/>
          <w:u w:val="single"/>
          <w:sz w:val="23"/>
          <w:color w:val="000000"/>
          <w:noProof w:val="true"/>
          <w:spacing w:val="0"/>
          <w:w w:val="100"/>
        </w:rPr>
        <w:t>检测危害？？</w:t>
      </w:r>
      <w:r>
        <w:rPr>
          <w:rFonts w:ascii="宋体" w:eastAsia="宋体" w:hAnsi="宋体" w:cs="宋体"/>
          <w:u w:val="none"/>
          <w:sz w:val="22"/>
          <w:position w:val="0"/>
          <w:color w:val="000000"/>
          <w:noProof w:val="true"/>
          <w:spacing w:val="-5"/>
          <w:w w:val="100"/>
        </w:rPr>
        <w:t>，并且可以了解因药理作用放大而引起不良作用的可能性，但是使用同源</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蛋白一般对定量风险评估没有帮助。因此，为了确定</w:t>
      </w:r>
      <w:r>
        <w:rPr>
          <w:rFonts w:ascii="宋体" w:eastAsia="宋体" w:hAnsi="宋体" w:cs="宋体"/>
          <w:i/>
          <w:u w:val="single"/>
          <w:sz w:val="23"/>
          <w:color w:val="000000"/>
          <w:noProof w:val="true"/>
          <w:spacing w:val="0"/>
          <w:w w:val="100"/>
        </w:rPr>
        <w:t>危害？？</w:t>
      </w:r>
      <w:r>
        <w:rPr>
          <w:rFonts w:ascii="宋体" w:eastAsia="宋体" w:hAnsi="宋体" w:cs="宋体"/>
          <w:u w:val="none"/>
          <w:sz w:val="22"/>
          <w:position w:val="0"/>
          <w:color w:val="000000"/>
          <w:noProof w:val="true"/>
          <w:spacing w:val="-5"/>
          <w:w w:val="100"/>
        </w:rPr>
        <w:t>，只要已经证明了研究设计和所</w:t>
      </w:r>
    </w:p>
    <w:p w:rsidR="005A76FB" w:rsidRDefault="005A76FB" w:rsidP="005A76FB">
      <w:pPr>
        <w:spacing w:before="0" w:after="0" w:line="425" w:lineRule="exact"/>
        <w:ind w:firstLine="0" w:left="60"/>
        <w:jc w:val="left"/>
        <w:rPr/>
      </w:pPr>
      <w:r>
        <w:rPr>
          <w:rFonts w:ascii="宋体" w:eastAsia="宋体" w:hAnsi="宋体" w:cs="宋体"/>
          <w:u w:val="none"/>
          <w:sz w:val="22"/>
          <w:position w:val="0"/>
          <w:color w:val="000000"/>
          <w:noProof w:val="true"/>
          <w:spacing w:val="-5"/>
          <w:w w:val="100"/>
        </w:rPr>
        <w:t>选剂量（如最大药理学剂量）的科学合理性，就可以使用一个对照组和一个治疗组进行安全性</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评价研究。</w:t>
      </w:r>
    </w:p>
    <w:p w:rsidR="005A76FB" w:rsidRDefault="005A76FB" w:rsidP="005A76FB">
      <w:pPr>
        <w:widowControl/>
        <w:jc w:val="left"/>
        <w:rPr/>
        <w:sectPr w:rsidR="005A76FB" w:rsidSect="005A76FB">
          <w:type w:val="continuous"/>
          <w:pgSz w:w="11909" w:h="16835"/>
          <w:pgMar w:top="638" w:right="1019" w:bottom="398" w:left="1379" w:header="0" w:footer="0" w:gutter="0"/>
          <w:cols w:num="1" w:equalWidth="0">
            <w:col w:w="9511"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309"/>
        <w:ind w:firstLine="0" w:left="60"/>
        <w:rPr/>
      </w:pPr>
    </w:p>
    <w:p w:rsidR="005A76FB" w:rsidRDefault="005A76FB" w:rsidP="005A76FB">
      <w:pPr>
        <w:widowControl/>
        <w:jc w:val="left"/>
        <w:rPr/>
        <w:sectPr w:rsidR="005A76FB" w:rsidSect="005A76FB">
          <w:type w:val="continuous"/>
          <w:pgSz w:w="11909" w:h="16835"/>
          <w:pgMar w:top="638" w:right="1019" w:bottom="398" w:left="1379" w:header="0" w:footer="0" w:gutter="0"/>
          <w:docGrid w:type="lines" w:linePitch="312"/>
        </w:sectPr>
      </w:pPr>
    </w:p>
    <w:p w:rsidR="005A76FB" w:rsidRDefault="005A76FB" w:rsidP="005A76FB">
      <w:pPr>
        <w:spacing w:before="0" w:after="0" w:line="320" w:lineRule="exact"/>
        <w:ind w:firstLine="0" w:left="60"/>
        <w:jc w:val="left"/>
        <w:rPr/>
      </w:pPr>
      <w:r>
        <w:rPr>
          <w:rFonts w:ascii="Times New Roman" w:hAnsi="Times New Roman" w:cs="Times New Roman"/>
          <w:b/>
          <w:u w:val="none"/>
          <w:sz w:val="24"/>
          <w:position w:val="0"/>
          <w:color w:val="000000"/>
          <w:w w:val="95"/>
          <w:noProof w:val="true"/>
          <w:spacing w:val="-2"/>
        </w:rPr>
        <w:t>3.</w:t>
      </w:r>
    </w:p>
    <w:p w:rsidR="005A76FB" w:rsidRDefault="005A76FB" w:rsidP="005A76FB">
      <w:pPr>
        <w:spacing w:before="0" w:after="0" w:line="440" w:lineRule="exact"/>
        <w:ind w:firstLine="0" w:left="60"/>
        <w:jc w:val="left"/>
        <w:rPr/>
      </w:pPr>
      <w:r>
        <w:rPr>
          <w:rFonts w:ascii="Times New Roman" w:hAnsi="Times New Roman" w:cs="Times New Roman"/>
          <w:b/>
          <w:u w:val="none"/>
          <w:sz w:val="22"/>
          <w:position w:val="0"/>
          <w:color w:val="000000"/>
          <w:w w:val="95"/>
          <w:noProof w:val="true"/>
          <w:spacing w:val="-2"/>
        </w:rPr>
        <w:t>3.1</w:t>
      </w:r>
    </w:p>
    <w:p w:rsidR="005A76FB" w:rsidRDefault="005A76FB" w:rsidP="005A76FB">
      <w:pPr>
        <w:spacing w:before="0" w:after="0" w:line="281" w:lineRule="exact"/>
        <w:ind w:firstLine="86"/>
        <w:jc w:val="left"/>
        <w:rPr/>
      </w:pPr>
      <w:r w:rsidRPr="00B3349A">
        <w:rPr/>
        <w:br w:type="column"/>
        <w:t/>
      </w:r>
      <w:r w:rsidRPr="00B3349A">
        <w:rPr/>
        <w:lastRenderedPageBreak/>
        <w:t/>
      </w:r>
      <w:r>
        <w:rPr>
          <w:rFonts w:ascii="宋体" w:eastAsia="宋体" w:hAnsi="宋体" w:cs="宋体"/>
          <w:b/>
          <w:u w:val="none"/>
          <w:sz w:val="24"/>
          <w:position w:val="0"/>
          <w:color w:val="000000"/>
          <w:w w:val="95"/>
          <w:noProof w:val="true"/>
          <w:spacing w:val="-5"/>
        </w:rPr>
        <w:t>研究设计</w:t>
      </w:r>
    </w:p>
    <w:p w:rsidR="005A76FB" w:rsidRDefault="005A76FB" w:rsidP="005A76FB">
      <w:pPr>
        <w:spacing w:before="0" w:after="0" w:line="479" w:lineRule="exact"/>
        <w:ind w:firstLine="0"/>
        <w:jc w:val="left"/>
        <w:rPr/>
      </w:pPr>
      <w:r w:rsidRPr="00B3349A">
        <w:rPr/>
        <w:lastRenderedPageBreak/>
        <w:t/>
      </w:r>
      <w:r>
        <w:rPr>
          <w:rFonts w:ascii="宋体" w:eastAsia="宋体" w:hAnsi="宋体" w:cs="宋体"/>
          <w:b/>
          <w:u w:val="none"/>
          <w:sz w:val="22"/>
          <w:position w:val="3.55462646"/>
          <w:color w:val="000000"/>
          <w:w w:val="95"/>
          <w:noProof w:val="true"/>
          <w:spacing w:val="-5"/>
        </w:rPr>
        <w:t>剂量选择和</w:t>
      </w:r>
      <w:r w:rsidRPr="00B3349A">
        <w:rPr/>
        <w:lastRenderedPageBreak/>
        <w:t/>
      </w:r>
      <w:r>
        <w:rPr>
          <w:rFonts w:ascii="Times New Roman" w:hAnsi="Times New Roman" w:cs="Times New Roman"/>
          <w:b/>
          <w:u w:val="none"/>
          <w:sz w:val="22"/>
          <w:position w:val="0"/>
          <w:color w:val="000000"/>
          <w:w w:val="95"/>
          <w:noProof w:val="true"/>
          <w:spacing w:val="-3"/>
        </w:rPr>
        <w:t>PK/PD</w:t>
      </w:r>
      <w:r w:rsidRPr="00B3349A">
        <w:rPr/>
        <w:lastRenderedPageBreak/>
        <w:t/>
      </w:r>
      <w:r>
        <w:rPr>
          <w:rFonts w:ascii="宋体" w:eastAsia="宋体" w:hAnsi="宋体" w:cs="宋体"/>
          <w:b/>
          <w:u w:val="none"/>
          <w:sz w:val="22"/>
          <w:position w:val="3.55462646"/>
          <w:color w:val="000000"/>
          <w:w w:val="95"/>
          <w:noProof w:val="true"/>
          <w:spacing w:val="-5"/>
        </w:rPr>
        <w:t>原则的应用</w:t>
      </w:r>
    </w:p>
    <w:p w:rsidR="005A76FB" w:rsidRDefault="005A76FB" w:rsidP="005A76FB">
      <w:pPr>
        <w:widowControl/>
        <w:jc w:val="left"/>
        <w:rPr/>
        <w:sectPr w:rsidR="005A76FB" w:rsidSect="005A76FB">
          <w:type w:val="continuous"/>
          <w:pgSz w:w="11909" w:h="16835"/>
          <w:pgMar w:top="638" w:right="1019" w:bottom="398" w:left="1379" w:header="0" w:footer="0" w:gutter="0"/>
          <w:cols w:num="2" w:equalWidth="0">
            <w:col w:w="693" w:space="0"/>
            <w:col w:w="8818" w:space="0"/>
          </w:cols>
          <w:docGrid w:type="lines" w:linePitch="312"/>
        </w:sectPr>
      </w:pPr>
    </w:p>
    <w:p w:rsidR="005A76FB" w:rsidRDefault="005A76FB" w:rsidP="005A76FB">
      <w:pPr>
        <w:spacing w:before="0" w:after="0" w:lineRule="exact" w:line="172"/>
        <w:ind w:firstLine="0"/>
        <w:rPr/>
      </w:pPr>
    </w:p>
    <w:p w:rsidR="005A76FB" w:rsidRDefault="005A76FB" w:rsidP="005A76FB">
      <w:pPr>
        <w:widowControl/>
        <w:jc w:val="left"/>
        <w:rPr/>
        <w:sectPr w:rsidR="005A76FB" w:rsidSect="005A76FB">
          <w:type w:val="continuous"/>
          <w:pgSz w:w="11909" w:h="16835"/>
          <w:pgMar w:top="638" w:right="1019" w:bottom="398" w:left="1379" w:header="0" w:footer="0" w:gutter="0"/>
          <w:docGrid w:type="lines" w:linePitch="312"/>
        </w:sectPr>
      </w:pPr>
    </w:p>
    <w:p w:rsidR="005A76FB" w:rsidRDefault="005A76FB" w:rsidP="005A76FB">
      <w:pPr>
        <w:spacing w:before="0" w:after="0" w:line="220" w:lineRule="exact"/>
        <w:ind w:firstLine="440" w:left="60"/>
        <w:jc w:val="left"/>
        <w:rPr/>
      </w:pPr>
      <w:r>
        <w:rPr>
          <w:rFonts w:ascii="宋体" w:eastAsia="宋体" w:hAnsi="宋体" w:cs="宋体"/>
          <w:u w:val="none"/>
          <w:sz w:val="22"/>
          <w:position w:val="0"/>
          <w:color w:val="000000"/>
          <w:noProof w:val="true"/>
          <w:spacing w:val="-5"/>
          <w:w w:val="100"/>
        </w:rPr>
        <w:t>大多数生物药物的毒性都与其靶向作用机制相关；因此，相对高剂量会引起不良反应，随</w:t>
      </w:r>
    </w:p>
    <w:p w:rsidR="005A76FB" w:rsidRDefault="005A76FB" w:rsidP="005A76FB">
      <w:pPr>
        <w:spacing w:before="0" w:after="0" w:line="427" w:lineRule="exact"/>
        <w:ind w:firstLine="0" w:left="60"/>
        <w:jc w:val="left"/>
        <w:rPr/>
      </w:pPr>
      <w:r>
        <w:rPr>
          <w:rFonts w:ascii="宋体" w:hAnsi="宋体" w:cs="宋体"/>
          <w:u w:val="none"/>
          <w:sz w:val="22"/>
          <w:position w:val="0"/>
          <w:color w:val="000000"/>
          <w:noProof w:val="true"/>
          <w:spacing w:val="-5"/>
          <w:w w:val="100"/>
        </w:rPr>
        <w:t>着药理作用放大而变得明显。</w:t>
      </w:r>
    </w:p>
    <w:p w:rsidR="005A76FB" w:rsidRDefault="005A76FB" w:rsidP="005A76FB">
      <w:pPr>
        <w:spacing w:before="0" w:after="0" w:line="464" w:lineRule="exact"/>
        <w:ind w:firstLine="440" w:left="60"/>
        <w:jc w:val="left"/>
        <w:rPr/>
      </w:pPr>
      <w:r>
        <w:rPr>
          <w:rFonts w:ascii="宋体" w:eastAsia="宋体" w:hAnsi="宋体" w:cs="宋体"/>
          <w:u w:val="none"/>
          <w:sz w:val="22"/>
          <w:position w:val="3.55462646"/>
          <w:color w:val="000000"/>
          <w:noProof w:val="true"/>
          <w:spacing w:val="-4"/>
          <w:w w:val="100"/>
        </w:rPr>
        <w:t>考虑剂量</w:t>
      </w:r>
      <w:r>
        <w:rPr>
          <w:rFonts w:ascii="Times New Roman" w:hAnsi="Times New Roman" w:cs="Times New Roman"/>
          <w:u w:val="none"/>
          <w:sz w:val="22"/>
          <w:position w:val="0"/>
          <w:color w:val="000000"/>
          <w:noProof w:val="true"/>
          <w:spacing w:val="-2"/>
          <w:w w:val="100"/>
        </w:rPr>
        <w:t>-</w:t>
      </w:r>
      <w:r>
        <w:rPr>
          <w:rFonts w:ascii="宋体" w:hAnsi="宋体" w:cs="宋体"/>
          <w:u w:val="none"/>
          <w:sz w:val="22"/>
          <w:position w:val="3.55462646"/>
          <w:color w:val="000000"/>
          <w:noProof w:val="true"/>
          <w:spacing w:val="-3"/>
          <w:w w:val="100"/>
        </w:rPr>
        <w:t>反应关系的特征，说明剂量选择的合理性。通过确认以下要素，药代动力学</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5"/>
          <w:w w:val="100"/>
        </w:rPr>
        <w:t>药</w:t>
      </w:r>
    </w:p>
    <w:p w:rsidR="005A76FB" w:rsidRDefault="005A76FB" w:rsidP="005A76FB">
      <w:pPr>
        <w:spacing w:before="0" w:after="0" w:line="428" w:lineRule="exact"/>
        <w:ind w:firstLine="0" w:left="60"/>
        <w:jc w:val="left"/>
        <w:rPr/>
      </w:pPr>
      <w:r>
        <w:rPr>
          <w:rFonts w:ascii="宋体" w:eastAsia="宋体" w:hAnsi="宋体" w:cs="宋体"/>
          <w:u w:val="none"/>
          <w:sz w:val="22"/>
          <w:position w:val="3.55462646"/>
          <w:color w:val="000000"/>
          <w:noProof w:val="true"/>
          <w:spacing w:val="-8"/>
          <w:w w:val="100"/>
        </w:rPr>
        <w:t>效学（</w:t>
      </w:r>
      <w:r>
        <w:rPr>
          <w:rFonts w:ascii="Times New Roman" w:hAnsi="Times New Roman" w:cs="Times New Roman"/>
          <w:u w:val="none"/>
          <w:sz w:val="22"/>
          <w:position w:val="0"/>
          <w:color w:val="000000"/>
          <w:noProof w:val="true"/>
          <w:spacing w:val="-3"/>
          <w:w w:val="100"/>
        </w:rPr>
        <w:t>PK-PD</w:t>
      </w:r>
      <w:r>
        <w:rPr>
          <w:rFonts w:ascii="宋体" w:eastAsia="宋体" w:hAnsi="宋体" w:cs="宋体"/>
          <w:u w:val="none"/>
          <w:sz w:val="22"/>
          <w:position w:val="3.55462646"/>
          <w:color w:val="000000"/>
          <w:noProof w:val="true"/>
          <w:spacing w:val="-7"/>
          <w:w w:val="100"/>
        </w:rPr>
        <w:t>）方法（如简单的暴露</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6"/>
          <w:w w:val="100"/>
        </w:rPr>
        <w:t>反应关系，或者更加复杂的模型和模拟方法）有助于高剂</w:t>
      </w:r>
    </w:p>
    <w:p w:rsidR="005A76FB" w:rsidRDefault="005A76FB" w:rsidP="005A76FB">
      <w:pPr>
        <w:spacing w:before="0" w:after="0" w:line="427" w:lineRule="exact"/>
        <w:ind w:firstLine="0" w:left="60"/>
        <w:jc w:val="left"/>
        <w:rPr/>
      </w:pPr>
      <w:r>
        <w:rPr>
          <w:rFonts w:ascii="宋体" w:eastAsia="宋体" w:hAnsi="宋体" w:cs="宋体"/>
          <w:u w:val="none"/>
          <w:sz w:val="22"/>
          <w:position w:val="3.55462646"/>
          <w:color w:val="000000"/>
          <w:noProof w:val="true"/>
          <w:spacing w:val="-5"/>
          <w:w w:val="100"/>
        </w:rPr>
        <w:t>量选择：</w:t>
      </w:r>
      <w:r>
        <w:rPr>
          <w:rFonts w:ascii="Times New Roman" w:hAnsi="Times New Roman" w:cs="Times New Roman"/>
          <w:u w:val="none"/>
          <w:sz w:val="22"/>
          <w:position w:val="0"/>
          <w:color w:val="000000"/>
          <w:noProof w:val="true"/>
          <w:spacing w:val="-3"/>
          <w:w w:val="100"/>
        </w:rPr>
        <w:t>1</w:t>
      </w:r>
      <w:r>
        <w:rPr>
          <w:rFonts w:ascii="宋体" w:eastAsia="宋体" w:hAnsi="宋体" w:cs="宋体"/>
          <w:u w:val="none"/>
          <w:sz w:val="22"/>
          <w:position w:val="3.55462646"/>
          <w:color w:val="000000"/>
          <w:noProof w:val="true"/>
          <w:spacing w:val="-5"/>
          <w:w w:val="100"/>
        </w:rPr>
        <w:t>）在临床前种属中提供最大预期药理学作用的剂量；以及</w:t>
      </w:r>
      <w:r>
        <w:rPr>
          <w:rFonts w:ascii="Times New Roman" w:hAnsi="Times New Roman" w:cs="Times New Roman"/>
          <w:u w:val="none"/>
          <w:sz w:val="22"/>
          <w:position w:val="0"/>
          <w:color w:val="000000"/>
          <w:noProof w:val="true"/>
          <w:spacing w:val="-3"/>
          <w:w w:val="100"/>
        </w:rPr>
        <w:t>2</w:t>
      </w:r>
      <w:r>
        <w:rPr>
          <w:rFonts w:ascii="宋体" w:eastAsia="宋体" w:hAnsi="宋体" w:cs="宋体"/>
          <w:u w:val="none"/>
          <w:sz w:val="22"/>
          <w:position w:val="3.55462646"/>
          <w:color w:val="000000"/>
          <w:noProof w:val="true"/>
          <w:spacing w:val="-5"/>
          <w:w w:val="100"/>
        </w:rPr>
        <w:t>）提供达到临床最大暴露</w:t>
      </w:r>
    </w:p>
    <w:p w:rsidR="005A76FB" w:rsidRDefault="005A76FB" w:rsidP="005A76FB">
      <w:pPr>
        <w:spacing w:before="0" w:after="0" w:line="428" w:lineRule="exact"/>
        <w:ind w:firstLine="0" w:left="60"/>
        <w:jc w:val="left"/>
        <w:rPr/>
      </w:pPr>
      <w:r>
        <w:rPr>
          <w:rFonts w:ascii="宋体" w:eastAsia="宋体" w:hAnsi="宋体" w:cs="宋体"/>
          <w:u w:val="none"/>
          <w:sz w:val="22"/>
          <w:position w:val="3.55462646"/>
          <w:color w:val="000000"/>
          <w:noProof w:val="true"/>
          <w:spacing w:val="-5"/>
          <w:w w:val="100"/>
        </w:rPr>
        <w:t>约</w:t>
      </w:r>
      <w:r>
        <w:rPr>
          <w:rFonts w:ascii="Times New Roman" w:hAnsi="Times New Roman" w:cs="Times New Roman"/>
          <w:u w:val="none"/>
          <w:sz w:val="22"/>
          <w:position w:val="0"/>
          <w:color w:val="000000"/>
          <w:noProof w:val="true"/>
          <w:spacing w:val="-3"/>
          <w:w w:val="100"/>
        </w:rPr>
        <w:t>10</w:t>
      </w:r>
      <w:r>
        <w:rPr>
          <w:rFonts w:ascii="宋体" w:hAnsi="宋体" w:cs="宋体"/>
          <w:u w:val="none"/>
          <w:sz w:val="22"/>
          <w:position w:val="3.55462646"/>
          <w:color w:val="000000"/>
          <w:noProof w:val="true"/>
          <w:spacing w:val="-5"/>
          <w:w w:val="100"/>
        </w:rPr>
        <w:t>倍暴露倍数的剂量。在临床前毒性研究中应该选择上述两种剂量中的较高者，除非有合理</w:t>
      </w:r>
    </w:p>
    <w:p w:rsidR="005A76FB" w:rsidRDefault="005A76FB" w:rsidP="005A76FB">
      <w:pPr>
        <w:spacing w:before="0" w:after="0" w:line="391" w:lineRule="exact"/>
        <w:ind w:firstLine="0" w:left="60"/>
        <w:jc w:val="left"/>
        <w:rPr/>
      </w:pPr>
      <w:r>
        <w:rPr>
          <w:rFonts w:ascii="宋体" w:hAnsi="宋体" w:cs="宋体"/>
          <w:u w:val="none"/>
          <w:sz w:val="22"/>
          <w:position w:val="0"/>
          <w:color w:val="000000"/>
          <w:noProof w:val="true"/>
          <w:spacing w:val="-5"/>
          <w:w w:val="100"/>
        </w:rPr>
        <w:t>证据证明应该选用较低剂量（如最大的可行剂量）。</w:t>
      </w:r>
    </w:p>
    <w:p w:rsidR="005A76FB" w:rsidRDefault="005A76FB" w:rsidP="005A76FB">
      <w:pPr>
        <w:spacing w:before="0" w:after="0" w:line="464" w:lineRule="exact"/>
        <w:ind w:firstLine="440" w:left="60"/>
        <w:jc w:val="left"/>
        <w:rPr/>
      </w:pPr>
      <w:r>
        <w:rPr>
          <w:rFonts w:ascii="宋体" w:eastAsia="宋体" w:hAnsi="宋体" w:cs="宋体"/>
          <w:u w:val="none"/>
          <w:sz w:val="22"/>
          <w:position w:val="3.55462646"/>
          <w:color w:val="000000"/>
          <w:noProof w:val="true"/>
          <w:spacing w:val="-5"/>
          <w:w w:val="100"/>
        </w:rPr>
        <w:t>在无法获取体内</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5"/>
          <w:w w:val="100"/>
        </w:rPr>
        <w:t>离体</w:t>
      </w:r>
      <w:r>
        <w:rPr>
          <w:rFonts w:ascii="Times New Roman" w:hAnsi="Times New Roman" w:cs="Times New Roman"/>
          <w:u w:val="none"/>
          <w:sz w:val="22"/>
          <w:position w:val="0"/>
          <w:color w:val="000000"/>
          <w:noProof w:val="true"/>
          <w:spacing w:val="-3"/>
          <w:w w:val="100"/>
        </w:rPr>
        <w:t>PD</w:t>
      </w:r>
      <w:r>
        <w:rPr>
          <w:rFonts w:ascii="宋体" w:eastAsia="宋体" w:hAnsi="宋体" w:cs="宋体"/>
          <w:u w:val="none"/>
          <w:sz w:val="22"/>
          <w:position w:val="3.55462646"/>
          <w:color w:val="000000"/>
          <w:noProof w:val="true"/>
          <w:spacing w:val="-6"/>
          <w:w w:val="100"/>
        </w:rPr>
        <w:t>终点时，可以以</w:t>
      </w:r>
      <w:r>
        <w:rPr>
          <w:rFonts w:ascii="Times New Roman" w:hAnsi="Times New Roman" w:cs="Times New Roman"/>
          <w:u w:val="none"/>
          <w:sz w:val="22"/>
          <w:position w:val="0"/>
          <w:color w:val="000000"/>
          <w:noProof w:val="true"/>
          <w:spacing w:val="-4"/>
          <w:w w:val="100"/>
        </w:rPr>
        <w:t>PK</w:t>
      </w:r>
      <w:r>
        <w:rPr>
          <w:rFonts w:ascii="宋体" w:eastAsia="宋体" w:hAnsi="宋体" w:cs="宋体"/>
          <w:u w:val="none"/>
          <w:sz w:val="22"/>
          <w:position w:val="3.55462646"/>
          <w:color w:val="000000"/>
          <w:noProof w:val="true"/>
          <w:spacing w:val="-6"/>
          <w:w w:val="100"/>
        </w:rPr>
        <w:t>数据为基础，并且从体外结合和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5"/>
          <w:w w:val="100"/>
        </w:rPr>
        <w:t>或药理学数据</w:t>
      </w:r>
    </w:p>
    <w:p w:rsidR="005A76FB" w:rsidRDefault="005A76FB" w:rsidP="005A76FB">
      <w:pPr>
        <w:spacing w:before="0" w:after="0" w:line="393" w:lineRule="exact"/>
        <w:ind w:firstLine="0" w:left="60"/>
        <w:jc w:val="left"/>
        <w:rPr/>
      </w:pPr>
      <w:r>
        <w:rPr>
          <w:rFonts w:ascii="宋体" w:hAnsi="宋体" w:cs="宋体"/>
          <w:u w:val="none"/>
          <w:sz w:val="22"/>
          <w:position w:val="0"/>
          <w:color w:val="000000"/>
          <w:noProof w:val="true"/>
          <w:spacing w:val="-5"/>
          <w:w w:val="100"/>
        </w:rPr>
        <w:t>中获得高剂量选择的依据。应该考虑校正非临床种属和人体之间靶结合和体外药理学活性的差</w:t>
      </w:r>
    </w:p>
    <w:p w:rsidR="005A76FB" w:rsidRDefault="005A76FB" w:rsidP="005A76FB">
      <w:pPr>
        <w:spacing w:before="0" w:after="0" w:line="462" w:lineRule="exact"/>
        <w:ind w:firstLine="0" w:left="60"/>
        <w:jc w:val="left"/>
        <w:rPr/>
      </w:pPr>
      <w:r>
        <w:rPr>
          <w:rFonts w:ascii="宋体" w:hAnsi="宋体" w:cs="宋体"/>
          <w:u w:val="none"/>
          <w:sz w:val="22"/>
          <w:position w:val="3.55462646"/>
          <w:color w:val="000000"/>
          <w:noProof w:val="true"/>
          <w:spacing w:val="-7"/>
          <w:w w:val="100"/>
        </w:rPr>
        <w:t>异，以便调整最高预期临床暴露的暴露界限。例如，结合亲和力和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5"/>
          <w:w w:val="100"/>
        </w:rPr>
        <w:t>或体外效价之间相对较大的</w:t>
      </w:r>
    </w:p>
    <w:p w:rsidR="005A76FB" w:rsidRDefault="005A76FB" w:rsidP="005A76FB">
      <w:pPr>
        <w:spacing w:before="0" w:after="0" w:line="393" w:lineRule="exact"/>
        <w:ind w:firstLine="0" w:left="60"/>
        <w:jc w:val="left"/>
        <w:rPr/>
      </w:pPr>
      <w:r>
        <w:rPr>
          <w:rFonts w:ascii="宋体" w:hAnsi="宋体" w:cs="宋体"/>
          <w:u w:val="none"/>
          <w:sz w:val="22"/>
          <w:position w:val="0"/>
          <w:color w:val="000000"/>
          <w:noProof w:val="true"/>
          <w:spacing w:val="-5"/>
          <w:w w:val="100"/>
        </w:rPr>
        <w:t>差异可能提示在非临床研究中更适合采用较高剂量。如果在采用这种方法所选的剂量上也无法</w:t>
      </w:r>
    </w:p>
    <w:p w:rsidR="005A76FB" w:rsidRDefault="005A76FB" w:rsidP="005A76FB">
      <w:pPr>
        <w:spacing w:before="0" w:after="0" w:line="428" w:lineRule="exact"/>
        <w:ind w:firstLine="0" w:left="60"/>
        <w:jc w:val="left"/>
        <w:rPr/>
      </w:pPr>
      <w:r>
        <w:rPr>
          <w:rFonts w:ascii="宋体" w:hAnsi="宋体" w:cs="宋体"/>
          <w:u w:val="none"/>
          <w:sz w:val="22"/>
          <w:position w:val="0"/>
          <w:color w:val="000000"/>
          <w:noProof w:val="true"/>
          <w:spacing w:val="-5"/>
          <w:w w:val="100"/>
        </w:rPr>
        <w:t>证实毒性，那么使用更高倍数人体剂量进行额外毒性研究可能也无法提供其他有用的信息。</w:t>
      </w:r>
    </w:p>
    <w:p w:rsidR="005A76FB" w:rsidRDefault="005A76FB" w:rsidP="005A76FB">
      <w:pPr>
        <w:widowControl/>
        <w:jc w:val="left"/>
        <w:rPr/>
        <w:sectPr w:rsidR="005A76FB" w:rsidSect="005A76FB">
          <w:type w:val="continuous"/>
          <w:pgSz w:w="11909" w:h="16835"/>
          <w:pgMar w:top="638" w:right="1019" w:bottom="398" w:left="1379" w:header="0" w:footer="0" w:gutter="0"/>
          <w:cols w:num="1" w:equalWidth="0">
            <w:col w:w="9511"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310"/>
        <w:ind w:firstLine="0" w:left="60"/>
        <w:rPr/>
      </w:pPr>
    </w:p>
    <w:p w:rsidR="005A76FB" w:rsidRDefault="005A76FB" w:rsidP="005A76FB">
      <w:pPr>
        <w:widowControl/>
        <w:jc w:val="left"/>
        <w:rPr/>
        <w:sectPr w:rsidR="005A76FB" w:rsidSect="005A76FB">
          <w:type w:val="continuous"/>
          <w:pgSz w:w="11909" w:h="16835"/>
          <w:pgMar w:top="638" w:right="1019" w:bottom="398" w:left="1379" w:header="0" w:footer="0" w:gutter="0"/>
          <w:docGrid w:type="lines" w:linePitch="312"/>
        </w:sectPr>
      </w:pPr>
    </w:p>
    <w:p w:rsidR="005A76FB" w:rsidRDefault="005A76FB" w:rsidP="005A76FB">
      <w:pPr>
        <w:spacing w:before="0" w:after="0" w:line="292" w:lineRule="exact"/>
        <w:ind w:firstLine="0" w:left="60"/>
        <w:jc w:val="left"/>
        <w:rPr/>
      </w:pPr>
      <w:r>
        <w:rPr>
          <w:rFonts w:ascii="Times New Roman" w:hAnsi="Times New Roman" w:cs="Times New Roman"/>
          <w:b/>
          <w:u w:val="none"/>
          <w:sz w:val="22"/>
          <w:position w:val="0"/>
          <w:color w:val="000000"/>
          <w:w w:val="95"/>
          <w:noProof w:val="true"/>
          <w:spacing w:val="-2"/>
        </w:rPr>
        <w:t>3.2</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研究期限</w:t>
      </w:r>
    </w:p>
    <w:p w:rsidR="005A76FB" w:rsidRDefault="005A76FB" w:rsidP="005A76FB">
      <w:pPr>
        <w:widowControl/>
        <w:jc w:val="left"/>
        <w:rPr/>
        <w:sectPr w:rsidR="005A76FB" w:rsidSect="005A76FB">
          <w:type w:val="continuous"/>
          <w:pgSz w:w="11909" w:h="16835"/>
          <w:pgMar w:top="638" w:right="1019" w:bottom="398" w:left="1379" w:header="0" w:footer="0" w:gutter="0"/>
          <w:cols w:num="2" w:equalWidth="0">
            <w:col w:w="693" w:space="0"/>
            <w:col w:w="8818" w:space="0"/>
          </w:cols>
          <w:docGrid w:type="lines" w:linePitch="312"/>
        </w:sectPr>
      </w:pPr>
    </w:p>
    <w:p w:rsidR="005A76FB" w:rsidRDefault="005A76FB" w:rsidP="005A76FB">
      <w:pPr>
        <w:spacing w:before="0" w:after="0" w:lineRule="exact" w:line="139"/>
        <w:ind w:firstLine="0"/>
        <w:rPr/>
      </w:pPr>
    </w:p>
    <w:p w:rsidR="005A76FB" w:rsidRDefault="005A76FB" w:rsidP="005A76FB">
      <w:pPr>
        <w:widowControl/>
        <w:jc w:val="left"/>
        <w:rPr/>
        <w:sectPr w:rsidR="005A76FB" w:rsidSect="005A76FB">
          <w:type w:val="continuous"/>
          <w:pgSz w:w="11909" w:h="16835"/>
          <w:pgMar w:top="638" w:right="1019" w:bottom="398" w:left="1379" w:header="0" w:footer="0" w:gutter="0"/>
          <w:docGrid w:type="lines" w:linePitch="312"/>
        </w:sectPr>
      </w:pPr>
    </w:p>
    <w:p w:rsidR="005A76FB" w:rsidRDefault="005A76FB" w:rsidP="005A76FB">
      <w:pPr>
        <w:spacing w:before="0" w:after="0" w:line="288" w:lineRule="exact"/>
        <w:ind w:firstLine="440" w:left="60"/>
        <w:jc w:val="left"/>
        <w:rPr/>
      </w:pPr>
      <w:r>
        <w:rPr>
          <w:rFonts w:ascii="宋体" w:eastAsia="宋体" w:hAnsi="宋体" w:cs="宋体"/>
          <w:u w:val="none"/>
          <w:sz w:val="22"/>
          <w:position w:val="3.5546875"/>
          <w:color w:val="000000"/>
          <w:noProof w:val="true"/>
          <w:spacing w:val="-6"/>
          <w:w w:val="100"/>
        </w:rPr>
        <w:t>对于长期使用的产品，只要按照上述第</w:t>
      </w:r>
      <w:r>
        <w:rPr>
          <w:rFonts w:ascii="Times New Roman" w:hAnsi="Times New Roman" w:cs="Times New Roman"/>
          <w:u w:val="none"/>
          <w:sz w:val="22"/>
          <w:position w:val="0"/>
          <w:color w:val="000000"/>
          <w:noProof w:val="true"/>
          <w:spacing w:val="-2"/>
          <w:w w:val="100"/>
        </w:rPr>
        <w:t>3.1</w:t>
      </w:r>
      <w:r>
        <w:rPr>
          <w:rFonts w:ascii="宋体" w:eastAsia="宋体" w:hAnsi="宋体" w:cs="宋体"/>
          <w:u w:val="none"/>
          <w:sz w:val="22"/>
          <w:position w:val="3.5546875"/>
          <w:color w:val="000000"/>
          <w:noProof w:val="true"/>
          <w:spacing w:val="-6"/>
          <w:w w:val="100"/>
        </w:rPr>
        <w:t>节的原则选择高剂量，那么在啮齿类或者非啮齿</w:t>
      </w:r>
    </w:p>
    <w:p w:rsidR="005A76FB" w:rsidRDefault="005A76FB" w:rsidP="005A76FB">
      <w:pPr>
        <w:spacing w:before="0" w:after="0" w:line="428" w:lineRule="exact"/>
        <w:ind w:firstLine="0" w:left="60"/>
        <w:jc w:val="left"/>
        <w:rPr/>
      </w:pPr>
      <w:r>
        <w:rPr>
          <w:rFonts w:ascii="宋体" w:eastAsia="宋体" w:hAnsi="宋体" w:cs="宋体"/>
          <w:u w:val="none"/>
          <w:sz w:val="22"/>
          <w:position w:val="3.5546875"/>
          <w:color w:val="000000"/>
          <w:noProof w:val="true"/>
          <w:spacing w:val="-5"/>
          <w:w w:val="100"/>
        </w:rPr>
        <w:t>类中进行</w:t>
      </w:r>
      <w:r>
        <w:rPr>
          <w:rFonts w:ascii="Times New Roman" w:hAnsi="Times New Roman" w:cs="Times New Roman"/>
          <w:u w:val="none"/>
          <w:sz w:val="22"/>
          <w:position w:val="0"/>
          <w:color w:val="000000"/>
          <w:noProof w:val="true"/>
          <w:spacing w:val="-3"/>
          <w:w w:val="100"/>
        </w:rPr>
        <w:t>6</w:t>
      </w:r>
      <w:r>
        <w:rPr>
          <w:rFonts w:ascii="宋体" w:hAnsi="宋体" w:cs="宋体"/>
          <w:u w:val="none"/>
          <w:sz w:val="22"/>
          <w:position w:val="3.5546875"/>
          <w:color w:val="000000"/>
          <w:noProof w:val="true"/>
          <w:spacing w:val="-8"/>
          <w:w w:val="100"/>
        </w:rPr>
        <w:t>个月的重复给药毒性研究即可。期限更长的研究通常也不会再提供能够改变临床开发</w:t>
      </w:r>
    </w:p>
    <w:p w:rsidR="005A76FB" w:rsidRDefault="005A76FB" w:rsidP="005A76FB">
      <w:pPr>
        <w:spacing w:before="0" w:after="0" w:line="391" w:lineRule="exact"/>
        <w:ind w:firstLine="0" w:left="60"/>
        <w:jc w:val="left"/>
        <w:rPr/>
      </w:pPr>
      <w:r>
        <w:rPr>
          <w:rFonts w:ascii="宋体" w:hAnsi="宋体" w:cs="宋体"/>
          <w:u w:val="none"/>
          <w:sz w:val="22"/>
          <w:position w:val="0"/>
          <w:color w:val="000000"/>
          <w:noProof w:val="true"/>
          <w:spacing w:val="-5"/>
          <w:w w:val="100"/>
        </w:rPr>
        <w:t>进程的有用信息。</w:t>
      </w:r>
    </w:p>
    <w:p w:rsidR="005A76FB" w:rsidRDefault="005A76FB" w:rsidP="005A76FB">
      <w:pPr>
        <w:spacing w:before="0" w:after="0" w:line="428" w:lineRule="exact"/>
        <w:ind w:firstLine="440" w:left="60"/>
        <w:jc w:val="left"/>
        <w:rPr/>
      </w:pPr>
      <w:r>
        <w:rPr>
          <w:rFonts w:ascii="宋体" w:eastAsia="宋体" w:hAnsi="宋体" w:cs="宋体"/>
          <w:u w:val="none"/>
          <w:sz w:val="22"/>
          <w:position w:val="0"/>
          <w:color w:val="000000"/>
          <w:noProof w:val="true"/>
          <w:spacing w:val="-5"/>
          <w:w w:val="100"/>
        </w:rPr>
        <w:t>对于拟用于晚期癌症患者长期用药的生物药物产品来说，指导原则毒性研究持续时间的原</w:t>
      </w:r>
    </w:p>
    <w:p w:rsidR="005A76FB" w:rsidRDefault="005A76FB" w:rsidP="005A76FB">
      <w:pPr>
        <w:spacing w:before="0" w:after="0" w:line="464" w:lineRule="exact"/>
        <w:ind w:firstLine="0" w:left="60"/>
        <w:jc w:val="left"/>
        <w:rPr/>
      </w:pPr>
      <w:r>
        <w:rPr>
          <w:rFonts w:ascii="宋体" w:eastAsia="宋体" w:hAnsi="宋体" w:cs="宋体"/>
          <w:u w:val="none"/>
          <w:sz w:val="22"/>
          <w:position w:val="3.5546875"/>
          <w:color w:val="000000"/>
          <w:noProof w:val="true"/>
          <w:spacing w:val="-5"/>
          <w:w w:val="100"/>
        </w:rPr>
        <w:t>则见</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3"/>
          <w:w w:val="100"/>
        </w:rPr>
        <w:t> </w:t>
      </w:r>
      <w:r>
        <w:rPr>
          <w:rFonts w:ascii="Times New Roman" w:hAnsi="Times New Roman" w:cs="Times New Roman"/>
          <w:u w:val="none"/>
          <w:sz w:val="22"/>
          <w:position w:val="0"/>
          <w:color w:val="000000"/>
          <w:noProof w:val="true"/>
          <w:spacing w:val="-3"/>
          <w:w w:val="100"/>
        </w:rPr>
        <w:t>S9</w:t>
      </w:r>
      <w:r>
        <w:rPr>
          <w:rFonts w:ascii="宋体" w:hAnsi="宋体" w:cs="宋体"/>
          <w:u w:val="none"/>
          <w:sz w:val="22"/>
          <w:position w:val="3.5546875"/>
          <w:color w:val="000000"/>
          <w:noProof w:val="true"/>
          <w:spacing w:val="-5"/>
          <w:w w:val="100"/>
        </w:rPr>
        <w:t>指导原则。</w:t>
      </w:r>
    </w:p>
    <w:p w:rsidR="005A76FB" w:rsidRDefault="005A76FB" w:rsidP="005A76FB">
      <w:pPr>
        <w:widowControl/>
        <w:jc w:val="left"/>
        <w:rPr/>
        <w:sectPr w:rsidR="005A76FB" w:rsidSect="005A76FB">
          <w:type w:val="continuous"/>
          <w:pgSz w:w="11909" w:h="16835"/>
          <w:pgMar w:top="638" w:right="1019" w:bottom="398" w:left="1379" w:header="0" w:footer="0" w:gutter="0"/>
          <w:cols w:num="1" w:equalWidth="0">
            <w:col w:w="9511"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74"/>
        <w:ind w:firstLine="0" w:left="60"/>
        <w:rPr/>
      </w:pPr>
    </w:p>
    <w:p w:rsidR="005A76FB" w:rsidRDefault="005A76FB" w:rsidP="005A76FB">
      <w:pPr>
        <w:widowControl/>
        <w:jc w:val="left"/>
        <w:rPr/>
        <w:sectPr w:rsidR="005A76FB" w:rsidSect="005A76FB">
          <w:type w:val="continuous"/>
          <w:pgSz w:w="11909" w:h="16835"/>
          <w:pgMar w:top="638" w:right="1019" w:bottom="398" w:left="1379" w:header="0" w:footer="0" w:gutter="0"/>
          <w:docGrid w:type="lines" w:linePitch="312"/>
        </w:sectPr>
      </w:pPr>
    </w:p>
    <w:p w:rsidR="005A76FB" w:rsidRDefault="005A76FB" w:rsidP="005A76FB">
      <w:pPr>
        <w:spacing w:before="0" w:after="0" w:line="292" w:lineRule="exact"/>
        <w:ind w:firstLine="0" w:left="60"/>
        <w:jc w:val="left"/>
        <w:rPr/>
      </w:pPr>
      <w:r>
        <w:rPr>
          <w:rFonts w:ascii="Times New Roman" w:hAnsi="Times New Roman" w:cs="Times New Roman"/>
          <w:b/>
          <w:u w:val="none"/>
          <w:sz w:val="22"/>
          <w:position w:val="0"/>
          <w:color w:val="000000"/>
          <w:w w:val="95"/>
          <w:noProof w:val="true"/>
          <w:spacing w:val="-2"/>
        </w:rPr>
        <w:t>3.3</w:t>
      </w:r>
    </w:p>
    <w:p w:rsidR="005A76FB" w:rsidRDefault="005A76FB" w:rsidP="005A76FB">
      <w:pPr>
        <w:spacing w:before="0" w:after="0" w:line="257" w:lineRule="exact"/>
        <w:ind w:firstLine="188"/>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恢复</w:t>
      </w:r>
    </w:p>
    <w:p w:rsidR="005A76FB" w:rsidRDefault="005A76FB" w:rsidP="005A76FB">
      <w:pPr>
        <w:spacing w:before="0" w:after="0" w:line="427" w:lineRule="exact"/>
        <w:ind w:firstLine="0"/>
        <w:jc w:val="left"/>
        <w:rPr/>
      </w:pPr>
      <w:r w:rsidRPr="00B3349A">
        <w:rPr/>
        <w:lastRenderedPageBreak/>
        <w:t/>
      </w:r>
      <w:r>
        <w:rPr>
          <w:rFonts w:ascii="宋体" w:eastAsia="宋体" w:hAnsi="宋体" w:cs="宋体"/>
          <w:u w:val="none"/>
          <w:sz w:val="22"/>
          <w:position w:val="0"/>
          <w:color w:val="000000"/>
          <w:noProof w:val="true"/>
          <w:spacing w:val="-5"/>
          <w:w w:val="100"/>
        </w:rPr>
        <w:t>如果在与临床相关的暴露水平出现具有潜在不良临床影响的药理和毒理作用，应了解该现</w:t>
      </w: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417" w:lineRule="exact"/>
        <w:ind w:firstLine="3970"/>
        <w:jc w:val="left"/>
        <w:rPr/>
      </w:pPr>
      <w:r w:rsidRPr="00B3349A">
        <w:rPr/>
        <w:lastRenderedPageBreak/>
        <w:t/>
      </w:r>
      <w:r>
        <w:rPr>
          <w:rFonts w:ascii="Times New Roman" w:hAnsi="Times New Roman" w:cs="Times New Roman"/>
          <w:u w:val="none"/>
          <w:sz w:val="20"/>
          <w:position w:val="0"/>
          <w:color w:val="000000"/>
          <w:noProof w:val="true"/>
          <w:spacing w:val="-3"/>
          <w:w w:val="100"/>
        </w:rPr>
        <w:t>11</w:t>
      </w:r>
    </w:p>
    <w:p w:rsidR="005A76FB" w:rsidRDefault="005A76FB" w:rsidP="005A76FB">
      <w:pPr>
        <w:widowControl/>
        <w:jc w:val="left"/>
        <w:rPr/>
        <w:sectPr w:rsidR="005A76FB" w:rsidSect="005A76FB">
          <w:type w:val="continuous"/>
          <w:pgSz w:w="11909" w:h="16835"/>
          <w:pgMar w:top="638" w:right="1019" w:bottom="398" w:left="1379" w:header="0" w:footer="0" w:gutter="0"/>
          <w:cols w:num="2" w:equalWidth="0">
            <w:col w:w="500" w:space="0"/>
            <w:col w:w="9011" w:space="0"/>
          </w:cols>
          <w:docGrid w:type="lines" w:linePitch="312"/>
        </w:sectPr>
      </w:pPr>
    </w:p>
    <w:bookmarkStart w:id="16" w:name="16"/>
    <w:bookmarkEnd w:id="16"/>
    <w:p w:rsidR="005A76FB" w:rsidRDefault="005A76FB" w:rsidP="005A76FB">
      <w:pPr>
        <w:spacing w:before="0" w:after="0" w:line="326" w:lineRule="exact"/>
        <w:ind w:left="161" w:firstLine="3145"/>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2140" o:spt="12" path="m 0,2140 l 0,2140,45410,2140 l 45410,2140,45410,0 l 45410,0,0,0 l 0,0,0,2140e x">
            <v:stroke joinstyle="miter"/>
          </v:shapetype>
          <v:shape id="WS_polygon9" type="polygon9" style="position:absolute;left:0;text-align:left;margin-left:70.4479pt;margin-top:71.9418pt;width:454.104pt;height:21.4026pt;z-index:-251648022;mso-position-horizontal-relative:page;mso-position-vertical-relative:page" stroked="f">
            <v:fill color="#ffffff"/>
          </v:shape>
        </w:pict>
      </w:r>
      <w:r>
        <w:rPr>
          <w:noProof/>
        </w:rPr>
        <w:pict>
          <v:shapetype id="polygon11" coordsize="45410,2134" o:spt="12" path="m 0,2134 l 0,2134,45410,2134 l 45410,2134,45410,0 l 45410,0,0,0 l 0,0,0,2134e x">
            <v:stroke joinstyle="miter"/>
          </v:shapetype>
          <v:shape id="WS_polygon11" type="polygon11" style="position:absolute;left:0;text-align:left;margin-left:70.4479pt;margin-top:93.3445pt;width:454.104pt;height:21.3427pt;z-index:-251648020;mso-position-horizontal-relative:page;mso-position-vertical-relative:page" stroked="f">
            <v:fill color="#ffffff"/>
          </v:shape>
        </w:pict>
      </w:r>
      <w:r>
        <w:rPr>
          <w:noProof/>
        </w:rPr>
        <w:pict>
          <v:shapetype id="polygon13" coordsize="45410,2140" o:spt="12" path="m 0,2140 l 0,2140,45410,2140 l 45410,2140,45410,0 l 45410,0,0,0 l 0,0,0,2140e x">
            <v:stroke joinstyle="miter"/>
          </v:shapetype>
          <v:shape id="WS_polygon13" type="polygon13" style="position:absolute;left:0;text-align:left;margin-left:70.4479pt;margin-top:114.687pt;width:454.104pt;height:21.4027pt;z-index:-251648018;mso-position-horizontal-relative:page;mso-position-vertical-relative:page" stroked="f">
            <v:fill color="#ffffff"/>
          </v:shape>
        </w:pict>
      </w:r>
      <w:r>
        <w:rPr>
          <w:noProof/>
        </w:rPr>
        <w:pict>
          <v:shapetype id="polygon16" coordsize="45410,2140" o:spt="12" path="m 0,2140 l 0,2140,45410,2140 l 45410,2140,45410,0 l 45410,0,0,0 l 0,0,0,2140e x">
            <v:stroke joinstyle="miter"/>
          </v:shapetype>
          <v:shape id="WS_polygon16" type="polygon16" style="position:absolute;left:0;text-align:left;margin-left:70.4479pt;margin-top:136.09pt;width:454.104pt;height:21.4026pt;z-index:-251648015;mso-position-horizontal-relative:page;mso-position-vertical-relative:page" stroked="f">
            <v:fill color="#ffffff"/>
          </v:shape>
        </w:pict>
      </w:r>
      <w:r>
        <w:rPr>
          <w:noProof/>
        </w:rPr>
        <w:pict>
          <v:shapetype id="polygon19" coordsize="45410,1894" o:spt="12" path="m 0,1894 l 0,1894,45410,1894 l 45410,1894,45410,0 l 45410,0,0,0 l 0,0,0,1894e x">
            <v:stroke joinstyle="miter"/>
          </v:shapetype>
          <v:shape id="WS_polygon19" type="polygon19" style="position:absolute;left:0;text-align:left;margin-left:70.4479pt;margin-top:157.493pt;width:454.104pt;height:18.9447pt;z-index:-251648012;mso-position-horizontal-relative:page;mso-position-vertical-relative:page" stroked="f">
            <v:fill color="#ffffff"/>
          </v:shape>
        </w:pict>
      </w:r>
      <w:r>
        <w:rPr>
          <w:noProof/>
        </w:rPr>
        <w:pict>
          <v:shapetype id="polygon21" coordsize="45410,2134" o:spt="12" path="m 0,2134 l 0,2134,45410,2134 l 45410,2134,45410,0 l 45410,0,0,0 l 0,0,0,2134e x">
            <v:stroke joinstyle="miter"/>
          </v:shapetype>
          <v:shape id="WS_polygon21" type="polygon21" style="position:absolute;left:0;text-align:left;margin-left:70.4479pt;margin-top:176.437pt;width:454.104pt;height:21.3428pt;z-index:-251648010;mso-position-horizontal-relative:page;mso-position-vertical-relative:page" stroked="f">
            <v:fill color="#ffffff"/>
          </v:shape>
        </w:pict>
      </w:r>
      <w:r>
        <w:rPr>
          <w:noProof/>
        </w:rPr>
        <w:pict>
          <v:shapetype id="polygon26" coordsize="45410,2140" o:spt="12" path="m 0,2140 l 0,2140,45410,2140 l 45410,2140,45410,0 l 45410,0,0,0 l 0,0,0,2140e x">
            <v:stroke joinstyle="miter"/>
          </v:shapetype>
          <v:shape id="WS_polygon26" type="polygon26" style="position:absolute;left:0;text-align:left;margin-left:70.4479pt;margin-top:197.78pt;width:454.104pt;height:21.4026pt;z-index:-251648005;mso-position-horizontal-relative:page;mso-position-vertical-relative:page" stroked="f">
            <v:fill color="#ffffff"/>
          </v:shape>
        </w:pict>
      </w:r>
      <w:r>
        <w:rPr>
          <w:noProof/>
        </w:rPr>
        <w:pict>
          <v:shapetype id="polygon32" coordsize="45410,2140" o:spt="12" path="m 0,2140 l 0,2140,45410,2140 l 45410,2140,45410,0 l 45410,0,0,0 l 0,0,0,2140e x">
            <v:stroke joinstyle="miter"/>
          </v:shapetype>
          <v:shape id="WS_polygon32" type="polygon32" style="position:absolute;left:0;text-align:left;margin-left:70.4479pt;margin-top:219.183pt;width:454.104pt;height:21.4027pt;z-index:-251647999;mso-position-horizontal-relative:page;mso-position-vertical-relative:page" stroked="f">
            <v:fill color="#ffffff"/>
          </v:shape>
        </w:pict>
      </w:r>
      <w:r>
        <w:rPr>
          <w:noProof/>
        </w:rPr>
        <w:pict>
          <v:shapetype id="polygon35" coordsize="45410,1894" o:spt="12" path="m 0,1894 l 0,1894,45410,1894 l 45410,1894,45410,0 l 45410,0,0,0 l 0,0,0,1894e x">
            <v:stroke joinstyle="miter"/>
          </v:shapetype>
          <v:shape id="WS_polygon35" type="polygon35" style="position:absolute;left:0;text-align:left;margin-left:70.4479pt;margin-top:240.585pt;width:454.104pt;height:18.9447pt;z-index:-251647996;mso-position-horizontal-relative:page;mso-position-vertical-relative:page" stroked="f">
            <v:fill color="#ffffff"/>
          </v:shape>
        </w:pict>
      </w:r>
      <w:r>
        <w:rPr>
          <w:noProof/>
        </w:rPr>
        <w:pict>
          <v:shapetype id="polygon37" coordsize="45410,2332" o:spt="12" path="m 0,2332 l 0,2332,45410,2332 l 45410,2332,45410,0 l 45410,0,0,0 l 0,0,0,2332e x">
            <v:stroke joinstyle="miter"/>
          </v:shapetype>
          <v:shape id="WS_polygon37" type="polygon37" style="position:absolute;left:0;text-align:left;margin-left:70.4479pt;margin-top:259.53pt;width:454.104pt;height:23.3212pt;z-index:-251647994;mso-position-horizontal-relative:page;mso-position-vertical-relative:page" stroked="f">
            <v:fill color="#ffffff"/>
          </v:shape>
        </w:pict>
      </w:r>
      <w:r>
        <w:rPr>
          <w:noProof/>
        </w:rPr>
        <w:pict>
          <v:shapetype id="polygon42" coordsize="45410,2140" o:spt="12" path="m 0,2140 l 0,2140,45410,2140 l 45410,2140,45410,0 l 45410,0,0,0 l 0,0,0,2140e x">
            <v:stroke joinstyle="miter"/>
          </v:shapetype>
          <v:shape id="WS_polygon42" type="polygon42" style="position:absolute;left:0;text-align:left;margin-left:70.4479pt;margin-top:282.851pt;width:454.104pt;height:21.4026pt;z-index:-251647989;mso-position-horizontal-relative:page;mso-position-vertical-relative:page" stroked="f">
            <v:fill color="#ffffff"/>
          </v:shape>
        </w:pict>
      </w:r>
      <w:r>
        <w:rPr>
          <w:noProof/>
        </w:rPr>
        <w:pict>
          <v:shapetype id="polygon44" coordsize="45410,2134" o:spt="12" path="m 0,2134 l 0,2134,45410,2134 l 45410,2134,45410,0 l 45410,0,0,0 l 0,0,0,2134e x">
            <v:stroke joinstyle="miter"/>
          </v:shapetype>
          <v:shape id="WS_polygon44" type="polygon44" style="position:absolute;left:0;text-align:left;margin-left:70.4479pt;margin-top:304.254pt;width:454.104pt;height:21.3428pt;z-index:-251647987;mso-position-horizontal-relative:page;mso-position-vertical-relative:page" stroked="f">
            <v:fill color="#ffffff"/>
          </v:shape>
        </w:pict>
      </w:r>
      <w:r>
        <w:rPr>
          <w:noProof/>
        </w:rPr>
        <w:pict>
          <v:shapetype id="polygon47" coordsize="45410,2140" o:spt="12" path="m 0,2140 l 0,2140,45410,2140 l 45410,2140,45410,0 l 45410,0,0,0 l 0,0,0,2140e x">
            <v:stroke joinstyle="miter"/>
          </v:shapetype>
          <v:shape id="WS_polygon47" type="polygon47" style="position:absolute;left:0;text-align:left;margin-left:70.4479pt;margin-top:325.597pt;width:454.104pt;height:21.4027pt;z-index:-251647984;mso-position-horizontal-relative:page;mso-position-vertical-relative:page" stroked="f">
            <v:fill color="#ffffff"/>
          </v:shape>
        </w:pict>
      </w:r>
      <w:r>
        <w:rPr>
          <w:noProof/>
        </w:rPr>
        <w:pict>
          <v:shapetype id="polygon56" coordsize="45410,2140" o:spt="12" path="m 0,2140 l 0,2140,45410,2140 l 45410,2140,45410,0 l 45410,0,0,0 l 0,0,0,2140e x">
            <v:stroke joinstyle="miter"/>
          </v:shapetype>
          <v:shape id="WS_polygon56" type="polygon56" style="position:absolute;left:0;text-align:left;margin-left:70.4479pt;margin-top:346.999pt;width:454.104pt;height:21.4027pt;z-index:-251647975;mso-position-horizontal-relative:page;mso-position-vertical-relative:page" stroked="f">
            <v:fill color="#ffffff"/>
          </v:shape>
        </w:pict>
      </w:r>
      <w:r>
        <w:rPr>
          <w:noProof/>
        </w:rPr>
        <w:pict>
          <v:shapetype id="polygon60" coordsize="45410,2134" o:spt="12" path="m 0,2134 l 0,2134,45410,2134 l 45410,2134,45410,0 l 45410,0,0,0 l 0,0,0,2134e x">
            <v:stroke joinstyle="miter"/>
          </v:shapetype>
          <v:shape id="WS_polygon60" type="polygon60" style="position:absolute;left:0;text-align:left;margin-left:70.4479pt;margin-top:368.402pt;width:454.104pt;height:21.3427pt;z-index:-251647971;mso-position-horizontal-relative:page;mso-position-vertical-relative:page" stroked="f">
            <v:fill color="#ffffff"/>
          </v:shape>
        </w:pict>
      </w:r>
      <w:r>
        <w:rPr>
          <w:noProof/>
        </w:rPr>
        <w:pict>
          <v:shapetype id="polygon62" coordsize="45410,2140" o:spt="12" path="m 0,2140 l 0,2140,45410,2140 l 45410,2140,45410,0 l 45410,0,0,0 l 0,0,0,2140e x">
            <v:stroke joinstyle="miter"/>
          </v:shapetype>
          <v:shape id="WS_polygon62" type="polygon62" style="position:absolute;left:0;text-align:left;margin-left:70.4479pt;margin-top:389.745pt;width:454.104pt;height:21.4027pt;z-index:-251647969;mso-position-horizontal-relative:page;mso-position-vertical-relative:page" stroked="f">
            <v:fill color="#ffffff"/>
          </v:shape>
        </w:pict>
      </w:r>
      <w:r>
        <w:rPr>
          <w:noProof/>
        </w:rPr>
        <w:pict>
          <v:shapetype id="polygon64" coordsize="45410,2134" o:spt="12" path="m 0,2134 l 0,2134,45410,2134 l 45410,2134,45410,0 l 45410,0,0,0 l 0,0,0,2134e x">
            <v:stroke joinstyle="miter"/>
          </v:shapetype>
          <v:shape id="WS_polygon64" type="polygon64" style="position:absolute;left:0;text-align:left;margin-left:70.4479pt;margin-top:411.148pt;width:454.104pt;height:21.3427pt;z-index:-251647967;mso-position-horizontal-relative:page;mso-position-vertical-relative:page" stroked="f">
            <v:fill color="#ffffff"/>
          </v:shape>
        </w:pict>
      </w:r>
      <w:r>
        <w:rPr>
          <w:noProof/>
        </w:rPr>
        <w:pict>
          <v:shapetype id="polygon72" coordsize="45410,2140" o:spt="12" path="m 0,2140 l 0,2140,45410,2140 l 45410,2140,45410,0 l 45410,0,0,0 l 0,0,0,2140e x">
            <v:stroke joinstyle="miter"/>
          </v:shapetype>
          <v:shape id="WS_polygon72" type="polygon72" style="position:absolute;left:0;text-align:left;margin-left:70.4479pt;margin-top:432.49pt;width:454.104pt;height:21.4027pt;z-index:-251647959;mso-position-horizontal-relative:page;mso-position-vertical-relative:page" stroked="f">
            <v:fill color="#ffffff"/>
          </v:shape>
        </w:pict>
      </w:r>
      <w:r>
        <w:rPr>
          <w:noProof/>
        </w:rPr>
        <w:pict>
          <v:shapetype id="polygon77" coordsize="45410,2140" o:spt="12" path="m 0,2140 l 0,2140,45410,2140 l 45410,2140,45410,0 l 45410,0,0,0 l 0,0,0,2140e x">
            <v:stroke joinstyle="miter"/>
          </v:shapetype>
          <v:shape id="WS_polygon77" type="polygon77" style="position:absolute;left:0;text-align:left;margin-left:70.4479pt;margin-top:453.893pt;width:454.104pt;height:21.4027pt;z-index:-251647954;mso-position-horizontal-relative:page;mso-position-vertical-relative:page" stroked="f">
            <v:fill color="#ffffff"/>
          </v:shape>
        </w:pict>
      </w:r>
      <w:r>
        <w:rPr>
          <w:noProof/>
        </w:rPr>
        <w:pict>
          <v:shapetype id="polygon83" coordsize="45410,2134" o:spt="12" path="m 0,2134 l 0,2134,45410,2134 l 45410,2134,45410,0 l 45410,0,0,0 l 0,0,0,2134e x">
            <v:stroke joinstyle="miter"/>
          </v:shapetype>
          <v:shape id="WS_polygon83" type="polygon83" style="position:absolute;left:0;text-align:left;margin-left:70.4479pt;margin-top:475.296pt;width:454.104pt;height:21.3427pt;z-index:-251647948;mso-position-horizontal-relative:page;mso-position-vertical-relative:page" stroked="f">
            <v:fill color="#ffffff"/>
          </v:shape>
        </w:pict>
      </w:r>
      <w:r>
        <w:rPr>
          <w:noProof/>
        </w:rPr>
        <w:pict>
          <v:shapetype id="polygon89" coordsize="45410,2140" o:spt="12" path="m 0,2140 l 0,2140,45410,2140 l 45410,2140,45410,0 l 45410,0,0,0 l 0,0,0,2140e x">
            <v:stroke joinstyle="miter"/>
          </v:shapetype>
          <v:shape id="WS_polygon89" type="polygon89" style="position:absolute;left:0;text-align:left;margin-left:70.4479pt;margin-top:496.638pt;width:454.104pt;height:21.4027pt;z-index:-251647942;mso-position-horizontal-relative:page;mso-position-vertical-relative:page" stroked="f">
            <v:fill color="#ffffff"/>
          </v:shape>
        </w:pict>
      </w:r>
      <w:r>
        <w:rPr>
          <w:noProof/>
        </w:rPr>
        <w:pict>
          <v:shapetype id="polygon92" coordsize="45410,1894" o:spt="12" path="m 0,1894 l 0,1894,45410,1894 l 45410,1894,45410,0 l 45410,0,0,0 l 0,0,0,1894e x">
            <v:stroke joinstyle="miter"/>
          </v:shapetype>
          <v:shape id="WS_polygon92" type="polygon92" style="position:absolute;left:0;text-align:left;margin-left:70.4479pt;margin-top:518.041pt;width:454.104pt;height:18.9447pt;z-index:-251647939;mso-position-horizontal-relative:page;mso-position-vertical-relative:page" stroked="f">
            <v:fill color="#ffffff"/>
          </v:shape>
        </w:pict>
      </w:r>
      <w:r>
        <w:rPr>
          <w:noProof/>
        </w:rPr>
        <w:pict>
          <v:shapetype id="polygon94" coordsize="45410,2332" o:spt="12" path="m 0,2332 l 0,2332,45410,2332 l 45410,2332,45410,0 l 45410,0,0,0 l 0,0,0,2332e x">
            <v:stroke joinstyle="miter"/>
          </v:shapetype>
          <v:shape id="WS_polygon94" type="polygon94" style="position:absolute;left:0;text-align:left;margin-left:70.4479pt;margin-top:536.986pt;width:454.104pt;height:23.3212pt;z-index:-251647937;mso-position-horizontal-relative:page;mso-position-vertical-relative:page" stroked="f">
            <v:fill color="#ffffff"/>
          </v:shape>
        </w:pict>
      </w:r>
      <w:r>
        <w:rPr>
          <w:noProof/>
        </w:rPr>
        <w:pict>
          <v:shapetype id="polygon99" coordsize="45410,2140" o:spt="12" path="m 0,2140 l 0,2140,45410,2140 l 45410,2140,45410,0 l 45410,0,0,0 l 0,0,0,2140e x">
            <v:stroke joinstyle="miter"/>
          </v:shapetype>
          <v:shape id="WS_polygon99" type="polygon99" style="position:absolute;left:0;text-align:left;margin-left:70.4479pt;margin-top:560.307pt;width:454.104pt;height:21.4027pt;z-index:-251647932;mso-position-horizontal-relative:page;mso-position-vertical-relative:page" stroked="f">
            <v:fill color="#ffffff"/>
          </v:shape>
        </w:pict>
      </w:r>
      <w:r>
        <w:rPr>
          <w:noProof/>
        </w:rPr>
        <w:pict>
          <v:shapetype id="polygon104" coordsize="45410,2140" o:spt="12" path="m 0,2140 l 0,2140,45410,2140 l 45410,2140,45410,0 l 45410,0,0,0 l 0,0,0,2140e x">
            <v:stroke joinstyle="miter"/>
          </v:shapetype>
          <v:shape id="WS_polygon104" type="polygon104" style="position:absolute;left:0;text-align:left;margin-left:70.4479pt;margin-top:581.71pt;width:454.104pt;height:21.4026pt;z-index:-251647927;mso-position-horizontal-relative:page;mso-position-vertical-relative:page" stroked="f">
            <v:fill color="#ffffff"/>
          </v:shape>
        </w:pict>
      </w:r>
      <w:r>
        <w:rPr>
          <w:noProof/>
        </w:rPr>
        <w:pict>
          <v:shapetype id="polygon111" coordsize="45410,2134" o:spt="12" path="m 0,2134 l 0,2134,45410,2134 l 45410,2134,45410,0 l 45410,0,0,0 l 0,0,0,2134e x">
            <v:stroke joinstyle="miter"/>
          </v:shapetype>
          <v:shape id="WS_polygon111" type="polygon111" style="position:absolute;left:0;text-align:left;margin-left:70.4479pt;margin-top:603.112pt;width:454.104pt;height:21.3428pt;z-index:-251647920;mso-position-horizontal-relative:page;mso-position-vertical-relative:page" stroked="f">
            <v:fill color="#ffffff"/>
          </v:shape>
        </w:pict>
      </w:r>
      <w:r>
        <w:rPr>
          <w:noProof/>
        </w:rPr>
        <w:pict>
          <v:shapetype id="polygon117" coordsize="45410,2140" o:spt="12" path="m 0,2140 l 0,2140,45410,2140 l 45410,2140,45410,0 l 45410,0,0,0 l 0,0,0,2140e x">
            <v:stroke joinstyle="miter"/>
          </v:shapetype>
          <v:shape id="WS_polygon117" type="polygon117" style="position:absolute;left:0;text-align:left;margin-left:70.4479pt;margin-top:624.455pt;width:454.104pt;height:21.4027pt;z-index:-251647914;mso-position-horizontal-relative:page;mso-position-vertical-relative:page" stroked="f">
            <v:fill color="#ffffff"/>
          </v:shape>
        </w:pict>
      </w:r>
      <w:r>
        <w:rPr>
          <w:noProof/>
        </w:rPr>
        <w:pict>
          <v:shapetype id="polygon120" coordsize="45410,2140" o:spt="12" path="m 0,2140 l 0,2140,45410,2140 l 45410,2140,45410,0 l 45410,0,0,0 l 0,0,0,2140e x">
            <v:stroke joinstyle="miter"/>
          </v:shapetype>
          <v:shape id="WS_polygon120" type="polygon120" style="position:absolute;left:0;text-align:left;margin-left:70.4479pt;margin-top:645.858pt;width:454.104pt;height:21.4027pt;z-index:-251647911;mso-position-horizontal-relative:page;mso-position-vertical-relative:page" stroked="f">
            <v:fill color="#ffffff"/>
          </v:shape>
        </w:pict>
      </w:r>
      <w:r>
        <w:rPr>
          <w:noProof/>
        </w:rPr>
        <w:pict>
          <v:shapetype id="polygon122" coordsize="45410,2134" o:spt="12" path="m 0,2134 l 0,2134,45410,2134 l 45410,2134,45410,0 l 45410,0,0,0 l 0,0,0,2134e x">
            <v:stroke joinstyle="miter"/>
          </v:shapetype>
          <v:shape id="WS_polygon122" type="polygon122" style="position:absolute;left:0;text-align:left;margin-left:70.4479pt;margin-top:667.26pt;width:454.104pt;height:21.3427pt;z-index:-251647909;mso-position-horizontal-relative:page;mso-position-vertical-relative:page" stroked="f">
            <v:fill color="#ffffff"/>
          </v:shape>
        </w:pict>
      </w:r>
      <w:r>
        <w:rPr>
          <w:noProof/>
        </w:rPr>
        <w:pict>
          <v:shapetype id="polygon124" coordsize="45410,2140" o:spt="12" path="m 0,2140 l 0,2140,45410,2140 l 45410,2140,45410,0 l 45410,0,0,0 l 0,0,0,2140e x">
            <v:stroke joinstyle="miter"/>
          </v:shapetype>
          <v:shape id="WS_polygon124" type="polygon124" style="position:absolute;left:0;text-align:left;margin-left:70.4479pt;margin-top:688.603pt;width:454.104pt;height:21.4027pt;z-index:-251647907;mso-position-horizontal-relative:page;mso-position-vertical-relative:page" stroked="f">
            <v:fill color="#ffffff"/>
          </v:shape>
        </w:pict>
      </w:r>
      <w:r>
        <w:rPr>
          <w:noProof/>
        </w:rPr>
        <w:pict>
          <v:shapetype id="polygon129" coordsize="45410,2134" o:spt="12" path="m 0,2134 l 0,2134,45410,2134 l 45410,2134,45410,0 l 45410,0,0,0 l 0,0,0,2134e x">
            <v:stroke joinstyle="miter"/>
          </v:shapetype>
          <v:shape id="WS_polygon129" type="polygon129" style="position:absolute;left:0;text-align:left;margin-left:70.4479pt;margin-top:710.006pt;width:454.104pt;height:21.3427pt;z-index:-251647902;mso-position-horizontal-relative:page;mso-position-vertical-relative:page" stroked="f">
            <v:fill color="#ffffff"/>
          </v:shape>
        </w:pict>
      </w:r>
      <w:r>
        <w:rPr>
          <w:noProof/>
        </w:rPr>
        <w:pict>
          <v:shapetype id="polygon132" coordsize="45410,2140" o:spt="12" path="m 0,2140 l 0,2140,45410,2140 l 45410,2140,45410,0 l 45410,0,0,0 l 0,0,0,2140e x">
            <v:stroke joinstyle="miter"/>
          </v:shapetype>
          <v:shape id="WS_polygon132" type="polygon132" style="position:absolute;left:0;text-align:left;margin-left:70.4479pt;margin-top:731.349pt;width:454.104pt;height:21.4027pt;z-index:-251647899;mso-position-horizontal-relative:page;mso-position-vertical-relative:page" stroked="f">
            <v:fill color="#ffffff"/>
          </v:shape>
        </w:pict>
      </w:r>
      <w:r>
        <w:rPr>
          <w:noProof/>
        </w:rPr>
        <w:pict>
          <v:shapetype id="polygon136" coordsize="45410,2140" o:spt="12" path="m 0,2140 l 0,2140,45410,2140 l 45410,2140,45410,0 l 45410,0,0,0 l 0,0,0,2140e x">
            <v:stroke joinstyle="miter"/>
          </v:shapetype>
          <v:shape id="WS_polygon136" type="polygon136" style="position:absolute;left:0;text-align:left;margin-left:70.4479pt;margin-top:752.751pt;width:454.104pt;height:21.4027pt;z-index:-251647895;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spacing w:before="0" w:after="0" w:lineRule="exact" w:line="240"/>
        <w:ind w:left="161" w:firstLine="3145"/>
        <w:rPr/>
      </w:pPr>
    </w:p>
    <w:p w:rsidR="005A76FB" w:rsidRDefault="005A76FB" w:rsidP="005A76FB">
      <w:pPr>
        <w:spacing w:before="0" w:after="0" w:lineRule="exact" w:line="240"/>
        <w:ind w:left="161" w:firstLine="3145"/>
        <w:rPr/>
      </w:pPr>
    </w:p>
    <w:p w:rsidR="005A76FB" w:rsidRDefault="005A76FB" w:rsidP="005A76FB">
      <w:pPr>
        <w:spacing w:before="0" w:after="0" w:line="247" w:lineRule="exact"/>
        <w:ind w:firstLine="0" w:left="161"/>
        <w:jc w:val="left"/>
        <w:rPr/>
      </w:pPr>
      <w:r>
        <w:rPr>
          <w:rFonts w:ascii="宋体" w:hAnsi="宋体" w:cs="宋体"/>
          <w:u w:val="none"/>
          <w:sz w:val="22"/>
          <w:position w:val="0"/>
          <w:color w:val="000000"/>
          <w:noProof w:val="true"/>
          <w:spacing w:val="-5"/>
          <w:w w:val="100"/>
        </w:rPr>
        <w:t>象是否会恢复。可以通过了解观察到的个别作用是否可逆，或者在至少一项研究中，至少在一</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个剂量水平设置一个非给药期（由申办者证明合理性）来获取该信息。非给药期的目的是检查</w:t>
      </w:r>
    </w:p>
    <w:p w:rsidR="005A76FB" w:rsidRDefault="005A76FB" w:rsidP="005A76FB">
      <w:pPr>
        <w:spacing w:before="0" w:after="0" w:line="427" w:lineRule="exact"/>
        <w:ind w:firstLine="0" w:left="161"/>
        <w:jc w:val="left"/>
        <w:rPr/>
      </w:pPr>
      <w:r>
        <w:rPr>
          <w:rFonts w:ascii="宋体" w:hAnsi="宋体" w:cs="宋体"/>
          <w:u w:val="none"/>
          <w:sz w:val="22"/>
          <w:position w:val="0"/>
          <w:color w:val="000000"/>
          <w:noProof w:val="true"/>
          <w:spacing w:val="-5"/>
          <w:w w:val="100"/>
        </w:rPr>
        <w:t>这些作用的可逆性，而不是评价延迟的毒性。证实完全恢复并不重要。也无需仅为了评价潜在</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免疫原性而额外设置恢复期。</w:t>
      </w:r>
    </w:p>
    <w:p w:rsidR="005A76FB" w:rsidRDefault="005A76FB" w:rsidP="005A76FB">
      <w:pPr>
        <w:widowControl/>
        <w:jc w:val="left"/>
        <w:rPr/>
        <w:sectPr w:rsidR="005A76FB" w:rsidSect="005A76FB">
          <w:type w:val="continuous"/>
          <w:pgSz w:w="11909" w:h="16834"/>
          <w:pgMar w:top="638" w:right="918" w:bottom="398" w:left="1278" w:header="0" w:footer="0" w:gutter="0"/>
          <w:cols w:num="1" w:equalWidth="0">
            <w:col w:w="9713" w:space="0"/>
          </w:cols>
          <w:docGrid w:type="lines" w:linePitch="312"/>
        </w:sectPr>
      </w:pPr>
    </w:p>
    <w:p w:rsidR="005A76FB" w:rsidRDefault="005A76FB" w:rsidP="005A76FB">
      <w:pPr>
        <w:spacing w:before="0" w:after="0" w:lineRule="exact" w:line="240"/>
        <w:ind w:firstLine="0" w:left="161"/>
        <w:rPr/>
      </w:pPr>
    </w:p>
    <w:p w:rsidR="005A76FB" w:rsidRDefault="005A76FB" w:rsidP="005A76FB">
      <w:pPr>
        <w:spacing w:before="0" w:after="0" w:lineRule="exact" w:line="310"/>
        <w:ind w:firstLine="0" w:left="161"/>
        <w:rPr/>
      </w:pPr>
    </w:p>
    <w:p w:rsidR="005A76FB" w:rsidRDefault="005A76FB" w:rsidP="005A76FB">
      <w:pPr>
        <w:widowControl/>
        <w:jc w:val="left"/>
        <w:rPr/>
        <w:sectPr w:rsidR="005A76FB" w:rsidSect="005A76FB">
          <w:type w:val="continuous"/>
          <w:pgSz w:w="11909" w:h="16834"/>
          <w:pgMar w:top="638" w:right="918" w:bottom="398" w:left="1278" w:header="0" w:footer="0" w:gutter="0"/>
          <w:docGrid w:type="lines" w:linePitch="312"/>
        </w:sectPr>
      </w:pPr>
    </w:p>
    <w:p w:rsidR="005A76FB" w:rsidRDefault="005A76FB" w:rsidP="005A76FB">
      <w:pPr>
        <w:spacing w:before="0" w:after="0" w:line="292" w:lineRule="exact"/>
        <w:ind w:firstLine="0" w:left="161"/>
        <w:jc w:val="left"/>
        <w:rPr/>
      </w:pPr>
      <w:r>
        <w:rPr>
          <w:rFonts w:ascii="Times New Roman" w:hAnsi="Times New Roman" w:cs="Times New Roman"/>
          <w:b/>
          <w:u w:val="none"/>
          <w:sz w:val="22"/>
          <w:position w:val="0"/>
          <w:color w:val="000000"/>
          <w:w w:val="95"/>
          <w:noProof w:val="true"/>
          <w:spacing w:val="-2"/>
        </w:rPr>
        <w:t>3.4</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探索性临床研究</w:t>
      </w:r>
    </w:p>
    <w:p w:rsidR="005A76FB" w:rsidRDefault="005A76FB" w:rsidP="005A76FB">
      <w:pPr>
        <w:widowControl/>
        <w:jc w:val="left"/>
        <w:rPr/>
        <w:sectPr w:rsidR="005A76FB" w:rsidSect="005A76FB">
          <w:type w:val="continuous"/>
          <w:pgSz w:w="11909" w:h="16834"/>
          <w:pgMar w:top="638" w:right="918" w:bottom="398" w:left="1278" w:header="0" w:footer="0" w:gutter="0"/>
          <w:cols w:num="2" w:equalWidth="0">
            <w:col w:w="794" w:space="0"/>
            <w:col w:w="8919" w:space="0"/>
          </w:cols>
          <w:docGrid w:type="lines" w:linePitch="312"/>
        </w:sectPr>
      </w:pPr>
    </w:p>
    <w:p w:rsidR="005A76FB" w:rsidRDefault="005A76FB" w:rsidP="005A76FB">
      <w:pPr>
        <w:spacing w:before="0" w:after="0" w:lineRule="exact" w:line="139"/>
        <w:ind w:firstLine="0"/>
        <w:rPr/>
      </w:pPr>
    </w:p>
    <w:p w:rsidR="005A76FB" w:rsidRDefault="005A76FB" w:rsidP="005A76FB">
      <w:pPr>
        <w:widowControl/>
        <w:jc w:val="left"/>
        <w:rPr/>
        <w:sectPr w:rsidR="005A76FB" w:rsidSect="005A76FB">
          <w:type w:val="continuous"/>
          <w:pgSz w:w="11909" w:h="16834"/>
          <w:pgMar w:top="638" w:right="918" w:bottom="398" w:left="1278" w:header="0" w:footer="0" w:gutter="0"/>
          <w:docGrid w:type="lines" w:linePitch="312"/>
        </w:sectPr>
      </w:pPr>
    </w:p>
    <w:p w:rsidR="005A76FB" w:rsidRDefault="005A76FB" w:rsidP="005A76FB">
      <w:pPr>
        <w:spacing w:before="0" w:after="0" w:line="288" w:lineRule="exact"/>
        <w:ind w:firstLine="440" w:left="161"/>
        <w:jc w:val="left"/>
        <w:rPr/>
      </w:pP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3"/>
          <w:w w:val="100"/>
        </w:rPr>
        <w:t> </w:t>
      </w:r>
      <w:r>
        <w:rPr>
          <w:rFonts w:ascii="Times New Roman" w:hAnsi="Times New Roman" w:cs="Times New Roman"/>
          <w:u w:val="none"/>
          <w:sz w:val="22"/>
          <w:position w:val="0"/>
          <w:color w:val="000000"/>
          <w:noProof w:val="true"/>
          <w:spacing w:val="-21"/>
          <w:w w:val="100"/>
        </w:rPr>
        <w:t>M3</w:t>
      </w:r>
      <w:r>
        <w:rPr>
          <w:rFonts w:ascii="宋体" w:eastAsia="宋体" w:hAnsi="宋体" w:cs="宋体"/>
          <w:u w:val="none"/>
          <w:sz w:val="22"/>
          <w:position w:val="3.55462646"/>
          <w:color w:val="000000"/>
          <w:noProof w:val="true"/>
          <w:spacing w:val="-5"/>
          <w:w w:val="100"/>
        </w:rPr>
        <w:t>（</w:t>
      </w:r>
      <w:r>
        <w:rPr>
          <w:rFonts w:ascii="Times New Roman" w:hAnsi="Times New Roman" w:cs="Times New Roman"/>
          <w:u w:val="none"/>
          <w:sz w:val="22"/>
          <w:position w:val="0"/>
          <w:color w:val="000000"/>
          <w:noProof w:val="true"/>
          <w:spacing w:val="-3"/>
          <w:w w:val="100"/>
        </w:rPr>
        <w:t>R2</w:t>
      </w:r>
      <w:r>
        <w:rPr>
          <w:rFonts w:ascii="宋体" w:hAnsi="宋体" w:cs="宋体"/>
          <w:u w:val="none"/>
          <w:sz w:val="22"/>
          <w:position w:val="3.55462646"/>
          <w:color w:val="000000"/>
          <w:noProof w:val="true"/>
          <w:spacing w:val="-7"/>
          <w:w w:val="100"/>
        </w:rPr>
        <w:t>）指导原则中概述的探索性临床研究的支持性灵活方法适用于生物药物。建议</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讨论这些方法，并与相关管理机构达成共识。</w:t>
      </w:r>
    </w:p>
    <w:p w:rsidR="005A76FB" w:rsidRDefault="005A76FB" w:rsidP="005A76FB">
      <w:pPr>
        <w:widowControl/>
        <w:jc w:val="left"/>
        <w:rPr/>
        <w:sectPr w:rsidR="005A76FB" w:rsidSect="005A76FB">
          <w:type w:val="continuous"/>
          <w:pgSz w:w="11909" w:h="16834"/>
          <w:pgMar w:top="638" w:right="918" w:bottom="398" w:left="1278" w:header="0" w:footer="0" w:gutter="0"/>
          <w:cols w:num="1" w:equalWidth="0">
            <w:col w:w="9713" w:space="0"/>
          </w:cols>
          <w:docGrid w:type="lines" w:linePitch="312"/>
        </w:sectPr>
      </w:pPr>
    </w:p>
    <w:p w:rsidR="005A76FB" w:rsidRDefault="005A76FB" w:rsidP="005A76FB">
      <w:pPr>
        <w:spacing w:before="0" w:after="0" w:lineRule="exact" w:line="240"/>
        <w:ind w:firstLine="0" w:left="161"/>
        <w:rPr/>
      </w:pPr>
    </w:p>
    <w:p w:rsidR="005A76FB" w:rsidRDefault="005A76FB" w:rsidP="005A76FB">
      <w:pPr>
        <w:spacing w:before="0" w:after="0" w:lineRule="exact" w:line="309"/>
        <w:ind w:firstLine="0" w:left="161"/>
        <w:rPr/>
      </w:pPr>
    </w:p>
    <w:p w:rsidR="005A76FB" w:rsidRDefault="005A76FB" w:rsidP="005A76FB">
      <w:pPr>
        <w:widowControl/>
        <w:jc w:val="left"/>
        <w:rPr/>
        <w:sectPr w:rsidR="005A76FB" w:rsidSect="005A76FB">
          <w:type w:val="continuous"/>
          <w:pgSz w:w="11909" w:h="16834"/>
          <w:pgMar w:top="638" w:right="918" w:bottom="398" w:left="1278" w:header="0" w:footer="0" w:gutter="0"/>
          <w:docGrid w:type="lines" w:linePitch="312"/>
        </w:sectPr>
      </w:pPr>
    </w:p>
    <w:p w:rsidR="005A76FB" w:rsidRDefault="005A76FB" w:rsidP="005A76FB">
      <w:pPr>
        <w:spacing w:before="0" w:after="0" w:line="320" w:lineRule="exact"/>
        <w:ind w:firstLine="0" w:left="161"/>
        <w:jc w:val="left"/>
        <w:rPr/>
      </w:pPr>
      <w:r>
        <w:rPr>
          <w:rFonts w:ascii="Times New Roman" w:hAnsi="Times New Roman" w:cs="Times New Roman"/>
          <w:b/>
          <w:u w:val="none"/>
          <w:sz w:val="24"/>
          <w:position w:val="0"/>
          <w:color w:val="000000"/>
          <w:w w:val="95"/>
          <w:noProof w:val="true"/>
          <w:spacing w:val="-2"/>
        </w:rPr>
        <w:t>4.</w:t>
      </w:r>
    </w:p>
    <w:p w:rsidR="005A76FB" w:rsidRDefault="005A76FB" w:rsidP="005A76FB">
      <w:pPr>
        <w:spacing w:before="0" w:after="0" w:line="281" w:lineRule="exact"/>
        <w:ind w:firstLine="0"/>
        <w:jc w:val="left"/>
        <w:rPr/>
      </w:pPr>
      <w:r w:rsidRPr="00B3349A">
        <w:rPr/>
        <w:br w:type="column"/>
        <w:t/>
      </w:r>
      <w:r w:rsidRPr="00B3349A">
        <w:rPr/>
        <w:lastRenderedPageBreak/>
        <w:t/>
      </w:r>
      <w:r>
        <w:rPr>
          <w:rFonts w:ascii="宋体" w:eastAsia="宋体" w:hAnsi="宋体" w:cs="宋体"/>
          <w:b/>
          <w:u w:val="none"/>
          <w:sz w:val="24"/>
          <w:position w:val="0"/>
          <w:color w:val="000000"/>
          <w:w w:val="95"/>
          <w:noProof w:val="true"/>
          <w:spacing w:val="-5"/>
        </w:rPr>
        <w:t>免疫原性</w:t>
      </w:r>
    </w:p>
    <w:p w:rsidR="005A76FB" w:rsidRDefault="005A76FB" w:rsidP="005A76FB">
      <w:pPr>
        <w:widowControl/>
        <w:jc w:val="left"/>
        <w:rPr/>
        <w:sectPr w:rsidR="005A76FB" w:rsidSect="005A76FB">
          <w:type w:val="continuous"/>
          <w:pgSz w:w="11909" w:h="16834"/>
          <w:pgMar w:top="638" w:right="918" w:bottom="398" w:left="1278" w:header="0" w:footer="0" w:gutter="0"/>
          <w:cols w:num="2" w:equalWidth="0">
            <w:col w:w="880" w:space="0"/>
            <w:col w:w="8832" w:space="0"/>
          </w:cols>
          <w:docGrid w:type="lines" w:linePitch="312"/>
        </w:sectPr>
      </w:pPr>
    </w:p>
    <w:p w:rsidR="005A76FB" w:rsidRDefault="005A76FB" w:rsidP="005A76FB">
      <w:pPr>
        <w:spacing w:before="0" w:after="0" w:lineRule="exact" w:line="184"/>
        <w:ind w:firstLine="0"/>
        <w:rPr/>
      </w:pPr>
    </w:p>
    <w:p w:rsidR="005A76FB" w:rsidRDefault="005A76FB" w:rsidP="005A76FB">
      <w:pPr>
        <w:widowControl/>
        <w:jc w:val="left"/>
        <w:rPr/>
        <w:sectPr w:rsidR="005A76FB" w:rsidSect="005A76FB">
          <w:type w:val="continuous"/>
          <w:pgSz w:w="11909" w:h="16834"/>
          <w:pgMar w:top="638" w:right="918" w:bottom="398" w:left="1278" w:header="0" w:footer="0" w:gutter="0"/>
          <w:docGrid w:type="lines" w:linePitch="312"/>
        </w:sectPr>
      </w:pPr>
    </w:p>
    <w:p w:rsidR="005A76FB" w:rsidRDefault="005A76FB" w:rsidP="005A76FB">
      <w:pPr>
        <w:spacing w:before="0" w:after="0" w:line="220" w:lineRule="exact"/>
        <w:ind w:firstLine="440" w:left="161"/>
        <w:jc w:val="left"/>
        <w:rPr/>
      </w:pPr>
      <w:r>
        <w:rPr>
          <w:rFonts w:ascii="宋体" w:hAnsi="宋体" w:cs="宋体"/>
          <w:u w:val="none"/>
          <w:sz w:val="22"/>
          <w:position w:val="0"/>
          <w:color w:val="000000"/>
          <w:noProof w:val="true"/>
          <w:spacing w:val="-8"/>
          <w:w w:val="100"/>
        </w:rPr>
        <w:t>进行免疫原性评价有助于研究结果解释和随后的研究设计。非临床动物研究中的此类分析，</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与预测人源蛋白在人体的潜在免疫原性无关。</w:t>
      </w:r>
    </w:p>
    <w:p w:rsidR="005A76FB" w:rsidRDefault="005A76FB" w:rsidP="005A76FB">
      <w:pPr>
        <w:spacing w:before="0" w:after="0" w:line="462" w:lineRule="exact"/>
        <w:ind w:firstLine="440" w:left="161"/>
        <w:jc w:val="left"/>
        <w:rPr/>
      </w:pPr>
      <w:r>
        <w:rPr>
          <w:rFonts w:ascii="宋体" w:eastAsia="宋体" w:hAnsi="宋体" w:cs="宋体"/>
          <w:u w:val="none"/>
          <w:sz w:val="22"/>
          <w:position w:val="3.55462646"/>
          <w:color w:val="000000"/>
          <w:noProof w:val="true"/>
          <w:spacing w:val="-3"/>
          <w:w w:val="100"/>
        </w:rPr>
        <w:t>如果存在以下证据，应该在非临床研究中测定抗药抗体：</w:t>
      </w:r>
      <w:r>
        <w:rPr>
          <w:rFonts w:ascii="Times New Roman" w:hAnsi="Times New Roman" w:cs="Times New Roman"/>
          <w:u w:val="none"/>
          <w:sz w:val="22"/>
          <w:position w:val="0"/>
          <w:color w:val="000000"/>
          <w:noProof w:val="true"/>
          <w:spacing w:val="-3"/>
          <w:w w:val="100"/>
        </w:rPr>
        <w:t>1</w:t>
      </w:r>
      <w:r>
        <w:rPr>
          <w:rFonts w:ascii="宋体" w:eastAsia="宋体" w:hAnsi="宋体" w:cs="宋体"/>
          <w:u w:val="none"/>
          <w:sz w:val="22"/>
          <w:position w:val="3.55462646"/>
          <w:color w:val="000000"/>
          <w:noProof w:val="true"/>
          <w:spacing w:val="-5"/>
          <w:w w:val="100"/>
        </w:rPr>
        <w:t>）</w:t>
      </w:r>
      <w:r>
        <w:rPr>
          <w:rFonts w:ascii="Times New Roman" w:hAnsi="Times New Roman" w:cs="Times New Roman"/>
          <w:u w:val="none"/>
          <w:sz w:val="22"/>
          <w:position w:val="0"/>
          <w:color w:val="000000"/>
          <w:noProof w:val="true"/>
          <w:spacing w:val="-4"/>
          <w:w w:val="100"/>
        </w:rPr>
        <w:t>PD</w:t>
      </w:r>
      <w:r>
        <w:rPr>
          <w:rFonts w:ascii="宋体" w:eastAsia="宋体" w:hAnsi="宋体" w:cs="宋体"/>
          <w:u w:val="none"/>
          <w:sz w:val="22"/>
          <w:position w:val="3.55462646"/>
          <w:color w:val="000000"/>
          <w:noProof w:val="true"/>
          <w:spacing w:val="-3"/>
          <w:w w:val="100"/>
        </w:rPr>
        <w:t>活性变化；</w:t>
      </w:r>
      <w:r>
        <w:rPr>
          <w:rFonts w:ascii="Times New Roman" w:hAnsi="Times New Roman" w:cs="Times New Roman"/>
          <w:u w:val="none"/>
          <w:sz w:val="22"/>
          <w:position w:val="0"/>
          <w:color w:val="000000"/>
          <w:noProof w:val="true"/>
          <w:spacing w:val="-3"/>
          <w:w w:val="100"/>
        </w:rPr>
        <w:t>2</w:t>
      </w:r>
      <w:r>
        <w:rPr>
          <w:rFonts w:ascii="宋体" w:eastAsia="宋体" w:hAnsi="宋体" w:cs="宋体"/>
          <w:u w:val="none"/>
          <w:sz w:val="22"/>
          <w:position w:val="3.55462646"/>
          <w:color w:val="000000"/>
          <w:noProof w:val="true"/>
          <w:spacing w:val="-3"/>
          <w:w w:val="100"/>
        </w:rPr>
        <w:t>）在缺乏</w:t>
      </w:r>
      <w:r>
        <w:rPr>
          <w:rFonts w:ascii="Times New Roman" w:hAnsi="Times New Roman" w:cs="Times New Roman"/>
          <w:u w:val="none"/>
          <w:sz w:val="22"/>
          <w:position w:val="0"/>
          <w:color w:val="000000"/>
          <w:noProof w:val="true"/>
          <w:spacing w:val="-3"/>
          <w:w w:val="100"/>
        </w:rPr>
        <w:t>PD</w:t>
      </w:r>
    </w:p>
    <w:p w:rsidR="005A76FB" w:rsidRDefault="005A76FB" w:rsidP="005A76FB">
      <w:pPr>
        <w:spacing w:before="0" w:after="0" w:line="428" w:lineRule="exact"/>
        <w:ind w:firstLine="0" w:left="161"/>
        <w:jc w:val="left"/>
        <w:rPr/>
      </w:pPr>
      <w:r>
        <w:rPr>
          <w:rFonts w:ascii="宋体" w:eastAsia="宋体" w:hAnsi="宋体" w:cs="宋体"/>
          <w:u w:val="none"/>
          <w:sz w:val="22"/>
          <w:position w:val="3.55462646"/>
          <w:color w:val="000000"/>
          <w:noProof w:val="true"/>
          <w:spacing w:val="-6"/>
          <w:w w:val="100"/>
        </w:rPr>
        <w:t>标记物时出现非预期的暴露变化；或者</w:t>
      </w:r>
      <w:r>
        <w:rPr>
          <w:rFonts w:ascii="Times New Roman" w:hAnsi="Times New Roman" w:cs="Times New Roman"/>
          <w:u w:val="none"/>
          <w:sz w:val="22"/>
          <w:position w:val="0"/>
          <w:color w:val="000000"/>
          <w:noProof w:val="true"/>
          <w:spacing w:val="-3"/>
          <w:w w:val="100"/>
        </w:rPr>
        <w:t>3</w:t>
      </w:r>
      <w:r>
        <w:rPr>
          <w:rFonts w:ascii="宋体" w:hAnsi="宋体" w:cs="宋体"/>
          <w:u w:val="none"/>
          <w:sz w:val="22"/>
          <w:position w:val="3.55462646"/>
          <w:color w:val="000000"/>
          <w:noProof w:val="true"/>
          <w:spacing w:val="-8"/>
          <w:w w:val="100"/>
        </w:rPr>
        <w:t>）出现免疫介导反应（免疫复合物疾病、血管炎、过敏</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性反应等）。由于在完成研究的活体阶段之前很难预测是否需要进行这种分析，因此这通常有</w:t>
      </w:r>
    </w:p>
    <w:p w:rsidR="005A76FB" w:rsidRDefault="005A76FB" w:rsidP="005A76FB">
      <w:pPr>
        <w:spacing w:before="0" w:after="0" w:line="427" w:lineRule="exact"/>
        <w:ind w:firstLine="0" w:left="161"/>
        <w:jc w:val="left"/>
        <w:rPr/>
      </w:pPr>
      <w:r>
        <w:rPr>
          <w:rFonts w:ascii="宋体" w:eastAsia="宋体" w:hAnsi="宋体" w:cs="宋体"/>
          <w:u w:val="none"/>
          <w:sz w:val="22"/>
          <w:position w:val="0"/>
          <w:color w:val="000000"/>
          <w:noProof w:val="true"/>
          <w:spacing w:val="-5"/>
          <w:w w:val="100"/>
        </w:rPr>
        <w:t>助于确保在研究过程中获得充分的样本，以便在需要辅助解释研究结果时，可以对其进行后续</w:t>
      </w:r>
    </w:p>
    <w:p w:rsidR="005A76FB" w:rsidRDefault="005A76FB" w:rsidP="005A76FB">
      <w:pPr>
        <w:spacing w:before="0" w:after="0" w:line="464" w:lineRule="exact"/>
        <w:ind w:firstLine="0" w:left="161"/>
        <w:jc w:val="left"/>
        <w:rPr/>
      </w:pPr>
      <w:r>
        <w:rPr>
          <w:rFonts w:ascii="宋体" w:hAnsi="宋体" w:cs="宋体"/>
          <w:u w:val="none"/>
          <w:sz w:val="22"/>
          <w:position w:val="3.55462646"/>
          <w:color w:val="000000"/>
          <w:noProof w:val="true"/>
          <w:spacing w:val="-5"/>
          <w:w w:val="100"/>
        </w:rPr>
        <w:t>分析。当检测到</w:t>
      </w:r>
      <w:r>
        <w:rPr>
          <w:rFonts w:ascii="Times New Roman" w:hAnsi="Times New Roman" w:cs="Times New Roman"/>
          <w:u w:val="none"/>
          <w:sz w:val="22"/>
          <w:position w:val="0"/>
          <w:color w:val="000000"/>
          <w:noProof w:val="true"/>
          <w:spacing w:val="-4"/>
          <w:w w:val="100"/>
        </w:rPr>
        <w:t>ADAs</w:t>
      </w:r>
      <w:r>
        <w:rPr>
          <w:rFonts w:ascii="宋体" w:eastAsia="宋体" w:hAnsi="宋体" w:cs="宋体"/>
          <w:u w:val="none"/>
          <w:sz w:val="22"/>
          <w:position w:val="3.55462646"/>
          <w:color w:val="000000"/>
          <w:noProof w:val="true"/>
          <w:spacing w:val="-5"/>
          <w:w w:val="100"/>
        </w:rPr>
        <w:t>时，应该评价它们对解释研究结果的影响（亦可参见第</w:t>
      </w:r>
      <w:r>
        <w:rPr>
          <w:rFonts w:ascii="Times New Roman" w:hAnsi="Times New Roman" w:cs="Times New Roman"/>
          <w:u w:val="none"/>
          <w:sz w:val="22"/>
          <w:position w:val="0"/>
          <w:color w:val="000000"/>
          <w:noProof w:val="true"/>
          <w:spacing w:val="-2"/>
          <w:w w:val="100"/>
        </w:rPr>
        <w:t>I</w:t>
      </w:r>
      <w:r>
        <w:rPr>
          <w:rFonts w:ascii="宋体" w:eastAsia="宋体" w:hAnsi="宋体" w:cs="宋体"/>
          <w:u w:val="none"/>
          <w:sz w:val="22"/>
          <w:position w:val="3.55462646"/>
          <w:color w:val="000000"/>
          <w:noProof w:val="true"/>
          <w:spacing w:val="-5"/>
          <w:w w:val="100"/>
        </w:rPr>
        <w:t>部分，第</w:t>
      </w:r>
      <w:r>
        <w:rPr>
          <w:rFonts w:ascii="Times New Roman" w:hAnsi="Times New Roman" w:cs="Times New Roman"/>
          <w:u w:val="none"/>
          <w:sz w:val="22"/>
          <w:position w:val="0"/>
          <w:color w:val="000000"/>
          <w:noProof w:val="true"/>
          <w:spacing w:val="-2"/>
          <w:w w:val="100"/>
        </w:rPr>
        <w:t>3.6</w:t>
      </w:r>
      <w:r>
        <w:rPr>
          <w:rFonts w:ascii="宋体" w:eastAsia="宋体" w:hAnsi="宋体" w:cs="宋体"/>
          <w:u w:val="none"/>
          <w:sz w:val="22"/>
          <w:position w:val="3.55462646"/>
          <w:color w:val="000000"/>
          <w:noProof w:val="true"/>
          <w:spacing w:val="-6"/>
          <w:w w:val="100"/>
        </w:rPr>
        <w:t>节，</w:t>
      </w:r>
    </w:p>
    <w:p w:rsidR="005A76FB" w:rsidRDefault="005A76FB" w:rsidP="005A76FB">
      <w:pPr>
        <w:spacing w:before="0" w:after="0" w:line="427" w:lineRule="exact"/>
        <w:ind w:firstLine="0" w:left="161"/>
        <w:jc w:val="left"/>
        <w:rPr/>
      </w:pPr>
      <w:r>
        <w:rPr>
          <w:rFonts w:ascii="宋体" w:eastAsia="宋体" w:hAnsi="宋体" w:cs="宋体"/>
          <w:u w:val="none"/>
          <w:sz w:val="22"/>
          <w:position w:val="3.55462646"/>
          <w:color w:val="000000"/>
          <w:noProof w:val="true"/>
          <w:spacing w:val="-5"/>
          <w:w w:val="100"/>
        </w:rPr>
        <w:t>第</w:t>
      </w:r>
      <w:r>
        <w:rPr>
          <w:rFonts w:ascii="Times New Roman" w:hAnsi="Times New Roman" w:cs="Times New Roman"/>
          <w:u w:val="none"/>
          <w:sz w:val="22"/>
          <w:position w:val="0"/>
          <w:color w:val="000000"/>
          <w:noProof w:val="true"/>
          <w:spacing w:val="-3"/>
          <w:w w:val="100"/>
        </w:rPr>
        <w:t>2</w:t>
      </w:r>
      <w:r>
        <w:rPr>
          <w:rFonts w:ascii="宋体" w:hAnsi="宋体" w:cs="宋体"/>
          <w:u w:val="none"/>
          <w:sz w:val="22"/>
          <w:position w:val="3.55462646"/>
          <w:color w:val="000000"/>
          <w:noProof w:val="true"/>
          <w:spacing w:val="-5"/>
          <w:w w:val="100"/>
        </w:rPr>
        <w:t>段，对免疫原性的影响的进一步指导）。</w:t>
      </w:r>
    </w:p>
    <w:p w:rsidR="005A76FB" w:rsidRDefault="005A76FB" w:rsidP="005A76FB">
      <w:pPr>
        <w:spacing w:before="0" w:after="0" w:line="428" w:lineRule="exact"/>
        <w:ind w:firstLine="440" w:left="161"/>
        <w:jc w:val="left"/>
        <w:rPr/>
      </w:pPr>
      <w:r>
        <w:rPr>
          <w:rFonts w:ascii="宋体" w:eastAsia="宋体" w:hAnsi="宋体" w:cs="宋体"/>
          <w:u w:val="none"/>
          <w:sz w:val="22"/>
          <w:position w:val="3.55462646"/>
          <w:color w:val="000000"/>
          <w:noProof w:val="true"/>
          <w:spacing w:val="-4"/>
          <w:w w:val="100"/>
        </w:rPr>
        <w:t>如果检测到</w:t>
      </w:r>
      <w:r>
        <w:rPr>
          <w:rFonts w:ascii="Times New Roman" w:hAnsi="Times New Roman" w:cs="Times New Roman"/>
          <w:u w:val="none"/>
          <w:sz w:val="22"/>
          <w:position w:val="0"/>
          <w:color w:val="000000"/>
          <w:noProof w:val="true"/>
          <w:spacing w:val="-4"/>
          <w:w w:val="100"/>
        </w:rPr>
        <w:t>ADAs</w:t>
      </w:r>
      <w:r>
        <w:rPr>
          <w:rFonts w:ascii="宋体" w:hAnsi="宋体" w:cs="宋体"/>
          <w:u w:val="none"/>
          <w:sz w:val="22"/>
          <w:position w:val="3.55462646"/>
          <w:color w:val="000000"/>
          <w:noProof w:val="true"/>
          <w:spacing w:val="-4"/>
          <w:w w:val="100"/>
        </w:rPr>
        <w:t>、并且在体内毒性研究中没有证实存在持续活性的</w:t>
      </w:r>
      <w:r>
        <w:rPr>
          <w:rFonts w:ascii="Times New Roman" w:hAnsi="Times New Roman" w:cs="Times New Roman"/>
          <w:u w:val="none"/>
          <w:sz w:val="22"/>
          <w:position w:val="0"/>
          <w:color w:val="000000"/>
          <w:noProof w:val="true"/>
          <w:spacing w:val="-4"/>
          <w:w w:val="100"/>
        </w:rPr>
        <w:t>PD</w:t>
      </w:r>
      <w:r>
        <w:rPr>
          <w:rFonts w:ascii="宋体" w:eastAsia="宋体" w:hAnsi="宋体" w:cs="宋体"/>
          <w:u w:val="none"/>
          <w:sz w:val="22"/>
          <w:position w:val="3.55462646"/>
          <w:color w:val="000000"/>
          <w:noProof w:val="true"/>
          <w:spacing w:val="-4"/>
          <w:w w:val="100"/>
        </w:rPr>
        <w:t>标记物时，需要评</w:t>
      </w:r>
    </w:p>
    <w:p w:rsidR="005A76FB" w:rsidRDefault="005A76FB" w:rsidP="005A76FB">
      <w:pPr>
        <w:spacing w:before="0" w:after="0" w:line="428" w:lineRule="exact"/>
        <w:ind w:firstLine="0" w:left="161"/>
        <w:jc w:val="left"/>
        <w:rPr/>
      </w:pPr>
      <w:r>
        <w:rPr>
          <w:rFonts w:ascii="宋体" w:hAnsi="宋体" w:cs="宋体"/>
          <w:u w:val="none"/>
          <w:sz w:val="22"/>
          <w:position w:val="3.55462646"/>
          <w:color w:val="000000"/>
          <w:noProof w:val="true"/>
          <w:spacing w:val="-4"/>
          <w:w w:val="100"/>
        </w:rPr>
        <w:t>估中和作用的可能性。可以在离体生物活性分析中或者以适当的</w:t>
      </w:r>
      <w:r>
        <w:rPr>
          <w:rFonts w:ascii="Times New Roman" w:hAnsi="Times New Roman" w:cs="Times New Roman"/>
          <w:u w:val="none"/>
          <w:sz w:val="22"/>
          <w:position w:val="0"/>
          <w:color w:val="000000"/>
          <w:noProof w:val="true"/>
          <w:spacing w:val="-3"/>
          <w:w w:val="100"/>
        </w:rPr>
        <w:t>PK-PD</w:t>
      </w:r>
      <w:r>
        <w:rPr>
          <w:rFonts w:ascii="宋体" w:eastAsia="宋体" w:hAnsi="宋体" w:cs="宋体"/>
          <w:u w:val="none"/>
          <w:sz w:val="22"/>
          <w:position w:val="3.55462646"/>
          <w:color w:val="000000"/>
          <w:noProof w:val="true"/>
          <w:spacing w:val="-4"/>
          <w:w w:val="100"/>
        </w:rPr>
        <w:t>联合分析形式间接评价</w:t>
      </w:r>
    </w:p>
    <w:p w:rsidR="005A76FB" w:rsidRDefault="005A76FB" w:rsidP="005A76FB">
      <w:pPr>
        <w:spacing w:before="0" w:after="0" w:line="391" w:lineRule="exact"/>
        <w:ind w:firstLine="0" w:left="161"/>
        <w:jc w:val="left"/>
        <w:rPr/>
      </w:pPr>
      <w:r>
        <w:rPr>
          <w:rFonts w:ascii="宋体" w:hAnsi="宋体" w:cs="宋体"/>
          <w:u w:val="none"/>
          <w:sz w:val="22"/>
          <w:position w:val="0"/>
          <w:color w:val="000000"/>
          <w:noProof w:val="true"/>
          <w:spacing w:val="-5"/>
          <w:w w:val="100"/>
        </w:rPr>
        <w:t>抗体的中和作用，或者在特异性试验中直接评估抗体的中和作用。</w:t>
      </w:r>
    </w:p>
    <w:p w:rsidR="005A76FB" w:rsidRDefault="005A76FB" w:rsidP="005A76FB">
      <w:pPr>
        <w:widowControl/>
        <w:jc w:val="left"/>
        <w:rPr/>
        <w:sectPr w:rsidR="005A76FB" w:rsidSect="005A76FB">
          <w:type w:val="continuous"/>
          <w:pgSz w:w="11909" w:h="16834"/>
          <w:pgMar w:top="638" w:right="918" w:bottom="398" w:left="1278" w:header="0" w:footer="0" w:gutter="0"/>
          <w:cols w:num="1" w:equalWidth="0">
            <w:col w:w="9713" w:space="0"/>
          </w:cols>
          <w:docGrid w:type="lines" w:linePitch="312"/>
        </w:sectPr>
      </w:pPr>
    </w:p>
    <w:p w:rsidR="005A76FB" w:rsidRDefault="005A76FB" w:rsidP="005A76FB">
      <w:pPr>
        <w:spacing w:before="0" w:after="0" w:lineRule="exact" w:line="240"/>
        <w:ind w:firstLine="0" w:left="161"/>
        <w:rPr/>
      </w:pPr>
    </w:p>
    <w:p w:rsidR="005A76FB" w:rsidRDefault="005A76FB" w:rsidP="005A76FB">
      <w:pPr>
        <w:spacing w:before="0" w:after="0" w:lineRule="exact" w:line="309"/>
        <w:ind w:firstLine="0" w:left="161"/>
        <w:rPr/>
      </w:pPr>
    </w:p>
    <w:p w:rsidR="005A76FB" w:rsidRDefault="005A76FB" w:rsidP="005A76FB">
      <w:pPr>
        <w:widowControl/>
        <w:jc w:val="left"/>
        <w:rPr/>
        <w:sectPr w:rsidR="005A76FB" w:rsidSect="005A76FB">
          <w:type w:val="continuous"/>
          <w:pgSz w:w="11909" w:h="16834"/>
          <w:pgMar w:top="638" w:right="918" w:bottom="398" w:left="1278" w:header="0" w:footer="0" w:gutter="0"/>
          <w:docGrid w:type="lines" w:linePitch="312"/>
        </w:sectPr>
      </w:pPr>
    </w:p>
    <w:p w:rsidR="005A76FB" w:rsidRDefault="005A76FB" w:rsidP="005A76FB">
      <w:pPr>
        <w:spacing w:before="0" w:after="0" w:line="320" w:lineRule="exact"/>
        <w:ind w:firstLine="0" w:left="161"/>
        <w:jc w:val="left"/>
        <w:rPr/>
      </w:pPr>
      <w:r>
        <w:rPr>
          <w:rFonts w:ascii="Times New Roman" w:hAnsi="Times New Roman" w:cs="Times New Roman"/>
          <w:b/>
          <w:u w:val="none"/>
          <w:sz w:val="24"/>
          <w:position w:val="0"/>
          <w:color w:val="000000"/>
          <w:w w:val="95"/>
          <w:noProof w:val="true"/>
          <w:spacing w:val="-2"/>
        </w:rPr>
        <w:t>5.</w:t>
      </w:r>
    </w:p>
    <w:p w:rsidR="005A76FB" w:rsidRDefault="005A76FB" w:rsidP="005A76FB">
      <w:pPr>
        <w:spacing w:before="0" w:after="0" w:line="440" w:lineRule="exact"/>
        <w:ind w:firstLine="0" w:left="161"/>
        <w:jc w:val="left"/>
        <w:rPr/>
      </w:pPr>
      <w:r>
        <w:rPr>
          <w:rFonts w:ascii="Times New Roman" w:hAnsi="Times New Roman" w:cs="Times New Roman"/>
          <w:b/>
          <w:u w:val="none"/>
          <w:sz w:val="22"/>
          <w:position w:val="0"/>
          <w:color w:val="000000"/>
          <w:w w:val="95"/>
          <w:noProof w:val="true"/>
          <w:spacing w:val="-2"/>
        </w:rPr>
        <w:t>5.1</w:t>
      </w:r>
    </w:p>
    <w:p w:rsidR="005A76FB" w:rsidRDefault="005A76FB" w:rsidP="005A76FB">
      <w:pPr>
        <w:spacing w:before="0" w:after="0" w:line="281" w:lineRule="exact"/>
        <w:ind w:firstLine="91"/>
        <w:jc w:val="left"/>
        <w:rPr/>
      </w:pPr>
      <w:r w:rsidRPr="00B3349A">
        <w:rPr/>
        <w:br w:type="column"/>
        <w:t/>
      </w:r>
      <w:r w:rsidRPr="00B3349A">
        <w:rPr/>
        <w:lastRenderedPageBreak/>
        <w:t/>
      </w:r>
      <w:r>
        <w:rPr>
          <w:rFonts w:ascii="宋体" w:eastAsia="宋体" w:hAnsi="宋体" w:cs="宋体"/>
          <w:b/>
          <w:u w:val="none"/>
          <w:sz w:val="24"/>
          <w:position w:val="0"/>
          <w:color w:val="000000"/>
          <w:w w:val="95"/>
          <w:noProof w:val="true"/>
          <w:spacing w:val="-6"/>
        </w:rPr>
        <w:t>生</w:t>
      </w:r>
      <w:r w:rsidRPr="00B3349A">
        <w:rPr/>
        <w:lastRenderedPageBreak/>
        <w:t/>
      </w:r>
      <w:r>
        <w:rPr>
          <w:rFonts w:ascii="宋体" w:eastAsia="宋体" w:hAnsi="宋体" w:cs="宋体"/>
          <w:b/>
          <w:u w:val="none"/>
          <w:sz w:val="24"/>
          <w:position w:val="0"/>
          <w:color w:val="000000"/>
          <w:w w:val="95"/>
          <w:noProof w:val="true"/>
          <w:spacing w:val="-6"/>
        </w:rPr>
        <w:t>殖</w:t>
      </w:r>
      <w:r w:rsidRPr="00B3349A">
        <w:rPr/>
        <w:lastRenderedPageBreak/>
        <w:t/>
      </w:r>
      <w:r>
        <w:rPr>
          <w:rFonts w:ascii="宋体" w:eastAsia="宋体" w:hAnsi="宋体" w:cs="宋体"/>
          <w:b/>
          <w:u w:val="none"/>
          <w:sz w:val="24"/>
          <w:position w:val="0"/>
          <w:color w:val="000000"/>
          <w:w w:val="95"/>
          <w:noProof w:val="true"/>
          <w:spacing w:val="-6"/>
        </w:rPr>
        <w:t>和</w:t>
      </w:r>
      <w:r w:rsidRPr="00B3349A">
        <w:rPr/>
        <w:lastRenderedPageBreak/>
        <w:t/>
      </w:r>
      <w:r>
        <w:rPr>
          <w:rFonts w:ascii="宋体" w:eastAsia="宋体" w:hAnsi="宋体" w:cs="宋体"/>
          <w:b/>
          <w:u w:val="none"/>
          <w:sz w:val="24"/>
          <w:position w:val="0"/>
          <w:color w:val="000000"/>
          <w:w w:val="95"/>
          <w:noProof w:val="true"/>
          <w:spacing w:val="-6"/>
        </w:rPr>
        <w:t>发</w:t>
      </w:r>
      <w:r w:rsidRPr="00B3349A">
        <w:rPr/>
        <w:lastRenderedPageBreak/>
        <w:t/>
      </w:r>
      <w:r>
        <w:rPr>
          <w:rFonts w:ascii="宋体" w:eastAsia="宋体" w:hAnsi="宋体" w:cs="宋体"/>
          <w:b/>
          <w:u w:val="none"/>
          <w:sz w:val="24"/>
          <w:position w:val="0"/>
          <w:color w:val="000000"/>
          <w:w w:val="95"/>
          <w:noProof w:val="true"/>
          <w:spacing w:val="-6"/>
        </w:rPr>
        <w:t>育</w:t>
      </w:r>
      <w:r w:rsidRPr="00B3349A">
        <w:rPr/>
        <w:lastRenderedPageBreak/>
        <w:t/>
      </w:r>
      <w:r>
        <w:rPr>
          <w:rFonts w:ascii="宋体" w:eastAsia="宋体" w:hAnsi="宋体" w:cs="宋体"/>
          <w:b/>
          <w:u w:val="none"/>
          <w:sz w:val="24"/>
          <w:position w:val="0"/>
          <w:color w:val="000000"/>
          <w:w w:val="95"/>
          <w:noProof w:val="true"/>
          <w:spacing w:val="-6"/>
        </w:rPr>
        <w:t>毒性</w:t>
      </w:r>
    </w:p>
    <w:p w:rsidR="005A76FB" w:rsidRDefault="005A76FB" w:rsidP="005A76FB">
      <w:pPr>
        <w:spacing w:before="0" w:after="0" w:line="443" w:lineRule="exact"/>
        <w:ind w:firstLine="0"/>
        <w:jc w:val="left"/>
        <w:rPr/>
      </w:pPr>
      <w:r w:rsidRPr="00B3349A">
        <w:rPr/>
        <w:lastRenderedPageBreak/>
        <w:t/>
      </w:r>
      <w:r>
        <w:rPr>
          <w:rFonts w:ascii="宋体" w:eastAsia="宋体" w:hAnsi="宋体" w:cs="宋体"/>
          <w:b/>
          <w:u w:val="none"/>
          <w:sz w:val="22"/>
          <w:position w:val="0"/>
          <w:color w:val="000000"/>
          <w:w w:val="95"/>
          <w:noProof w:val="true"/>
          <w:spacing w:val="-5"/>
        </w:rPr>
        <w:t>一般评论</w:t>
      </w:r>
    </w:p>
    <w:p w:rsidR="005A76FB" w:rsidRDefault="005A76FB" w:rsidP="005A76FB">
      <w:pPr>
        <w:widowControl/>
        <w:jc w:val="left"/>
        <w:rPr/>
        <w:sectPr w:rsidR="005A76FB" w:rsidSect="005A76FB">
          <w:type w:val="continuous"/>
          <w:pgSz w:w="11909" w:h="16834"/>
          <w:pgMar w:top="638" w:right="918" w:bottom="398" w:left="1278" w:header="0" w:footer="0" w:gutter="0"/>
          <w:cols w:num="2" w:equalWidth="0">
            <w:col w:w="789" w:space="0"/>
            <w:col w:w="8923" w:space="0"/>
          </w:cols>
          <w:docGrid w:type="lines" w:linePitch="312"/>
        </w:sectPr>
      </w:pPr>
    </w:p>
    <w:p w:rsidR="005A76FB" w:rsidRDefault="005A76FB" w:rsidP="005A76FB">
      <w:pPr>
        <w:spacing w:before="0" w:after="0" w:lineRule="exact" w:line="140"/>
        <w:ind w:firstLine="0"/>
        <w:rPr/>
      </w:pPr>
    </w:p>
    <w:p w:rsidR="005A76FB" w:rsidRDefault="005A76FB" w:rsidP="005A76FB">
      <w:pPr>
        <w:widowControl/>
        <w:jc w:val="left"/>
        <w:rPr/>
        <w:sectPr w:rsidR="005A76FB" w:rsidSect="005A76FB">
          <w:type w:val="continuous"/>
          <w:pgSz w:w="11909" w:h="16834"/>
          <w:pgMar w:top="638" w:right="918" w:bottom="398" w:left="1278" w:header="0" w:footer="0" w:gutter="0"/>
          <w:docGrid w:type="lines" w:linePitch="312"/>
        </w:sectPr>
      </w:pPr>
    </w:p>
    <w:p w:rsidR="005A76FB" w:rsidRDefault="005A76FB" w:rsidP="005A76FB">
      <w:pPr>
        <w:spacing w:before="0" w:after="0" w:line="288" w:lineRule="exact"/>
        <w:ind w:firstLine="440" w:left="161"/>
        <w:jc w:val="left"/>
        <w:rPr/>
      </w:pPr>
      <w:r>
        <w:rPr>
          <w:rFonts w:ascii="宋体" w:eastAsia="宋体" w:hAnsi="宋体" w:cs="宋体"/>
          <w:u w:val="none"/>
          <w:sz w:val="22"/>
          <w:position w:val="3.5546875"/>
          <w:color w:val="000000"/>
          <w:noProof w:val="true"/>
          <w:spacing w:val="-5"/>
          <w:w w:val="100"/>
        </w:rPr>
        <w:t>生殖毒性研究应该按照</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3"/>
          <w:w w:val="100"/>
        </w:rPr>
        <w:t> </w:t>
      </w:r>
      <w:r>
        <w:rPr>
          <w:rFonts w:ascii="Times New Roman" w:hAnsi="Times New Roman" w:cs="Times New Roman"/>
          <w:u w:val="none"/>
          <w:sz w:val="22"/>
          <w:position w:val="0"/>
          <w:color w:val="000000"/>
          <w:noProof w:val="true"/>
          <w:spacing w:val="0"/>
          <w:w w:val="77"/>
        </w:rPr>
        <w:t>S5</w:t>
      </w:r>
      <w:r>
        <w:rPr>
          <w:rFonts w:ascii="宋体" w:eastAsia="宋体" w:hAnsi="宋体" w:cs="宋体"/>
          <w:u w:val="none"/>
          <w:sz w:val="22"/>
          <w:position w:val="3.5546875"/>
          <w:color w:val="000000"/>
          <w:noProof w:val="true"/>
          <w:spacing w:val="-5"/>
          <w:w w:val="100"/>
        </w:rPr>
        <w:t>（</w:t>
      </w:r>
      <w:r>
        <w:rPr>
          <w:rFonts w:ascii="Times New Roman" w:hAnsi="Times New Roman" w:cs="Times New Roman"/>
          <w:u w:val="none"/>
          <w:sz w:val="22"/>
          <w:position w:val="0"/>
          <w:color w:val="000000"/>
          <w:noProof w:val="true"/>
          <w:spacing w:val="-3"/>
          <w:w w:val="100"/>
        </w:rPr>
        <w:t>R2</w:t>
      </w:r>
      <w:r>
        <w:rPr>
          <w:rFonts w:ascii="宋体" w:hAnsi="宋体" w:cs="宋体"/>
          <w:u w:val="none"/>
          <w:sz w:val="22"/>
          <w:position w:val="3.5546875"/>
          <w:color w:val="000000"/>
          <w:noProof w:val="true"/>
          <w:spacing w:val="-9"/>
          <w:w w:val="100"/>
        </w:rPr>
        <w:t>）指导原则概述的原则来进行。可以根据对种属特异性、</w:t>
      </w:r>
    </w:p>
    <w:p w:rsidR="005A76FB" w:rsidRDefault="005A76FB" w:rsidP="005A76FB">
      <w:pPr>
        <w:spacing w:before="0" w:after="0" w:line="428" w:lineRule="exact"/>
        <w:ind w:firstLine="0" w:left="161"/>
        <w:jc w:val="left"/>
        <w:rPr/>
      </w:pPr>
      <w:r>
        <w:rPr>
          <w:rFonts w:ascii="宋体" w:eastAsia="宋体" w:hAnsi="宋体" w:cs="宋体"/>
          <w:u w:val="none"/>
          <w:sz w:val="22"/>
          <w:position w:val="3.5546875"/>
          <w:color w:val="000000"/>
          <w:noProof w:val="true"/>
          <w:spacing w:val="-5"/>
          <w:w w:val="100"/>
        </w:rPr>
        <w:t>产品</w:t>
      </w:r>
      <w:r>
        <w:rPr>
          <w:rFonts w:ascii="宋体" w:eastAsia="宋体" w:hAnsi="宋体" w:cs="宋体"/>
          <w:u w:val="none"/>
          <w:sz w:val="22"/>
          <w:position w:val="3.5546875"/>
          <w:color w:val="000000"/>
          <w:noProof w:val="true"/>
          <w:spacing w:val="-5"/>
          <w:w w:val="100"/>
        </w:rPr>
        <w:t>的性</w:t>
      </w:r>
      <w:r>
        <w:rPr>
          <w:rFonts w:ascii="宋体" w:eastAsia="宋体" w:hAnsi="宋体" w:cs="宋体"/>
          <w:u w:val="none"/>
          <w:sz w:val="22"/>
          <w:position w:val="3.5546875"/>
          <w:color w:val="000000"/>
          <w:noProof w:val="true"/>
          <w:spacing w:val="-5"/>
          <w:w w:val="100"/>
        </w:rPr>
        <w:t>质</w:t>
      </w:r>
      <w:r>
        <w:rPr>
          <w:rFonts w:ascii="宋体" w:hAnsi="宋体" w:cs="宋体"/>
          <w:u w:val="none"/>
          <w:sz w:val="22"/>
          <w:position w:val="3.5546875"/>
          <w:color w:val="000000"/>
          <w:noProof w:val="true"/>
          <w:spacing w:val="-5"/>
          <w:w w:val="100"/>
        </w:rPr>
        <w:t>、以</w:t>
      </w:r>
      <w:r>
        <w:rPr>
          <w:rFonts w:ascii="宋体" w:eastAsia="宋体" w:hAnsi="宋体" w:cs="宋体"/>
          <w:u w:val="none"/>
          <w:sz w:val="22"/>
          <w:position w:val="3.5546875"/>
          <w:color w:val="000000"/>
          <w:noProof w:val="true"/>
          <w:spacing w:val="-5"/>
          <w:w w:val="100"/>
        </w:rPr>
        <w:t>及作</w:t>
      </w:r>
      <w:r>
        <w:rPr>
          <w:rFonts w:ascii="宋体" w:eastAsia="宋体" w:hAnsi="宋体" w:cs="宋体"/>
          <w:u w:val="none"/>
          <w:sz w:val="22"/>
          <w:position w:val="3.5546875"/>
          <w:color w:val="000000"/>
          <w:noProof w:val="true"/>
          <w:spacing w:val="-5"/>
          <w:w w:val="100"/>
        </w:rPr>
        <w:t>用</w:t>
      </w:r>
      <w:r>
        <w:rPr>
          <w:rFonts w:ascii="宋体" w:eastAsia="宋体" w:hAnsi="宋体" w:cs="宋体"/>
          <w:u w:val="none"/>
          <w:sz w:val="22"/>
          <w:position w:val="3.5546875"/>
          <w:color w:val="000000"/>
          <w:noProof w:val="true"/>
          <w:spacing w:val="-5"/>
          <w:w w:val="100"/>
        </w:rPr>
        <w:t>机制</w:t>
      </w:r>
      <w:r>
        <w:rPr>
          <w:rFonts w:ascii="宋体" w:hAnsi="宋体" w:cs="宋体"/>
          <w:u w:val="none"/>
          <w:sz w:val="22"/>
          <w:position w:val="3.5546875"/>
          <w:color w:val="000000"/>
          <w:noProof w:val="true"/>
          <w:spacing w:val="-5"/>
          <w:w w:val="100"/>
        </w:rPr>
        <w:t>、免</w:t>
      </w:r>
      <w:r>
        <w:rPr>
          <w:rFonts w:ascii="宋体" w:eastAsia="宋体" w:hAnsi="宋体" w:cs="宋体"/>
          <w:u w:val="none"/>
          <w:sz w:val="22"/>
          <w:position w:val="3.5546875"/>
          <w:color w:val="000000"/>
          <w:noProof w:val="true"/>
          <w:spacing w:val="-5"/>
          <w:w w:val="100"/>
        </w:rPr>
        <w:t>疫</w:t>
      </w:r>
      <w:r>
        <w:rPr>
          <w:rFonts w:ascii="宋体" w:eastAsia="宋体" w:hAnsi="宋体" w:cs="宋体"/>
          <w:u w:val="none"/>
          <w:sz w:val="22"/>
          <w:position w:val="3.5546875"/>
          <w:color w:val="000000"/>
          <w:noProof w:val="true"/>
          <w:spacing w:val="-5"/>
          <w:w w:val="100"/>
        </w:rPr>
        <w:t>原性</w:t>
      </w:r>
      <w:r>
        <w:rPr>
          <w:rFonts w:ascii="宋体" w:eastAsia="宋体" w:hAnsi="宋体" w:cs="宋体"/>
          <w:u w:val="none"/>
          <w:sz w:val="22"/>
          <w:position w:val="3.5546875"/>
          <w:color w:val="000000"/>
          <w:noProof w:val="true"/>
          <w:spacing w:val="-5"/>
          <w:w w:val="100"/>
        </w:rPr>
        <w:t>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875"/>
          <w:color w:val="000000"/>
          <w:noProof w:val="true"/>
          <w:spacing w:val="-5"/>
          <w:w w:val="100"/>
        </w:rPr>
        <w:t>或</w:t>
      </w:r>
      <w:r>
        <w:rPr>
          <w:rFonts w:ascii="宋体" w:eastAsia="宋体" w:hAnsi="宋体" w:cs="宋体"/>
          <w:u w:val="none"/>
          <w:sz w:val="22"/>
          <w:position w:val="3.5546875"/>
          <w:color w:val="000000"/>
          <w:noProof w:val="true"/>
          <w:spacing w:val="-5"/>
          <w:w w:val="100"/>
        </w:rPr>
        <w:t>药</w:t>
      </w:r>
      <w:r>
        <w:rPr>
          <w:rFonts w:ascii="宋体" w:eastAsia="宋体" w:hAnsi="宋体" w:cs="宋体"/>
          <w:u w:val="none"/>
          <w:sz w:val="22"/>
          <w:position w:val="3.5546875"/>
          <w:color w:val="000000"/>
          <w:noProof w:val="true"/>
          <w:spacing w:val="-5"/>
          <w:w w:val="100"/>
        </w:rPr>
        <w:t>代动</w:t>
      </w:r>
      <w:r>
        <w:rPr>
          <w:rFonts w:ascii="宋体" w:eastAsia="宋体" w:hAnsi="宋体" w:cs="宋体"/>
          <w:u w:val="none"/>
          <w:sz w:val="22"/>
          <w:position w:val="3.5546875"/>
          <w:color w:val="000000"/>
          <w:noProof w:val="true"/>
          <w:spacing w:val="-5"/>
          <w:w w:val="100"/>
        </w:rPr>
        <w:t>力学</w:t>
      </w:r>
      <w:r>
        <w:rPr>
          <w:rFonts w:ascii="宋体" w:eastAsia="宋体" w:hAnsi="宋体" w:cs="宋体"/>
          <w:u w:val="none"/>
          <w:sz w:val="22"/>
          <w:position w:val="3.5546875"/>
          <w:color w:val="000000"/>
          <w:noProof w:val="true"/>
          <w:spacing w:val="-5"/>
          <w:w w:val="100"/>
        </w:rPr>
        <w:t>行</w:t>
      </w:r>
      <w:r>
        <w:rPr>
          <w:rFonts w:ascii="宋体" w:eastAsia="宋体" w:hAnsi="宋体" w:cs="宋体"/>
          <w:u w:val="none"/>
          <w:sz w:val="22"/>
          <w:position w:val="3.5546875"/>
          <w:color w:val="000000"/>
          <w:noProof w:val="true"/>
          <w:spacing w:val="-5"/>
          <w:w w:val="100"/>
        </w:rPr>
        <w:t>为和</w:t>
      </w:r>
      <w:r>
        <w:rPr>
          <w:rFonts w:ascii="宋体" w:eastAsia="宋体" w:hAnsi="宋体" w:cs="宋体"/>
          <w:u w:val="none"/>
          <w:sz w:val="22"/>
          <w:position w:val="3.5546875"/>
          <w:color w:val="000000"/>
          <w:noProof w:val="true"/>
          <w:spacing w:val="-5"/>
          <w:w w:val="100"/>
        </w:rPr>
        <w:t>胚胎</w:t>
      </w:r>
      <w:r>
        <w:rPr>
          <w:rFonts w:ascii="Times New Roman" w:hAnsi="Times New Roman" w:cs="Times New Roman"/>
          <w:u w:val="none"/>
          <w:sz w:val="22"/>
          <w:position w:val="0"/>
          <w:color w:val="000000"/>
          <w:noProof w:val="true"/>
          <w:spacing w:val="-3"/>
          <w:w w:val="100"/>
        </w:rPr>
        <w:t>–</w:t>
      </w:r>
      <w:r>
        <w:rPr>
          <w:rFonts w:ascii="宋体" w:eastAsia="宋体" w:hAnsi="宋体" w:cs="宋体"/>
          <w:u w:val="none"/>
          <w:sz w:val="22"/>
          <w:position w:val="3.5546875"/>
          <w:color w:val="000000"/>
          <w:noProof w:val="true"/>
          <w:spacing w:val="-5"/>
          <w:w w:val="100"/>
        </w:rPr>
        <w:t>胎</w:t>
      </w:r>
      <w:r>
        <w:rPr>
          <w:rFonts w:ascii="宋体" w:eastAsia="宋体" w:hAnsi="宋体" w:cs="宋体"/>
          <w:u w:val="none"/>
          <w:sz w:val="22"/>
          <w:position w:val="3.5546875"/>
          <w:color w:val="000000"/>
          <w:noProof w:val="true"/>
          <w:spacing w:val="-5"/>
          <w:w w:val="100"/>
        </w:rPr>
        <w:t>儿暴</w:t>
      </w:r>
      <w:r>
        <w:rPr>
          <w:rFonts w:ascii="宋体" w:eastAsia="宋体" w:hAnsi="宋体" w:cs="宋体"/>
          <w:u w:val="none"/>
          <w:sz w:val="22"/>
          <w:position w:val="3.5546875"/>
          <w:color w:val="000000"/>
          <w:noProof w:val="true"/>
          <w:spacing w:val="-5"/>
          <w:w w:val="100"/>
        </w:rPr>
        <w:t>露的</w:t>
      </w:r>
      <w:r>
        <w:rPr>
          <w:rFonts w:ascii="宋体" w:eastAsia="宋体" w:hAnsi="宋体" w:cs="宋体"/>
          <w:u w:val="none"/>
          <w:sz w:val="22"/>
          <w:position w:val="3.5546875"/>
          <w:color w:val="000000"/>
          <w:noProof w:val="true"/>
          <w:spacing w:val="-5"/>
          <w:w w:val="100"/>
        </w:rPr>
        <w:t>理</w:t>
      </w:r>
      <w:r>
        <w:rPr>
          <w:rFonts w:ascii="宋体" w:eastAsia="宋体" w:hAnsi="宋体" w:cs="宋体"/>
          <w:u w:val="none"/>
          <w:sz w:val="22"/>
          <w:position w:val="3.5546875"/>
          <w:color w:val="000000"/>
          <w:noProof w:val="true"/>
          <w:spacing w:val="-5"/>
          <w:w w:val="100"/>
        </w:rPr>
        <w:t>解，</w:t>
      </w:r>
      <w:r>
        <w:rPr>
          <w:rFonts w:ascii="宋体" w:eastAsia="宋体" w:hAnsi="宋体" w:cs="宋体"/>
          <w:u w:val="none"/>
          <w:sz w:val="22"/>
          <w:position w:val="3.5546875"/>
          <w:color w:val="000000"/>
          <w:noProof w:val="true"/>
          <w:spacing w:val="-5"/>
          <w:w w:val="100"/>
        </w:rPr>
        <w:t>修改</w:t>
      </w:r>
      <w:r>
        <w:rPr>
          <w:rFonts w:ascii="宋体" w:eastAsia="宋体" w:hAnsi="宋体" w:cs="宋体"/>
          <w:u w:val="none"/>
          <w:sz w:val="22"/>
          <w:position w:val="3.5546875"/>
          <w:color w:val="000000"/>
          <w:noProof w:val="true"/>
          <w:spacing w:val="-5"/>
          <w:w w:val="100"/>
        </w:rPr>
        <w:t>具</w:t>
      </w:r>
    </w:p>
    <w:p w:rsidR="005A76FB" w:rsidRDefault="005A76FB" w:rsidP="005A76FB">
      <w:pPr>
        <w:spacing w:before="0" w:after="0" w:line="391" w:lineRule="exact"/>
        <w:ind w:firstLine="0" w:left="161"/>
        <w:jc w:val="left"/>
        <w:rPr/>
      </w:pPr>
      <w:r>
        <w:rPr>
          <w:rFonts w:ascii="宋体" w:hAnsi="宋体" w:cs="宋体"/>
          <w:u w:val="none"/>
          <w:sz w:val="22"/>
          <w:position w:val="0"/>
          <w:color w:val="000000"/>
          <w:noProof w:val="true"/>
          <w:spacing w:val="-5"/>
          <w:w w:val="100"/>
        </w:rPr>
        <w:t>体的研究设计和给药方案。</w:t>
      </w:r>
    </w:p>
    <w:p w:rsidR="005A76FB" w:rsidRDefault="005A76FB" w:rsidP="005A76FB">
      <w:pPr>
        <w:spacing w:before="0" w:after="0" w:line="428" w:lineRule="exact"/>
        <w:ind w:firstLine="440" w:left="161"/>
        <w:jc w:val="left"/>
        <w:rPr/>
      </w:pPr>
      <w:r>
        <w:rPr>
          <w:rFonts w:ascii="宋体" w:hAnsi="宋体" w:cs="宋体"/>
          <w:u w:val="none"/>
          <w:sz w:val="22"/>
          <w:position w:val="0"/>
          <w:color w:val="000000"/>
          <w:noProof w:val="true"/>
          <w:spacing w:val="-5"/>
          <w:w w:val="100"/>
        </w:rPr>
        <w:t>一般来讲，最好可以在一个相关种属中使用临床候选物进行生殖毒性评价。生殖毒性评价</w:t>
      </w:r>
    </w:p>
    <w:p w:rsidR="005A76FB" w:rsidRDefault="005A76FB" w:rsidP="005A76FB">
      <w:pPr>
        <w:spacing w:before="0" w:after="0" w:line="428" w:lineRule="exact"/>
        <w:ind w:firstLine="0" w:left="161"/>
        <w:jc w:val="left"/>
        <w:rPr/>
      </w:pPr>
      <w:r>
        <w:rPr>
          <w:rFonts w:ascii="宋体" w:hAnsi="宋体" w:cs="宋体"/>
          <w:u w:val="none"/>
          <w:sz w:val="22"/>
          <w:position w:val="0"/>
          <w:color w:val="000000"/>
          <w:noProof w:val="true"/>
          <w:spacing w:val="-5"/>
          <w:w w:val="100"/>
        </w:rPr>
        <w:t>应该只在药理学相关种属中进行。当临床候选物在啮齿类动物和兔中具有药理学活性时，应该</w:t>
      </w:r>
    </w:p>
    <w:p w:rsidR="005A76FB" w:rsidRDefault="005A76FB" w:rsidP="005A76FB">
      <w:pPr>
        <w:spacing w:before="0" w:after="0" w:line="462" w:lineRule="exact"/>
        <w:ind w:firstLine="0" w:left="161"/>
        <w:jc w:val="left"/>
        <w:rPr/>
      </w:pPr>
      <w:r>
        <w:rPr>
          <w:rFonts w:ascii="宋体" w:eastAsia="宋体" w:hAnsi="宋体" w:cs="宋体"/>
          <w:u w:val="none"/>
          <w:sz w:val="22"/>
          <w:position w:val="3.5546875"/>
          <w:color w:val="000000"/>
          <w:noProof w:val="true"/>
          <w:spacing w:val="-4"/>
          <w:w w:val="100"/>
        </w:rPr>
        <w:t>使用两个种属进行胚胎发育（</w:t>
      </w:r>
      <w:r>
        <w:rPr>
          <w:rFonts w:ascii="Times New Roman" w:hAnsi="Times New Roman" w:cs="Times New Roman"/>
          <w:u w:val="none"/>
          <w:sz w:val="22"/>
          <w:position w:val="0"/>
          <w:color w:val="000000"/>
          <w:noProof w:val="true"/>
          <w:spacing w:val="-3"/>
          <w:w w:val="100"/>
        </w:rPr>
        <w:t>EFD</w:t>
      </w:r>
      <w:r>
        <w:rPr>
          <w:rFonts w:ascii="宋体" w:eastAsia="宋体" w:hAnsi="宋体" w:cs="宋体"/>
          <w:u w:val="none"/>
          <w:sz w:val="22"/>
          <w:position w:val="3.5546875"/>
          <w:color w:val="000000"/>
          <w:noProof w:val="true"/>
          <w:spacing w:val="-4"/>
          <w:w w:val="100"/>
        </w:rPr>
        <w:t>）研究，除非在一个种属中已经确认有胚胎致死性或者致畸</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性。</w:t>
      </w:r>
    </w:p>
    <w:p w:rsidR="005A76FB" w:rsidRDefault="005A76FB" w:rsidP="005A76FB">
      <w:pPr>
        <w:spacing w:before="0" w:after="0" w:line="462" w:lineRule="exact"/>
        <w:ind w:firstLine="440" w:left="161"/>
        <w:jc w:val="left"/>
        <w:rPr/>
      </w:pPr>
      <w:r>
        <w:rPr>
          <w:rFonts w:ascii="宋体" w:eastAsia="宋体" w:hAnsi="宋体" w:cs="宋体"/>
          <w:u w:val="none"/>
          <w:sz w:val="22"/>
          <w:position w:val="3.5546875"/>
          <w:color w:val="000000"/>
          <w:noProof w:val="true"/>
          <w:spacing w:val="-8"/>
          <w:w w:val="100"/>
        </w:rPr>
        <w:t>当非人灵长类动物（</w:t>
      </w:r>
      <w:r>
        <w:rPr>
          <w:rFonts w:ascii="Times New Roman" w:hAnsi="Times New Roman" w:cs="Times New Roman"/>
          <w:u w:val="none"/>
          <w:sz w:val="22"/>
          <w:position w:val="0"/>
          <w:color w:val="000000"/>
          <w:noProof w:val="true"/>
          <w:spacing w:val="-3"/>
          <w:w w:val="100"/>
        </w:rPr>
        <w:t>NHPs</w:t>
      </w:r>
      <w:r>
        <w:rPr>
          <w:rFonts w:ascii="宋体" w:eastAsia="宋体" w:hAnsi="宋体" w:cs="宋体"/>
          <w:u w:val="none"/>
          <w:sz w:val="22"/>
          <w:position w:val="3.5546875"/>
          <w:color w:val="000000"/>
          <w:noProof w:val="true"/>
          <w:spacing w:val="-7"/>
          <w:w w:val="100"/>
        </w:rPr>
        <w:t>）是唯一的相关种属时，应该只在非人灵长类动物中进行发育毒</w:t>
      </w:r>
    </w:p>
    <w:p w:rsidR="005A76FB" w:rsidRDefault="005A76FB" w:rsidP="005A76FB">
      <w:pPr>
        <w:spacing w:before="0" w:after="0" w:line="393" w:lineRule="exact"/>
        <w:ind w:firstLine="0" w:left="161"/>
        <w:jc w:val="left"/>
        <w:rPr/>
      </w:pPr>
      <w:r>
        <w:rPr>
          <w:rFonts w:ascii="宋体" w:hAnsi="宋体" w:cs="宋体"/>
          <w:u w:val="none"/>
          <w:sz w:val="22"/>
          <w:position w:val="0"/>
          <w:color w:val="000000"/>
          <w:noProof w:val="true"/>
          <w:spacing w:val="-5"/>
          <w:w w:val="100"/>
        </w:rPr>
        <w:t>性研究。</w:t>
      </w: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329" w:lineRule="exact"/>
        <w:ind w:firstLine="4410" w:left="161"/>
        <w:jc w:val="left"/>
        <w:rPr/>
      </w:pPr>
      <w:r>
        <w:rPr>
          <w:rFonts w:ascii="Times New Roman" w:hAnsi="Times New Roman" w:cs="Times New Roman"/>
          <w:u w:val="none"/>
          <w:sz w:val="20"/>
          <w:position w:val="0"/>
          <w:color w:val="000000"/>
          <w:noProof w:val="true"/>
          <w:spacing w:val="-3"/>
          <w:w w:val="100"/>
        </w:rPr>
        <w:t>12</w:t>
      </w:r>
    </w:p>
    <w:p w:rsidR="005A76FB" w:rsidRDefault="005A76FB" w:rsidP="005A76FB">
      <w:pPr>
        <w:widowControl/>
        <w:jc w:val="left"/>
        <w:rPr/>
        <w:sectPr w:rsidR="005A76FB" w:rsidSect="005A76FB">
          <w:type w:val="continuous"/>
          <w:pgSz w:w="11909" w:h="16834"/>
          <w:pgMar w:top="638" w:right="918" w:bottom="398" w:left="1278" w:header="0" w:footer="0" w:gutter="0"/>
          <w:cols w:num="1" w:equalWidth="0">
            <w:col w:w="9713" w:space="0"/>
          </w:cols>
          <w:docGrid w:type="lines" w:linePitch="312"/>
        </w:sectPr>
      </w:pPr>
    </w:p>
    <w:bookmarkStart w:id="17" w:name="17"/>
    <w:bookmarkEnd w:id="17"/>
    <w:p w:rsidR="005A76FB" w:rsidRDefault="005A76FB" w:rsidP="005A76FB">
      <w:pPr>
        <w:spacing w:before="0" w:after="0" w:line="326" w:lineRule="exact"/>
        <w:ind w:left="160" w:firstLine="0"/>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2140" o:spt="12" path="m 0,2140 l 0,2140,45410,2140 l 45410,2140,45410,0 l 45410,0,0,0 l 0,0,0,2140e x">
            <v:stroke joinstyle="miter"/>
          </v:shapetype>
          <v:shape id="WS_polygon9" type="polygon9" style="position:absolute;left:0;text-align:left;margin-left:70.4479pt;margin-top:71.9418pt;width:454.104pt;height:21.4026pt;z-index:-251646887;mso-position-horizontal-relative:page;mso-position-vertical-relative:page" stroked="f">
            <v:fill color="#ffffff"/>
          </v:shape>
        </w:pict>
      </w:r>
      <w:r>
        <w:rPr>
          <w:noProof/>
        </w:rPr>
        <w:pict>
          <v:shapetype id="polygon15" coordsize="45410,2134" o:spt="12" path="m 0,2134 l 0,2134,45410,2134 l 45410,2134,45410,0 l 45410,0,0,0 l 0,0,0,2134e x">
            <v:stroke joinstyle="miter"/>
          </v:shapetype>
          <v:shape id="WS_polygon15" type="polygon15" style="position:absolute;left:0;text-align:left;margin-left:70.4479pt;margin-top:93.3445pt;width:454.104pt;height:21.3427pt;z-index:-251646881;mso-position-horizontal-relative:page;mso-position-vertical-relative:page" stroked="f">
            <v:fill color="#ffffff"/>
          </v:shape>
        </w:pict>
      </w:r>
      <w:r>
        <w:rPr>
          <w:noProof/>
        </w:rPr>
        <w:pict>
          <v:shapetype id="polygon20" coordsize="45410,2140" o:spt="12" path="m 0,2140 l 0,2140,45410,2140 l 45410,2140,45410,0 l 45410,0,0,0 l 0,0,0,2140e x">
            <v:stroke joinstyle="miter"/>
          </v:shapetype>
          <v:shape id="WS_polygon20" type="polygon20" style="position:absolute;left:0;text-align:left;margin-left:70.4479pt;margin-top:114.687pt;width:454.104pt;height:21.4027pt;z-index:-251646876;mso-position-horizontal-relative:page;mso-position-vertical-relative:page" stroked="f">
            <v:fill color="#ffffff"/>
          </v:shape>
        </w:pict>
      </w:r>
      <w:r>
        <w:rPr>
          <w:noProof/>
        </w:rPr>
        <w:pict>
          <v:shapetype id="polygon22" coordsize="45410,2140" o:spt="12" path="m 0,2140 l 0,2140,45410,2140 l 45410,2140,45410,0 l 45410,0,0,0 l 0,0,0,2140e x">
            <v:stroke joinstyle="miter"/>
          </v:shapetype>
          <v:shape id="WS_polygon22" type="polygon22" style="position:absolute;left:0;text-align:left;margin-left:70.4479pt;margin-top:136.09pt;width:454.104pt;height:21.4026pt;z-index:-251646874;mso-position-horizontal-relative:page;mso-position-vertical-relative:page" stroked="f">
            <v:fill color="#ffffff"/>
          </v:shape>
        </w:pict>
      </w:r>
      <w:r>
        <w:rPr>
          <w:noProof/>
        </w:rPr>
        <w:pict>
          <v:shapetype id="polygon24" coordsize="45410,2134" o:spt="12" path="m 0,2134 l 0,2134,45410,2134 l 45410,2134,45410,0 l 45410,0,0,0 l 0,0,0,2134e x">
            <v:stroke joinstyle="miter"/>
          </v:shapetype>
          <v:shape id="WS_polygon24" type="polygon24" style="position:absolute;left:0;text-align:left;margin-left:70.4479pt;margin-top:157.493pt;width:454.104pt;height:21.3428pt;z-index:-251646872;mso-position-horizontal-relative:page;mso-position-vertical-relative:page" stroked="f">
            <v:fill color="#ffffff"/>
          </v:shape>
        </w:pict>
      </w:r>
      <w:r>
        <w:rPr>
          <w:noProof/>
        </w:rPr>
        <w:pict>
          <v:shapetype id="polygon31" coordsize="45410,2140" o:spt="12" path="m 0,2140 l 0,2140,45410,2140 l 45410,2140,45410,0 l 45410,0,0,0 l 0,0,0,2140e x">
            <v:stroke joinstyle="miter"/>
          </v:shapetype>
          <v:shape id="WS_polygon31" type="polygon31" style="position:absolute;left:0;text-align:left;margin-left:70.4479pt;margin-top:178.835pt;width:454.104pt;height:21.4026pt;z-index:-251646865;mso-position-horizontal-relative:page;mso-position-vertical-relative:page" stroked="f">
            <v:fill color="#ffffff"/>
          </v:shape>
        </w:pict>
      </w:r>
      <w:r>
        <w:rPr>
          <w:noProof/>
        </w:rPr>
        <w:pict>
          <v:shapetype id="polygon36" coordsize="45410,2134" o:spt="12" path="m 0,2134 l 0,2134,45410,2134 l 45410,2134,45410,0 l 45410,0,0,0 l 0,0,0,2134e x">
            <v:stroke joinstyle="miter"/>
          </v:shapetype>
          <v:shape id="WS_polygon36" type="polygon36" style="position:absolute;left:0;text-align:left;margin-left:70.4479pt;margin-top:200.238pt;width:454.104pt;height:21.3427pt;z-index:-251646860;mso-position-horizontal-relative:page;mso-position-vertical-relative:page" stroked="f">
            <v:fill color="#ffffff"/>
          </v:shape>
        </w:pict>
      </w:r>
      <w:r>
        <w:rPr>
          <w:noProof/>
        </w:rPr>
        <w:pict>
          <v:shapetype id="polygon38" coordsize="45410,2140" o:spt="12" path="m 0,2140 l 0,2140,45410,2140 l 45410,2140,45410,0 l 45410,0,0,0 l 0,0,0,2140e x">
            <v:stroke joinstyle="miter"/>
          </v:shapetype>
          <v:shape id="WS_polygon38" type="polygon38" style="position:absolute;left:0;text-align:left;margin-left:70.4479pt;margin-top:221.581pt;width:454.104pt;height:21.4027pt;z-index:-251646858;mso-position-horizontal-relative:page;mso-position-vertical-relative:page" stroked="f">
            <v:fill color="#ffffff"/>
          </v:shape>
        </w:pict>
      </w:r>
      <w:r>
        <w:rPr>
          <w:noProof/>
        </w:rPr>
        <w:pict>
          <v:shapetype id="polygon40" coordsize="45410,2140" o:spt="12" path="m 0,2140 l 0,2140,45410,2140 l 45410,2140,45410,0 l 45410,0,0,0 l 0,0,0,2140e x">
            <v:stroke joinstyle="miter"/>
          </v:shapetype>
          <v:shape id="WS_polygon40" type="polygon40" style="position:absolute;left:0;text-align:left;margin-left:70.4479pt;margin-top:242.984pt;width:454.104pt;height:21.4026pt;z-index:-251646856;mso-position-horizontal-relative:page;mso-position-vertical-relative:page" stroked="f">
            <v:fill color="#ffffff"/>
          </v:shape>
        </w:pict>
      </w:r>
      <w:r>
        <w:rPr>
          <w:noProof/>
        </w:rPr>
        <w:pict>
          <v:shapetype id="polygon43" coordsize="45410,1894" o:spt="12" path="m 0,1894 l 0,1894,45410,1894 l 45410,1894,45410,0 l 45410,0,0,0 l 0,0,0,1894e x">
            <v:stroke joinstyle="miter"/>
          </v:shapetype>
          <v:shape id="WS_polygon43" type="polygon43" style="position:absolute;left:0;text-align:left;margin-left:70.4479pt;margin-top:264.386pt;width:454.104pt;height:18.9447pt;z-index:-251646853;mso-position-horizontal-relative:page;mso-position-vertical-relative:page" stroked="f">
            <v:fill color="#ffffff"/>
          </v:shape>
        </w:pict>
      </w:r>
      <w:r>
        <w:rPr>
          <w:noProof/>
        </w:rPr>
        <w:pict>
          <v:shapetype id="polygon45" coordsize="45410,2140" o:spt="12" path="m 0,2140 l 0,2140,45410,2140 l 45410,2140,45410,0 l 45410,0,0,0 l 0,0,0,2140e x">
            <v:stroke joinstyle="miter"/>
          </v:shapetype>
          <v:shape id="WS_polygon45" type="polygon45" style="position:absolute;left:0;text-align:left;margin-left:70.4479pt;margin-top:283.331pt;width:454.104pt;height:21.4027pt;z-index:-251646851;mso-position-horizontal-relative:page;mso-position-vertical-relative:page" stroked="f">
            <v:fill color="#ffffff"/>
          </v:shape>
        </w:pict>
      </w:r>
      <w:r>
        <w:rPr>
          <w:noProof/>
        </w:rPr>
        <w:pict>
          <v:shapetype id="polygon50" coordsize="45410,2134" o:spt="12" path="m 0,2134 l 0,2134,45410,2134 l 45410,2134,45410,0 l 45410,0,0,0 l 0,0,0,2134e x">
            <v:stroke joinstyle="miter"/>
          </v:shapetype>
          <v:shape id="WS_polygon50" type="polygon50" style="position:absolute;left:0;text-align:left;margin-left:70.4479pt;margin-top:304.734pt;width:454.104pt;height:21.3427pt;z-index:-251646846;mso-position-horizontal-relative:page;mso-position-vertical-relative:page" stroked="f">
            <v:fill color="#ffffff"/>
          </v:shape>
        </w:pict>
      </w:r>
      <w:r>
        <w:rPr>
          <w:noProof/>
        </w:rPr>
        <w:pict>
          <v:shapetype id="polygon52" coordsize="45410,2140" o:spt="12" path="m 0,2140 l 0,2140,45410,2140 l 45410,2140,45410,0 l 45410,0,0,0 l 0,0,0,2140e x">
            <v:stroke joinstyle="miter"/>
          </v:shapetype>
          <v:shape id="WS_polygon52" type="polygon52" style="position:absolute;left:0;text-align:left;margin-left:70.4479pt;margin-top:326.076pt;width:454.104pt;height:21.4027pt;z-index:-251646844;mso-position-horizontal-relative:page;mso-position-vertical-relative:page" stroked="f">
            <v:fill color="#ffffff"/>
          </v:shape>
        </w:pict>
      </w:r>
      <w:r>
        <w:rPr>
          <w:noProof/>
        </w:rPr>
        <w:pict>
          <v:shapetype id="polygon59" coordsize="45410,2140" o:spt="12" path="m 0,2140 l 0,2140,45410,2140 l 45410,2140,45410,0 l 45410,0,0,0 l 0,0,0,2140e x">
            <v:stroke joinstyle="miter"/>
          </v:shapetype>
          <v:shape id="WS_polygon59" type="polygon59" style="position:absolute;left:0;text-align:left;margin-left:70.4479pt;margin-top:347.479pt;width:454.104pt;height:21.4027pt;z-index:-251646837;mso-position-horizontal-relative:page;mso-position-vertical-relative:page" stroked="f">
            <v:fill color="#ffffff"/>
          </v:shape>
        </w:pict>
      </w:r>
      <w:r>
        <w:rPr>
          <w:noProof/>
        </w:rPr>
        <w:pict>
          <v:shapetype id="polygon61" coordsize="45410,2134" o:spt="12" path="m 0,2134 l 0,2134,45410,2134 l 45410,2134,45410,0 l 45410,0,0,0 l 0,0,0,2134e x">
            <v:stroke joinstyle="miter"/>
          </v:shapetype>
          <v:shape id="WS_polygon61" type="polygon61" style="position:absolute;left:0;text-align:left;margin-left:70.4479pt;margin-top:368.882pt;width:454.104pt;height:21.3427pt;z-index:-251646835;mso-position-horizontal-relative:page;mso-position-vertical-relative:page" stroked="f">
            <v:fill color="#ffffff"/>
          </v:shape>
        </w:pict>
      </w:r>
      <w:r>
        <w:rPr>
          <w:noProof/>
        </w:rPr>
        <w:pict>
          <v:shapetype id="polygon64" coordsize="45410,2140" o:spt="12" path="m 0,2140 l 0,2140,45410,2140 l 45410,2140,45410,0 l 45410,0,0,0 l 0,0,0,2140e x">
            <v:stroke joinstyle="miter"/>
          </v:shapetype>
          <v:shape id="WS_polygon64" type="polygon64" style="position:absolute;left:0;text-align:left;margin-left:70.4479pt;margin-top:390.224pt;width:454.104pt;height:21.4027pt;z-index:-251646832;mso-position-horizontal-relative:page;mso-position-vertical-relative:page" stroked="f">
            <v:fill color="#ffffff"/>
          </v:shape>
        </w:pict>
      </w:r>
      <w:r>
        <w:rPr>
          <w:noProof/>
        </w:rPr>
        <w:pict>
          <v:shapetype id="polygon71" coordsize="45410,2134" o:spt="12" path="m 0,2134 l 0,2134,45410,2134 l 45410,2134,45410,0 l 45410,0,0,0 l 0,0,0,2134e x">
            <v:stroke joinstyle="miter"/>
          </v:shapetype>
          <v:shape id="WS_polygon71" type="polygon71" style="position:absolute;left:0;text-align:left;margin-left:70.4479pt;margin-top:411.627pt;width:454.104pt;height:21.3427pt;z-index:-251646825;mso-position-horizontal-relative:page;mso-position-vertical-relative:page" stroked="f">
            <v:fill color="#ffffff"/>
          </v:shape>
        </w:pict>
      </w:r>
      <w:r>
        <w:rPr>
          <w:noProof/>
        </w:rPr>
        <w:pict>
          <v:shapetype id="polygon75" coordsize="45410,2140" o:spt="12" path="m 0,2140 l 0,2140,45410,2140 l 45410,2140,45410,0 l 45410,0,0,0 l 0,0,0,2140e x">
            <v:stroke joinstyle="miter"/>
          </v:shapetype>
          <v:shape id="WS_polygon75" type="polygon75" style="position:absolute;left:0;text-align:left;margin-left:70.4479pt;margin-top:432.97pt;width:454.104pt;height:21.4027pt;z-index:-251646821;mso-position-horizontal-relative:page;mso-position-vertical-relative:page" stroked="f">
            <v:fill color="#ffffff"/>
          </v:shape>
        </w:pict>
      </w:r>
      <w:r>
        <w:rPr>
          <w:noProof/>
        </w:rPr>
        <w:pict>
          <v:shapetype id="polygon77" coordsize="45410,2140" o:spt="12" path="m 0,2140 l 0,2140,45410,2140 l 45410,2140,45410,0 l 45410,0,0,0 l 0,0,0,2140e x">
            <v:stroke joinstyle="miter"/>
          </v:shapetype>
          <v:shape id="WS_polygon77" type="polygon77" style="position:absolute;left:0;text-align:left;margin-left:70.4479pt;margin-top:454.373pt;width:454.104pt;height:21.4027pt;z-index:-251646819;mso-position-horizontal-relative:page;mso-position-vertical-relative:page" stroked="f">
            <v:fill color="#ffffff"/>
          </v:shape>
        </w:pict>
      </w:r>
      <w:r>
        <w:rPr>
          <w:noProof/>
        </w:rPr>
        <w:pict>
          <v:shapetype id="polygon79" coordsize="45410,2134" o:spt="12" path="m 0,2134 l 0,2134,45410,2134 l 45410,2134,45410,0 l 45410,0,0,0 l 0,0,0,2134e x">
            <v:stroke joinstyle="miter"/>
          </v:shapetype>
          <v:shape id="WS_polygon79" type="polygon79" style="position:absolute;left:0;text-align:left;margin-left:70.4479pt;margin-top:475.775pt;width:454.104pt;height:21.3427pt;z-index:-251646817;mso-position-horizontal-relative:page;mso-position-vertical-relative:page" stroked="f">
            <v:fill color="#ffffff"/>
          </v:shape>
        </w:pict>
      </w:r>
      <w:r>
        <w:rPr>
          <w:noProof/>
        </w:rPr>
        <w:pict>
          <v:shapetype id="polygon84" coordsize="45410,2140" o:spt="12" path="m 0,2140 l 0,2140,45410,2140 l 45410,2140,45410,0 l 45410,0,0,0 l 0,0,0,2140e x">
            <v:stroke joinstyle="miter"/>
          </v:shapetype>
          <v:shape id="WS_polygon84" type="polygon84" style="position:absolute;left:0;text-align:left;margin-left:70.4479pt;margin-top:497.118pt;width:454.104pt;height:21.4027pt;z-index:-251646812;mso-position-horizontal-relative:page;mso-position-vertical-relative:page" stroked="f">
            <v:fill color="#ffffff"/>
          </v:shape>
        </w:pict>
      </w:r>
      <w:r>
        <w:rPr>
          <w:noProof/>
        </w:rPr>
        <w:pict>
          <v:shapetype id="polygon91" coordsize="45410,2140" o:spt="12" path="m 0,2140 l 0,2140,45410,2140 l 45410,2140,45410,0 l 45410,0,0,0 l 0,0,0,2140e x">
            <v:stroke joinstyle="miter"/>
          </v:shapetype>
          <v:shape id="WS_polygon91" type="polygon91" style="position:absolute;left:0;text-align:left;margin-left:70.4479pt;margin-top:518.521pt;width:454.104pt;height:21.4027pt;z-index:-251646805;mso-position-horizontal-relative:page;mso-position-vertical-relative:page" stroked="f">
            <v:fill color="#ffffff"/>
          </v:shape>
        </w:pict>
      </w:r>
      <w:r>
        <w:rPr>
          <w:noProof/>
        </w:rPr>
        <w:pict>
          <v:shapetype id="polygon93" coordsize="45410,2134" o:spt="12" path="m 0,2134 l 0,2134,45410,2134 l 45410,2134,45410,0 l 45410,0,0,0 l 0,0,0,2134e x">
            <v:stroke joinstyle="miter"/>
          </v:shapetype>
          <v:shape id="WS_polygon93" type="polygon93" style="position:absolute;left:0;text-align:left;margin-left:70.4479pt;margin-top:539.923pt;width:454.104pt;height:21.3427pt;z-index:-251646803;mso-position-horizontal-relative:page;mso-position-vertical-relative:page" stroked="f">
            <v:fill color="#ffffff"/>
          </v:shape>
        </w:pict>
      </w:r>
      <w:r>
        <w:rPr>
          <w:noProof/>
        </w:rPr>
        <w:pict>
          <v:shapetype id="polygon95" coordsize="45410,2140" o:spt="12" path="m 0,2140 l 0,2140,45410,2140 l 45410,2140,45410,0 l 45410,0,0,0 l 0,0,0,2140e x">
            <v:stroke joinstyle="miter"/>
          </v:shapetype>
          <v:shape id="WS_polygon95" type="polygon95" style="position:absolute;left:0;text-align:left;margin-left:70.4479pt;margin-top:561.266pt;width:454.104pt;height:21.4027pt;z-index:-251646801;mso-position-horizontal-relative:page;mso-position-vertical-relative:page" stroked="f">
            <v:fill color="#ffffff"/>
          </v:shape>
        </w:pict>
      </w:r>
      <w:r>
        <w:rPr>
          <w:noProof/>
        </w:rPr>
        <w:pict>
          <v:shapetype id="polygon98" coordsize="45410,2140" o:spt="12" path="m 0,2140 l 0,2140,45410,2140 l 45410,2140,45410,0 l 45410,0,0,0 l 0,0,0,2140e x">
            <v:stroke joinstyle="miter"/>
          </v:shapetype>
          <v:shape id="WS_polygon98" type="polygon98" style="position:absolute;left:0;text-align:left;margin-left:70.4479pt;margin-top:582.669pt;width:454.104pt;height:21.4027pt;z-index:-251646798;mso-position-horizontal-relative:page;mso-position-vertical-relative:page" stroked="f">
            <v:fill color="#ffffff"/>
          </v:shape>
        </w:pict>
      </w:r>
      <w:r>
        <w:rPr>
          <w:noProof/>
        </w:rPr>
        <w:pict>
          <v:shapetype id="polygon100" coordsize="45410,2134" o:spt="12" path="m 0,2134 l 0,2134,45410,2134 l 45410,2134,45410,0 l 45410,0,0,0 l 0,0,0,2134e x">
            <v:stroke joinstyle="miter"/>
          </v:shapetype>
          <v:shape id="WS_polygon100" type="polygon100" style="position:absolute;left:0;text-align:left;margin-left:70.4479pt;margin-top:604.072pt;width:454.104pt;height:21.3428pt;z-index:-251646796;mso-position-horizontal-relative:page;mso-position-vertical-relative:page" stroked="f">
            <v:fill color="#ffffff"/>
          </v:shape>
        </w:pict>
      </w:r>
      <w:r>
        <w:rPr>
          <w:noProof/>
        </w:rPr>
        <w:pict>
          <v:shapetype id="polygon103" coordsize="45410,1894" o:spt="12" path="m 0,1894 l 0,1894,45410,1894 l 45410,1894,45410,0 l 45410,0,0,0 l 0,0,0,1894e x">
            <v:stroke joinstyle="miter"/>
          </v:shapetype>
          <v:shape id="WS_polygon103" type="polygon103" style="position:absolute;left:0;text-align:left;margin-left:70.4479pt;margin-top:625.414pt;width:454.104pt;height:18.9447pt;z-index:-251646793;mso-position-horizontal-relative:page;mso-position-vertical-relative:page" stroked="f">
            <v:fill color="#ffffff"/>
          </v:shape>
        </w:pict>
      </w:r>
      <w:r>
        <w:rPr>
          <w:noProof/>
        </w:rPr>
        <w:pict>
          <v:shapetype id="polygon105" coordsize="45410,2140" o:spt="12" path="m 0,2140 l 0,2140,45410,2140 l 45410,2140,45410,0 l 45410,0,0,0 l 0,0,0,2140e x">
            <v:stroke joinstyle="miter"/>
          </v:shapetype>
          <v:shape id="WS_polygon105" type="polygon105" style="position:absolute;left:0;text-align:left;margin-left:70.4479pt;margin-top:644.359pt;width:454.104pt;height:21.4027pt;z-index:-251646791;mso-position-horizontal-relative:page;mso-position-vertical-relative:page" stroked="f">
            <v:fill color="#ffffff"/>
          </v:shape>
        </w:pict>
      </w:r>
      <w:r>
        <w:rPr>
          <w:noProof/>
        </w:rPr>
        <w:pict>
          <v:shapetype id="polygon118" coordsize="45410,2140" o:spt="12" path="m 0,2140 l 0,2140,45410,2140 l 45410,2140,45410,0 l 45410,0,0,0 l 0,0,0,2140e x">
            <v:stroke joinstyle="miter"/>
          </v:shapetype>
          <v:shape id="WS_polygon118" type="polygon118" style="position:absolute;left:0;text-align:left;margin-left:70.4479pt;margin-top:665.762pt;width:454.104pt;height:21.4026pt;z-index:-251646778;mso-position-horizontal-relative:page;mso-position-vertical-relative:page" stroked="f">
            <v:fill color="#ffffff"/>
          </v:shape>
        </w:pict>
      </w:r>
      <w:r>
        <w:rPr>
          <w:noProof/>
        </w:rPr>
        <w:pict>
          <v:shapetype id="polygon121" coordsize="45410,2134" o:spt="12" path="m 0,2134 l 0,2134,45410,2134 l 45410,2134,45410,0 l 45410,0,0,0 l 0,0,0,2134e x">
            <v:stroke joinstyle="miter"/>
          </v:shapetype>
          <v:shape id="WS_polygon121" type="polygon121" style="position:absolute;left:0;text-align:left;margin-left:70.4479pt;margin-top:687.164pt;width:454.104pt;height:21.3428pt;z-index:-251646775;mso-position-horizontal-relative:page;mso-position-vertical-relative:page" stroked="f">
            <v:fill color="#ffffff"/>
          </v:shape>
        </w:pict>
      </w:r>
      <w:r>
        <w:rPr>
          <w:noProof/>
        </w:rPr>
        <w:pict>
          <v:shapetype id="polygon125" coordsize="45410,2140" o:spt="12" path="m 0,2140 l 0,2140,45410,2140 l 45410,2140,45410,0 l 45410,0,0,0 l 0,0,0,2140e x">
            <v:stroke joinstyle="miter"/>
          </v:shapetype>
          <v:shape id="WS_polygon125" type="polygon125" style="position:absolute;left:0;text-align:left;margin-left:70.4479pt;margin-top:708.507pt;width:454.104pt;height:21.4026pt;z-index:-251646771;mso-position-horizontal-relative:page;mso-position-vertical-relative:page" stroked="f">
            <v:fill color="#ffffff"/>
          </v:shape>
        </w:pict>
      </w:r>
      <w:r>
        <w:rPr>
          <w:noProof/>
        </w:rPr>
        <w:pict>
          <v:shapetype id="polygon129" coordsize="45410,2140" o:spt="12" path="m 0,2140 l 0,2140,45410,2140 l 45410,2140,45410,0 l 45410,0,0,0 l 0,0,0,2140e x">
            <v:stroke joinstyle="miter"/>
          </v:shapetype>
          <v:shape id="WS_polygon129" type="polygon129" style="position:absolute;left:0;text-align:left;margin-left:70.4479pt;margin-top:729.91pt;width:454.104pt;height:21.4026pt;z-index:-251646767;mso-position-horizontal-relative:page;mso-position-vertical-relative:page" stroked="f">
            <v:fill color="#ffffff"/>
          </v:shape>
        </w:pict>
      </w:r>
      <w:r>
        <w:rPr>
          <w:noProof/>
        </w:rPr>
        <w:pict>
          <v:shapetype id="polygon137" coordsize="45410,2134" o:spt="12" path="m 0,2134 l 0,2134,45410,2134 l 45410,2134,45410,0 l 45410,0,0,0 l 0,0,0,2134e x">
            <v:stroke joinstyle="miter"/>
          </v:shapetype>
          <v:shape id="WS_polygon137" type="polygon137" style="position:absolute;left:0;text-align:left;margin-left:70.4479pt;margin-top:751.313pt;width:454.104pt;height:21.3428pt;z-index:-251646759;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spacing w:before="0" w:after="0" w:lineRule="exact" w:line="474"/>
        <w:ind w:left="160" w:firstLine="0"/>
        <w:rPr/>
      </w:pPr>
    </w:p>
    <w:p w:rsidR="005A76FB" w:rsidRDefault="005A76FB" w:rsidP="005A76FB">
      <w:pPr>
        <w:spacing w:before="0" w:after="0" w:line="288" w:lineRule="exact"/>
        <w:ind w:firstLine="440" w:left="160"/>
        <w:jc w:val="left"/>
        <w:rPr/>
      </w:pPr>
      <w:r>
        <w:rPr>
          <w:rFonts w:ascii="宋体" w:eastAsia="宋体" w:hAnsi="宋体" w:cs="宋体"/>
          <w:u w:val="none"/>
          <w:sz w:val="22"/>
          <w:position w:val="3.55464172"/>
          <w:color w:val="000000"/>
          <w:noProof w:val="true"/>
          <w:spacing w:val="-4"/>
          <w:w w:val="100"/>
        </w:rPr>
        <w:t>当临床候选物只在</w:t>
      </w:r>
      <w:r>
        <w:rPr>
          <w:rFonts w:ascii="Times New Roman" w:hAnsi="Times New Roman" w:cs="Times New Roman"/>
          <w:u w:val="none"/>
          <w:sz w:val="22"/>
          <w:position w:val="0"/>
          <w:color w:val="000000"/>
          <w:noProof w:val="true"/>
          <w:spacing w:val="-3"/>
          <w:w w:val="100"/>
        </w:rPr>
        <w:t>NHPs</w:t>
      </w:r>
      <w:r>
        <w:rPr>
          <w:rFonts w:ascii="宋体" w:eastAsia="宋体" w:hAnsi="宋体" w:cs="宋体"/>
          <w:u w:val="none"/>
          <w:sz w:val="22"/>
          <w:position w:val="3.55464172"/>
          <w:color w:val="000000"/>
          <w:noProof w:val="true"/>
          <w:spacing w:val="-4"/>
          <w:w w:val="100"/>
        </w:rPr>
        <w:t>具有药理学活性时，在</w:t>
      </w:r>
      <w:r>
        <w:rPr>
          <w:rFonts w:ascii="Times New Roman" w:hAnsi="Times New Roman" w:cs="Times New Roman"/>
          <w:u w:val="none"/>
          <w:sz w:val="22"/>
          <w:position w:val="0"/>
          <w:color w:val="000000"/>
          <w:noProof w:val="true"/>
          <w:spacing w:val="-4"/>
          <w:w w:val="100"/>
        </w:rPr>
        <w:t>NHPs</w:t>
      </w:r>
      <w:r>
        <w:rPr>
          <w:rFonts w:ascii="宋体" w:hAnsi="宋体" w:cs="宋体"/>
          <w:u w:val="none"/>
          <w:sz w:val="22"/>
          <w:position w:val="3.55464172"/>
          <w:color w:val="000000"/>
          <w:noProof w:val="true"/>
          <w:spacing w:val="-4"/>
          <w:w w:val="100"/>
        </w:rPr>
        <w:t>中进行临床候选物试验是首选做法。</w:t>
      </w:r>
    </w:p>
    <w:p w:rsidR="005A76FB" w:rsidRDefault="005A76FB" w:rsidP="005A76FB">
      <w:pPr>
        <w:spacing w:before="0" w:after="0" w:line="428" w:lineRule="exact"/>
        <w:ind w:firstLine="0" w:left="160"/>
        <w:jc w:val="left"/>
        <w:rPr/>
      </w:pPr>
      <w:r>
        <w:rPr>
          <w:rFonts w:ascii="宋体" w:eastAsia="宋体" w:hAnsi="宋体" w:cs="宋体"/>
          <w:u w:val="none"/>
          <w:sz w:val="22"/>
          <w:position w:val="3.55464172"/>
          <w:color w:val="000000"/>
          <w:noProof w:val="true"/>
          <w:spacing w:val="-5"/>
          <w:w w:val="100"/>
        </w:rPr>
        <w:t>如果可以提供充分的科学合理性，则可以使用替代模型替换</w:t>
      </w:r>
      <w:r>
        <w:rPr>
          <w:rFonts w:ascii="Times New Roman" w:hAnsi="Times New Roman" w:cs="Times New Roman"/>
          <w:u w:val="none"/>
          <w:sz w:val="22"/>
          <w:position w:val="0"/>
          <w:color w:val="000000"/>
          <w:noProof w:val="true"/>
          <w:spacing w:val="-4"/>
          <w:w w:val="100"/>
        </w:rPr>
        <w:t>NHPs</w:t>
      </w:r>
      <w:r>
        <w:rPr>
          <w:rFonts w:ascii="宋体" w:hAnsi="宋体" w:cs="宋体"/>
          <w:u w:val="none"/>
          <w:sz w:val="22"/>
          <w:position w:val="3.55464172"/>
          <w:color w:val="000000"/>
          <w:noProof w:val="true"/>
          <w:spacing w:val="-5"/>
          <w:w w:val="100"/>
        </w:rPr>
        <w:t>。</w:t>
      </w:r>
    </w:p>
    <w:p w:rsidR="005A76FB" w:rsidRDefault="005A76FB" w:rsidP="005A76FB">
      <w:pPr>
        <w:spacing w:before="0" w:after="0" w:line="391" w:lineRule="exact"/>
        <w:ind w:firstLine="440" w:left="160"/>
        <w:jc w:val="left"/>
        <w:rPr/>
      </w:pPr>
      <w:r>
        <w:rPr>
          <w:rFonts w:ascii="宋体" w:eastAsia="宋体" w:hAnsi="宋体" w:cs="宋体"/>
          <w:u w:val="none"/>
          <w:sz w:val="22"/>
          <w:position w:val="0"/>
          <w:color w:val="000000"/>
          <w:noProof w:val="true"/>
          <w:spacing w:val="-5"/>
          <w:w w:val="100"/>
        </w:rPr>
        <w:t>如果没有临床候选物试验的相关动物种属，假设对模型具有充分的背景知识（如历史背景</w:t>
      </w:r>
    </w:p>
    <w:p w:rsidR="005A76FB" w:rsidRDefault="005A76FB" w:rsidP="005A76FB">
      <w:pPr>
        <w:spacing w:before="0" w:after="0" w:line="428" w:lineRule="exact"/>
        <w:ind w:firstLine="0" w:left="160"/>
        <w:jc w:val="left"/>
        <w:rPr/>
      </w:pPr>
      <w:r>
        <w:rPr>
          <w:rFonts w:ascii="宋体" w:eastAsia="宋体" w:hAnsi="宋体" w:cs="宋体"/>
          <w:u w:val="none"/>
          <w:sz w:val="22"/>
          <w:position w:val="0"/>
          <w:color w:val="000000"/>
          <w:noProof w:val="true"/>
          <w:spacing w:val="-5"/>
          <w:w w:val="100"/>
        </w:rPr>
        <w:t>数据），可以考虑使用表达人源靶标的转基因小鼠，或在表达人同源靶标的种属中使用同源蛋</w:t>
      </w:r>
    </w:p>
    <w:p w:rsidR="005A76FB" w:rsidRDefault="005A76FB" w:rsidP="005A76FB">
      <w:pPr>
        <w:spacing w:before="0" w:after="0" w:line="464" w:lineRule="exact"/>
        <w:ind w:firstLine="0" w:left="160"/>
        <w:jc w:val="left"/>
        <w:rPr/>
      </w:pPr>
      <w:r>
        <w:rPr>
          <w:rFonts w:ascii="宋体" w:eastAsia="宋体" w:hAnsi="宋体" w:cs="宋体"/>
          <w:u w:val="none"/>
          <w:sz w:val="22"/>
          <w:position w:val="3.55462646"/>
          <w:color w:val="000000"/>
          <w:noProof w:val="true"/>
          <w:spacing w:val="-5"/>
          <w:w w:val="100"/>
        </w:rPr>
        <w:t>白（参见第</w:t>
      </w:r>
      <w:r>
        <w:rPr>
          <w:rFonts w:ascii="Times New Roman" w:hAnsi="Times New Roman" w:cs="Times New Roman"/>
          <w:u w:val="none"/>
          <w:sz w:val="22"/>
          <w:position w:val="0"/>
          <w:color w:val="000000"/>
          <w:noProof w:val="true"/>
          <w:spacing w:val="-2"/>
          <w:w w:val="100"/>
        </w:rPr>
        <w:t>I</w:t>
      </w:r>
      <w:r>
        <w:rPr>
          <w:rFonts w:ascii="宋体" w:eastAsia="宋体" w:hAnsi="宋体" w:cs="宋体"/>
          <w:u w:val="none"/>
          <w:sz w:val="22"/>
          <w:position w:val="3.55462646"/>
          <w:color w:val="000000"/>
          <w:noProof w:val="true"/>
          <w:spacing w:val="-5"/>
          <w:w w:val="100"/>
        </w:rPr>
        <w:t>部分，</w:t>
      </w:r>
      <w:r>
        <w:rPr>
          <w:rFonts w:ascii="宋体" w:eastAsia="宋体" w:hAnsi="宋体" w:cs="宋体"/>
          <w:i/>
          <w:u w:val="none"/>
          <w:sz w:val="23"/>
          <w:color w:val="000000"/>
          <w:noProof w:val="true"/>
          <w:spacing w:val="0"/>
          <w:w w:val="100"/>
        </w:rPr>
        <w:t>注释</w:t>
      </w:r>
      <w:r>
        <w:rPr>
          <w:rFonts w:ascii="Times New Roman" w:hAnsi="Times New Roman" w:cs="Times New Roman"/>
          <w:i/>
          <w:u w:val="none"/>
          <w:sz w:val="22"/>
          <w:position w:val="0"/>
          <w:color w:val="000000"/>
          <w:noProof w:val="true"/>
          <w:spacing w:val="-3"/>
          <w:w w:val="100"/>
        </w:rPr>
        <w:t>1</w:t>
      </w:r>
      <w:r>
        <w:rPr>
          <w:rFonts w:ascii="宋体" w:hAnsi="宋体" w:cs="宋体"/>
          <w:u w:val="none"/>
          <w:sz w:val="22"/>
          <w:position w:val="3.55462646"/>
          <w:color w:val="000000"/>
          <w:noProof w:val="true"/>
          <w:spacing w:val="-5"/>
          <w:w w:val="100"/>
        </w:rPr>
        <w:t>）。对于以</w:t>
      </w:r>
      <w:r>
        <w:rPr>
          <w:rFonts w:ascii="宋体" w:eastAsia="宋体" w:hAnsi="宋体" w:cs="宋体"/>
          <w:u w:val="none"/>
          <w:sz w:val="22"/>
          <w:position w:val="3.55462646"/>
          <w:color w:val="000000"/>
          <w:noProof w:val="true"/>
          <w:spacing w:val="-5"/>
          <w:w w:val="100"/>
        </w:rPr>
        <w:t>外源性物质</w:t>
      </w:r>
      <w:r>
        <w:rPr>
          <w:rFonts w:ascii="宋体" w:eastAsia="宋体" w:hAnsi="宋体" w:cs="宋体"/>
          <w:u w:val="none"/>
          <w:sz w:val="22"/>
          <w:position w:val="3.55462646"/>
          <w:color w:val="000000"/>
          <w:noProof w:val="true"/>
          <w:spacing w:val="-5"/>
          <w:w w:val="100"/>
        </w:rPr>
        <w:t>（如细菌和</w:t>
      </w:r>
      <w:r>
        <w:rPr>
          <w:rFonts w:ascii="宋体" w:eastAsia="宋体" w:hAnsi="宋体" w:cs="宋体"/>
          <w:u w:val="none"/>
          <w:sz w:val="22"/>
          <w:position w:val="3.55462646"/>
          <w:color w:val="000000"/>
          <w:noProof w:val="true"/>
          <w:spacing w:val="-5"/>
          <w:w w:val="100"/>
        </w:rPr>
        <w:t>病毒）为靶</w:t>
      </w:r>
      <w:r>
        <w:rPr>
          <w:rFonts w:ascii="宋体" w:eastAsia="宋体" w:hAnsi="宋体" w:cs="宋体"/>
          <w:u w:val="none"/>
          <w:sz w:val="22"/>
          <w:position w:val="3.55462646"/>
          <w:color w:val="000000"/>
          <w:noProof w:val="true"/>
          <w:spacing w:val="-5"/>
          <w:w w:val="100"/>
        </w:rPr>
        <w:t>标的产品，</w:t>
      </w:r>
      <w:r>
        <w:rPr>
          <w:rFonts w:ascii="宋体" w:eastAsia="宋体" w:hAnsi="宋体" w:cs="宋体"/>
          <w:u w:val="none"/>
          <w:sz w:val="22"/>
          <w:position w:val="3.55462646"/>
          <w:color w:val="000000"/>
          <w:noProof w:val="true"/>
          <w:spacing w:val="-5"/>
          <w:w w:val="100"/>
        </w:rPr>
        <w:t>一般不需</w:t>
      </w:r>
      <w:r>
        <w:rPr>
          <w:rFonts w:ascii="宋体" w:eastAsia="宋体" w:hAnsi="宋体" w:cs="宋体"/>
          <w:u w:val="none"/>
          <w:sz w:val="22"/>
          <w:position w:val="3.55462646"/>
          <w:color w:val="000000"/>
          <w:noProof w:val="true"/>
          <w:spacing w:val="-5"/>
          <w:w w:val="100"/>
        </w:rPr>
        <w:t>要</w:t>
      </w:r>
    </w:p>
    <w:p w:rsidR="005A76FB" w:rsidRDefault="005A76FB" w:rsidP="005A76FB">
      <w:pPr>
        <w:spacing w:before="0" w:after="0" w:line="427" w:lineRule="exact"/>
        <w:ind w:firstLine="0" w:left="160"/>
        <w:jc w:val="left"/>
        <w:rPr/>
      </w:pPr>
      <w:r>
        <w:rPr>
          <w:rFonts w:ascii="宋体" w:eastAsia="宋体" w:hAnsi="宋体" w:cs="宋体"/>
          <w:u w:val="none"/>
          <w:sz w:val="22"/>
          <w:position w:val="3.55462646"/>
          <w:color w:val="000000"/>
          <w:noProof w:val="true"/>
          <w:spacing w:val="-5"/>
          <w:w w:val="100"/>
        </w:rPr>
        <w:t>进行生殖毒性研究（参见第</w:t>
      </w:r>
      <w:r>
        <w:rPr>
          <w:rFonts w:ascii="Times New Roman" w:hAnsi="Times New Roman" w:cs="Times New Roman"/>
          <w:u w:val="none"/>
          <w:sz w:val="22"/>
          <w:position w:val="0"/>
          <w:color w:val="000000"/>
          <w:noProof w:val="true"/>
          <w:spacing w:val="-2"/>
          <w:w w:val="100"/>
        </w:rPr>
        <w:t>2.1</w:t>
      </w:r>
      <w:r>
        <w:rPr>
          <w:rFonts w:ascii="宋体" w:hAnsi="宋体" w:cs="宋体"/>
          <w:u w:val="none"/>
          <w:sz w:val="22"/>
          <w:position w:val="3.55462646"/>
          <w:color w:val="000000"/>
          <w:noProof w:val="true"/>
          <w:spacing w:val="-5"/>
          <w:w w:val="100"/>
        </w:rPr>
        <w:t>部分）。</w:t>
      </w:r>
    </w:p>
    <w:p w:rsidR="005A76FB" w:rsidRDefault="005A76FB" w:rsidP="005A76FB">
      <w:pPr>
        <w:spacing w:before="0" w:after="0" w:line="393" w:lineRule="exact"/>
        <w:ind w:firstLine="440" w:left="160"/>
        <w:jc w:val="left"/>
        <w:rPr/>
      </w:pPr>
      <w:r>
        <w:rPr>
          <w:rFonts w:ascii="宋体" w:hAnsi="宋体" w:cs="宋体"/>
          <w:u w:val="none"/>
          <w:sz w:val="22"/>
          <w:position w:val="0"/>
          <w:color w:val="000000"/>
          <w:noProof w:val="true"/>
          <w:spacing w:val="-5"/>
          <w:w w:val="100"/>
        </w:rPr>
        <w:t>当证据的权衡结果（作用机制、基因修饰动物的表型数据、类别效应）提示，会在生育能</w:t>
      </w:r>
    </w:p>
    <w:p w:rsidR="005A76FB" w:rsidRDefault="005A76FB" w:rsidP="005A76FB">
      <w:pPr>
        <w:spacing w:before="0" w:after="0" w:line="427" w:lineRule="exact"/>
        <w:ind w:firstLine="0" w:left="160"/>
        <w:jc w:val="left"/>
        <w:rPr/>
      </w:pPr>
      <w:r>
        <w:rPr>
          <w:rFonts w:ascii="宋体" w:eastAsia="宋体" w:hAnsi="宋体" w:cs="宋体"/>
          <w:u w:val="none"/>
          <w:sz w:val="22"/>
          <w:position w:val="0"/>
          <w:color w:val="000000"/>
          <w:noProof w:val="true"/>
          <w:spacing w:val="-5"/>
          <w:w w:val="100"/>
        </w:rPr>
        <w:t>力或者妊娠结果方面出现不良反应时，这些数据的信息足以进行生殖风险沟通？，并且在合适</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的条件下，可能无需进行额外的非临床研究。</w:t>
      </w:r>
    </w:p>
    <w:p w:rsidR="005A76FB" w:rsidRDefault="005A76FB" w:rsidP="005A76FB">
      <w:pPr>
        <w:widowControl/>
        <w:jc w:val="left"/>
        <w:rPr/>
        <w:sectPr w:rsidR="005A76FB" w:rsidSect="005A76FB">
          <w:type w:val="continuous"/>
          <w:pgSz w:w="11909" w:h="16835"/>
          <w:pgMar w:top="638" w:right="919" w:bottom="398" w:left="1279" w:header="0" w:footer="0" w:gutter="0"/>
          <w:cols w:num="1" w:equalWidth="0">
            <w:col w:w="9711" w:space="0"/>
          </w:cols>
          <w:docGrid w:type="lines" w:linePitch="312"/>
        </w:sectPr>
      </w:pPr>
    </w:p>
    <w:p w:rsidR="005A76FB" w:rsidRDefault="005A76FB" w:rsidP="005A76FB">
      <w:pPr>
        <w:spacing w:before="0" w:after="0" w:lineRule="exact" w:line="240"/>
        <w:ind w:firstLine="0" w:left="160"/>
        <w:rPr/>
      </w:pPr>
    </w:p>
    <w:p w:rsidR="005A76FB" w:rsidRDefault="005A76FB" w:rsidP="005A76FB">
      <w:pPr>
        <w:spacing w:before="0" w:after="0" w:lineRule="exact" w:line="310"/>
        <w:ind w:firstLine="0" w:left="160"/>
        <w:rPr/>
      </w:pPr>
    </w:p>
    <w:p w:rsidR="005A76FB" w:rsidRDefault="005A76FB" w:rsidP="005A76FB">
      <w:pPr>
        <w:widowControl/>
        <w:jc w:val="left"/>
        <w:rPr/>
        <w:sectPr w:rsidR="005A76FB" w:rsidSect="005A76FB">
          <w:type w:val="continuous"/>
          <w:pgSz w:w="11909" w:h="16835"/>
          <w:pgMar w:top="638" w:right="919" w:bottom="398" w:left="1279" w:header="0" w:footer="0" w:gutter="0"/>
          <w:docGrid w:type="lines" w:linePitch="312"/>
        </w:sectPr>
      </w:pPr>
    </w:p>
    <w:p w:rsidR="005A76FB" w:rsidRDefault="005A76FB" w:rsidP="005A76FB">
      <w:pPr>
        <w:spacing w:before="0" w:after="0" w:line="292" w:lineRule="exact"/>
        <w:ind w:firstLine="0" w:left="160"/>
        <w:jc w:val="left"/>
        <w:rPr/>
      </w:pPr>
      <w:r>
        <w:rPr>
          <w:rFonts w:ascii="Times New Roman" w:hAnsi="Times New Roman" w:cs="Times New Roman"/>
          <w:b/>
          <w:u w:val="none"/>
          <w:sz w:val="22"/>
          <w:position w:val="0"/>
          <w:color w:val="000000"/>
          <w:w w:val="95"/>
          <w:noProof w:val="true"/>
          <w:spacing w:val="-2"/>
        </w:rPr>
        <w:t>5.2</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生育能力</w:t>
      </w:r>
    </w:p>
    <w:p w:rsidR="005A76FB" w:rsidRDefault="005A76FB" w:rsidP="005A76FB">
      <w:pPr>
        <w:widowControl/>
        <w:jc w:val="left"/>
        <w:rPr/>
        <w:sectPr w:rsidR="005A76FB" w:rsidSect="005A76FB">
          <w:type w:val="continuous"/>
          <w:pgSz w:w="11909" w:h="16835"/>
          <w:pgMar w:top="638" w:right="919" w:bottom="398" w:left="1279" w:header="0" w:footer="0" w:gutter="0"/>
          <w:cols w:num="2" w:equalWidth="0">
            <w:col w:w="793" w:space="0"/>
            <w:col w:w="8918" w:space="0"/>
          </w:cols>
          <w:docGrid w:type="lines" w:linePitch="312"/>
        </w:sectPr>
      </w:pPr>
    </w:p>
    <w:p w:rsidR="005A76FB" w:rsidRDefault="005A76FB" w:rsidP="005A76FB">
      <w:pPr>
        <w:spacing w:before="0" w:after="0" w:lineRule="exact" w:line="172"/>
        <w:ind w:firstLine="0"/>
        <w:rPr/>
      </w:pPr>
    </w:p>
    <w:p w:rsidR="005A76FB" w:rsidRDefault="005A76FB" w:rsidP="005A76FB">
      <w:pPr>
        <w:widowControl/>
        <w:jc w:val="left"/>
        <w:rPr/>
        <w:sectPr w:rsidR="005A76FB" w:rsidSect="005A76FB">
          <w:type w:val="continuous"/>
          <w:pgSz w:w="11909" w:h="16835"/>
          <w:pgMar w:top="638" w:right="919" w:bottom="398" w:left="1279" w:header="0" w:footer="0" w:gutter="0"/>
          <w:docGrid w:type="lines" w:linePitch="312"/>
        </w:sectPr>
      </w:pPr>
    </w:p>
    <w:p w:rsidR="005A76FB" w:rsidRDefault="005A76FB" w:rsidP="005A76FB">
      <w:pPr>
        <w:spacing w:before="0" w:after="0" w:line="220" w:lineRule="exact"/>
        <w:ind w:firstLine="440" w:left="160"/>
        <w:jc w:val="left"/>
        <w:rPr/>
      </w:pPr>
      <w:r>
        <w:rPr>
          <w:rFonts w:ascii="宋体" w:eastAsia="宋体" w:hAnsi="宋体" w:cs="宋体"/>
          <w:u w:val="none"/>
          <w:sz w:val="22"/>
          <w:position w:val="0"/>
          <w:color w:val="000000"/>
          <w:noProof w:val="true"/>
          <w:spacing w:val="-5"/>
          <w:w w:val="100"/>
        </w:rPr>
        <w:t>如果小鼠和大鼠都是某一产品的药理学相关种属，可以在这些啮齿类动物的一个种属中进</w:t>
      </w:r>
    </w:p>
    <w:p w:rsidR="005A76FB" w:rsidRDefault="005A76FB" w:rsidP="005A76FB">
      <w:pPr>
        <w:spacing w:before="0" w:after="0" w:line="462" w:lineRule="exact"/>
        <w:ind w:firstLine="0" w:left="160"/>
        <w:jc w:val="left"/>
        <w:rPr/>
      </w:pPr>
      <w:r>
        <w:rPr>
          <w:rFonts w:ascii="宋体" w:eastAsia="宋体" w:hAnsi="宋体" w:cs="宋体"/>
          <w:u w:val="none"/>
          <w:sz w:val="22"/>
          <w:position w:val="3.55462646"/>
          <w:color w:val="000000"/>
          <w:noProof w:val="true"/>
          <w:spacing w:val="-5"/>
          <w:w w:val="100"/>
        </w:rPr>
        <w:t>行生育能力的评价（参见</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3"/>
          <w:w w:val="100"/>
        </w:rPr>
        <w:t> </w:t>
      </w:r>
      <w:r>
        <w:rPr>
          <w:rFonts w:ascii="Times New Roman" w:hAnsi="Times New Roman" w:cs="Times New Roman"/>
          <w:u w:val="none"/>
          <w:sz w:val="22"/>
          <w:position w:val="0"/>
          <w:color w:val="000000"/>
          <w:noProof w:val="true"/>
          <w:spacing w:val="-3"/>
          <w:w w:val="100"/>
        </w:rPr>
        <w:t>S5</w:t>
      </w:r>
      <w:r>
        <w:rPr>
          <w:rFonts w:ascii="宋体" w:hAnsi="宋体" w:cs="宋体"/>
          <w:u w:val="none"/>
          <w:sz w:val="22"/>
          <w:position w:val="3.55462646"/>
          <w:color w:val="000000"/>
          <w:noProof w:val="true"/>
          <w:spacing w:val="-5"/>
          <w:w w:val="100"/>
        </w:rPr>
        <w:t>指导原则）。如果其他种属也具有药理学相关性，那么</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3"/>
          <w:w w:val="100"/>
        </w:rPr>
        <w:t> </w:t>
      </w:r>
      <w:r>
        <w:rPr>
          <w:rFonts w:ascii="Times New Roman" w:hAnsi="Times New Roman" w:cs="Times New Roman"/>
          <w:u w:val="none"/>
          <w:sz w:val="22"/>
          <w:position w:val="0"/>
          <w:color w:val="000000"/>
          <w:noProof w:val="true"/>
          <w:spacing w:val="-3"/>
          <w:w w:val="100"/>
        </w:rPr>
        <w:t>S5</w:t>
      </w:r>
    </w:p>
    <w:p w:rsidR="005A76FB" w:rsidRDefault="005A76FB" w:rsidP="005A76FB">
      <w:pPr>
        <w:spacing w:before="0" w:after="0" w:line="393" w:lineRule="exact"/>
        <w:ind w:firstLine="0" w:left="160"/>
        <w:jc w:val="left"/>
        <w:rPr/>
      </w:pPr>
      <w:r>
        <w:rPr>
          <w:rFonts w:ascii="宋体" w:eastAsia="宋体" w:hAnsi="宋体" w:cs="宋体"/>
          <w:u w:val="none"/>
          <w:sz w:val="22"/>
          <w:position w:val="0"/>
          <w:color w:val="000000"/>
          <w:noProof w:val="true"/>
          <w:spacing w:val="-5"/>
          <w:w w:val="100"/>
        </w:rPr>
        <w:t>指导原则也适用于其他种属；此外，应该酌情修改研究设计，例如说明产品的性质和免疫原性</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的可能性。</w:t>
      </w:r>
    </w:p>
    <w:p w:rsidR="005A76FB" w:rsidRDefault="005A76FB" w:rsidP="005A76FB">
      <w:pPr>
        <w:spacing w:before="0" w:after="0" w:line="462" w:lineRule="exact"/>
        <w:ind w:firstLine="440" w:left="160"/>
        <w:jc w:val="left"/>
        <w:rPr/>
      </w:pPr>
      <w:r>
        <w:rPr>
          <w:rFonts w:ascii="宋体" w:eastAsia="宋体" w:hAnsi="宋体" w:cs="宋体"/>
          <w:u w:val="none"/>
          <w:sz w:val="22"/>
          <w:position w:val="3.55462646"/>
          <w:color w:val="000000"/>
          <w:noProof w:val="true"/>
          <w:spacing w:val="-5"/>
          <w:w w:val="100"/>
        </w:rPr>
        <w:t>交配研究对于</w:t>
      </w:r>
      <w:r>
        <w:rPr>
          <w:rFonts w:ascii="Times New Roman" w:hAnsi="Times New Roman" w:cs="Times New Roman"/>
          <w:u w:val="none"/>
          <w:sz w:val="22"/>
          <w:position w:val="0"/>
          <w:color w:val="000000"/>
          <w:noProof w:val="true"/>
          <w:spacing w:val="-4"/>
          <w:w w:val="100"/>
        </w:rPr>
        <w:t>NHPs</w:t>
      </w:r>
      <w:r>
        <w:rPr>
          <w:rFonts w:ascii="宋体" w:hAnsi="宋体" w:cs="宋体"/>
          <w:u w:val="none"/>
          <w:sz w:val="22"/>
          <w:position w:val="3.55462646"/>
          <w:color w:val="000000"/>
          <w:noProof w:val="true"/>
          <w:spacing w:val="-7"/>
          <w:w w:val="100"/>
        </w:rPr>
        <w:t>并不实际。但是，当</w:t>
      </w:r>
      <w:r>
        <w:rPr>
          <w:rFonts w:ascii="Times New Roman" w:hAnsi="Times New Roman" w:cs="Times New Roman"/>
          <w:u w:val="none"/>
          <w:sz w:val="22"/>
          <w:position w:val="0"/>
          <w:color w:val="000000"/>
          <w:noProof w:val="true"/>
          <w:spacing w:val="-3"/>
          <w:w w:val="100"/>
        </w:rPr>
        <w:t>NHPs</w:t>
      </w:r>
      <w:r>
        <w:rPr>
          <w:rFonts w:ascii="宋体" w:eastAsia="宋体" w:hAnsi="宋体" w:cs="宋体"/>
          <w:u w:val="none"/>
          <w:sz w:val="22"/>
          <w:position w:val="3.55462646"/>
          <w:color w:val="000000"/>
          <w:noProof w:val="true"/>
          <w:spacing w:val="-6"/>
          <w:w w:val="100"/>
        </w:rPr>
        <w:t>是唯一的相关种属时，可以在性成熟的</w:t>
      </w:r>
      <w:r>
        <w:rPr>
          <w:rFonts w:ascii="Times New Roman" w:hAnsi="Times New Roman" w:cs="Times New Roman"/>
          <w:u w:val="none"/>
          <w:sz w:val="22"/>
          <w:position w:val="0"/>
          <w:color w:val="000000"/>
          <w:noProof w:val="true"/>
          <w:spacing w:val="-4"/>
          <w:w w:val="100"/>
        </w:rPr>
        <w:t>NHPs</w:t>
      </w:r>
    </w:p>
    <w:p w:rsidR="005A76FB" w:rsidRDefault="005A76FB" w:rsidP="005A76FB">
      <w:pPr>
        <w:spacing w:before="0" w:after="0" w:line="428" w:lineRule="exact"/>
        <w:ind w:firstLine="0" w:left="160"/>
        <w:jc w:val="left"/>
        <w:rPr/>
      </w:pPr>
      <w:r>
        <w:rPr>
          <w:rFonts w:ascii="宋体" w:eastAsia="宋体" w:hAnsi="宋体" w:cs="宋体"/>
          <w:u w:val="none"/>
          <w:sz w:val="22"/>
          <w:position w:val="3.55462646"/>
          <w:color w:val="000000"/>
          <w:noProof w:val="true"/>
          <w:spacing w:val="-5"/>
          <w:w w:val="100"/>
        </w:rPr>
        <w:t>中进行至少持续</w:t>
      </w:r>
      <w:r>
        <w:rPr>
          <w:rFonts w:ascii="Times New Roman" w:hAnsi="Times New Roman" w:cs="Times New Roman"/>
          <w:u w:val="none"/>
          <w:sz w:val="22"/>
          <w:position w:val="0"/>
          <w:color w:val="000000"/>
          <w:noProof w:val="true"/>
          <w:spacing w:val="-3"/>
          <w:w w:val="100"/>
        </w:rPr>
        <w:t>3</w:t>
      </w:r>
      <w:r>
        <w:rPr>
          <w:rFonts w:ascii="宋体" w:eastAsia="宋体" w:hAnsi="宋体" w:cs="宋体"/>
          <w:u w:val="none"/>
          <w:sz w:val="22"/>
          <w:position w:val="3.55462646"/>
          <w:color w:val="000000"/>
          <w:noProof w:val="true"/>
          <w:spacing w:val="-5"/>
          <w:w w:val="100"/>
        </w:rPr>
        <w:t>个月的重复给药毒性研究，通过评价生殖系统（器官重量和组织病理学评价）</w:t>
      </w:r>
    </w:p>
    <w:p w:rsidR="005A76FB" w:rsidRDefault="005A76FB" w:rsidP="005A76FB">
      <w:pPr>
        <w:spacing w:before="0" w:after="0" w:line="391" w:lineRule="exact"/>
        <w:ind w:firstLine="0" w:left="160"/>
        <w:jc w:val="left"/>
        <w:rPr/>
      </w:pPr>
      <w:r>
        <w:rPr>
          <w:rFonts w:ascii="宋体" w:hAnsi="宋体" w:cs="宋体"/>
          <w:u w:val="none"/>
          <w:sz w:val="22"/>
          <w:position w:val="0"/>
          <w:color w:val="000000"/>
          <w:noProof w:val="true"/>
          <w:spacing w:val="-5"/>
          <w:w w:val="100"/>
        </w:rPr>
        <w:t>评估对雄性和雌性生育能力的潜在影响。如果根据药理学活性或者既往结果，存在导致担忧的</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特殊原因，那么可以在重复给药毒性研究中进行特定的评价，如评价月经周期、精子数、精子</w:t>
      </w:r>
    </w:p>
    <w:p w:rsidR="005A76FB" w:rsidRDefault="005A76FB" w:rsidP="005A76FB">
      <w:pPr>
        <w:spacing w:before="0" w:after="0" w:line="464" w:lineRule="exact"/>
        <w:ind w:firstLine="0" w:left="160"/>
        <w:jc w:val="left"/>
        <w:rPr/>
      </w:pPr>
      <w:r>
        <w:rPr>
          <w:rFonts w:ascii="宋体" w:eastAsia="宋体" w:hAnsi="宋体" w:cs="宋体"/>
          <w:u w:val="none"/>
          <w:sz w:val="22"/>
          <w:position w:val="3.55462646"/>
          <w:color w:val="000000"/>
          <w:noProof w:val="true"/>
          <w:spacing w:val="-5"/>
          <w:w w:val="100"/>
        </w:rPr>
        <w:t>形态</w:t>
      </w:r>
      <w:r>
        <w:rPr>
          <w:rFonts w:ascii="Times New Roman" w:hAnsi="Times New Roman" w:cs="Times New Roman"/>
          <w:u w:val="none"/>
          <w:sz w:val="22"/>
          <w:position w:val="0"/>
          <w:color w:val="000000"/>
          <w:noProof w:val="true"/>
          <w:spacing w:val="-2"/>
          <w:w w:val="100"/>
        </w:rPr>
        <w:t>/</w:t>
      </w:r>
      <w:r>
        <w:rPr>
          <w:rFonts w:ascii="宋体" w:hAnsi="宋体" w:cs="宋体"/>
          <w:u w:val="none"/>
          <w:sz w:val="22"/>
          <w:position w:val="3.55462646"/>
          <w:color w:val="000000"/>
          <w:noProof w:val="true"/>
          <w:spacing w:val="-5"/>
          <w:w w:val="100"/>
        </w:rPr>
        <w:t>精子活力、以及雄性或者雌性生殖激素水平。</w:t>
      </w:r>
    </w:p>
    <w:p w:rsidR="005A76FB" w:rsidRDefault="005A76FB" w:rsidP="005A76FB">
      <w:pPr>
        <w:spacing w:before="0" w:after="0" w:line="427" w:lineRule="exact"/>
        <w:ind w:firstLine="440" w:left="160"/>
        <w:jc w:val="left"/>
        <w:rPr/>
      </w:pPr>
      <w:r>
        <w:rPr>
          <w:rFonts w:ascii="宋体" w:eastAsia="宋体" w:hAnsi="宋体" w:cs="宋体"/>
          <w:u w:val="none"/>
          <w:sz w:val="22"/>
          <w:position w:val="3.55462646"/>
          <w:color w:val="000000"/>
          <w:noProof w:val="true"/>
          <w:spacing w:val="-5"/>
          <w:w w:val="100"/>
        </w:rPr>
        <w:t>如果由于在受精</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2646"/>
          <w:color w:val="000000"/>
          <w:noProof w:val="true"/>
          <w:spacing w:val="-7"/>
          <w:w w:val="100"/>
        </w:rPr>
        <w:t>着床方面有潜在影响，而存在药理学活性相关的特殊担忧，并且</w:t>
      </w:r>
      <w:r>
        <w:rPr>
          <w:rFonts w:ascii="Times New Roman" w:hAnsi="Times New Roman" w:cs="Times New Roman"/>
          <w:u w:val="none"/>
          <w:sz w:val="22"/>
          <w:position w:val="0"/>
          <w:color w:val="000000"/>
          <w:noProof w:val="true"/>
          <w:spacing w:val="-4"/>
          <w:w w:val="100"/>
        </w:rPr>
        <w:t>NHP</w:t>
      </w:r>
      <w:r>
        <w:rPr>
          <w:rFonts w:ascii="宋体" w:eastAsia="宋体" w:hAnsi="宋体" w:cs="宋体"/>
          <w:u w:val="none"/>
          <w:sz w:val="22"/>
          <w:position w:val="3.55462646"/>
          <w:color w:val="000000"/>
          <w:noProof w:val="true"/>
          <w:spacing w:val="-6"/>
          <w:w w:val="100"/>
        </w:rPr>
        <w:t>是唯</w:t>
      </w:r>
    </w:p>
    <w:p w:rsidR="005A76FB" w:rsidRDefault="005A76FB" w:rsidP="005A76FB">
      <w:pPr>
        <w:spacing w:before="0" w:after="0" w:line="393" w:lineRule="exact"/>
        <w:ind w:firstLine="0" w:left="160"/>
        <w:jc w:val="left"/>
        <w:rPr/>
      </w:pPr>
      <w:r>
        <w:rPr>
          <w:rFonts w:ascii="宋体" w:hAnsi="宋体" w:cs="宋体"/>
          <w:u w:val="none"/>
          <w:sz w:val="22"/>
          <w:position w:val="0"/>
          <w:color w:val="000000"/>
          <w:noProof w:val="true"/>
          <w:spacing w:val="-5"/>
          <w:w w:val="100"/>
        </w:rPr>
        <w:t>一的相关种属时，可以实验性说明该担忧。当受精或者着床是特殊担忧时，同源产品或者转基</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8"/>
          <w:w w:val="100"/>
        </w:rPr>
        <w:t>因模型可能是评估此类影响唯一实际的方法。但是，不建议仅为在啮齿类动物中进行交配研究，</w:t>
      </w:r>
    </w:p>
    <w:p w:rsidR="005A76FB" w:rsidRDefault="005A76FB" w:rsidP="005A76FB">
      <w:pPr>
        <w:spacing w:before="0" w:after="0" w:line="427" w:lineRule="exact"/>
        <w:ind w:firstLine="0" w:left="160"/>
        <w:jc w:val="left"/>
        <w:rPr/>
      </w:pPr>
      <w:r>
        <w:rPr>
          <w:rFonts w:ascii="宋体" w:hAnsi="宋体" w:cs="宋体"/>
          <w:u w:val="none"/>
          <w:sz w:val="22"/>
          <w:position w:val="0"/>
          <w:color w:val="000000"/>
          <w:noProof w:val="true"/>
          <w:spacing w:val="-5"/>
          <w:w w:val="100"/>
        </w:rPr>
        <w:t>而生产同源产品或者建立转基因模型。</w:t>
      </w:r>
    </w:p>
    <w:p w:rsidR="005A76FB" w:rsidRDefault="005A76FB" w:rsidP="005A76FB">
      <w:pPr>
        <w:spacing w:before="0" w:after="0" w:line="428" w:lineRule="exact"/>
        <w:ind w:firstLine="440" w:left="160"/>
        <w:jc w:val="left"/>
        <w:rPr/>
      </w:pPr>
      <w:r>
        <w:rPr>
          <w:rFonts w:ascii="宋体" w:hAnsi="宋体" w:cs="宋体"/>
          <w:u w:val="none"/>
          <w:sz w:val="22"/>
          <w:position w:val="0"/>
          <w:color w:val="000000"/>
          <w:noProof w:val="true"/>
          <w:spacing w:val="-5"/>
          <w:w w:val="100"/>
        </w:rPr>
        <w:t>在缺乏非临床信息时，应通过临床试验管理程序、知情同意、以及适当的产品说明书来降</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低患者的风险。</w:t>
      </w:r>
    </w:p>
    <w:p w:rsidR="005A76FB" w:rsidRDefault="005A76FB" w:rsidP="005A76FB">
      <w:pPr>
        <w:widowControl/>
        <w:jc w:val="left"/>
        <w:rPr/>
        <w:sectPr w:rsidR="005A76FB" w:rsidSect="005A76FB">
          <w:type w:val="continuous"/>
          <w:pgSz w:w="11909" w:h="16835"/>
          <w:pgMar w:top="638" w:right="919" w:bottom="398" w:left="1279" w:header="0" w:footer="0" w:gutter="0"/>
          <w:cols w:num="1" w:equalWidth="0">
            <w:col w:w="9711" w:space="0"/>
          </w:cols>
          <w:docGrid w:type="lines" w:linePitch="312"/>
        </w:sectPr>
      </w:pPr>
    </w:p>
    <w:p w:rsidR="005A76FB" w:rsidRDefault="005A76FB" w:rsidP="005A76FB">
      <w:pPr>
        <w:spacing w:before="0" w:after="0" w:lineRule="exact" w:line="240"/>
        <w:ind w:firstLine="0" w:left="160"/>
        <w:rPr/>
      </w:pPr>
    </w:p>
    <w:p w:rsidR="005A76FB" w:rsidRDefault="005A76FB" w:rsidP="005A76FB">
      <w:pPr>
        <w:spacing w:before="0" w:after="0" w:lineRule="exact" w:line="309"/>
        <w:ind w:firstLine="0" w:left="160"/>
        <w:rPr/>
      </w:pPr>
    </w:p>
    <w:p w:rsidR="005A76FB" w:rsidRDefault="005A76FB" w:rsidP="005A76FB">
      <w:pPr>
        <w:widowControl/>
        <w:jc w:val="left"/>
        <w:rPr/>
        <w:sectPr w:rsidR="005A76FB" w:rsidSect="005A76FB">
          <w:type w:val="continuous"/>
          <w:pgSz w:w="11909" w:h="16835"/>
          <w:pgMar w:top="638" w:right="919" w:bottom="398" w:left="1279" w:header="0" w:footer="0" w:gutter="0"/>
          <w:docGrid w:type="lines" w:linePitch="312"/>
        </w:sectPr>
      </w:pPr>
    </w:p>
    <w:p w:rsidR="005A76FB" w:rsidRDefault="005A76FB" w:rsidP="005A76FB">
      <w:pPr>
        <w:spacing w:before="0" w:after="0" w:line="292" w:lineRule="exact"/>
        <w:ind w:firstLine="0" w:left="160"/>
        <w:jc w:val="left"/>
        <w:rPr/>
      </w:pPr>
      <w:r>
        <w:rPr>
          <w:rFonts w:ascii="Times New Roman" w:hAnsi="Times New Roman" w:cs="Times New Roman"/>
          <w:b/>
          <w:u w:val="none"/>
          <w:sz w:val="22"/>
          <w:position w:val="0"/>
          <w:color w:val="000000"/>
          <w:w w:val="95"/>
          <w:noProof w:val="true"/>
          <w:spacing w:val="-2"/>
        </w:rPr>
        <w:t>5.3</w:t>
      </w:r>
    </w:p>
    <w:p w:rsidR="005A76FB" w:rsidRDefault="005A76FB" w:rsidP="005A76FB">
      <w:pPr>
        <w:spacing w:before="0" w:after="0" w:line="292" w:lineRule="exact"/>
        <w:ind w:firstLine="0"/>
        <w:jc w:val="left"/>
        <w:rPr/>
      </w:pPr>
      <w:r w:rsidRPr="00B3349A">
        <w:rPr/>
        <w:br w:type="column"/>
        <w:t/>
      </w:r>
      <w:r w:rsidRPr="00B3349A">
        <w:rPr/>
        <w:lastRenderedPageBreak/>
        <w:t/>
      </w:r>
      <w:r>
        <w:rPr>
          <w:rFonts w:ascii="宋体" w:eastAsia="宋体" w:hAnsi="宋体" w:cs="宋体"/>
          <w:b/>
          <w:u w:val="none"/>
          <w:sz w:val="22"/>
          <w:position w:val="3.5546875"/>
          <w:color w:val="000000"/>
          <w:w w:val="95"/>
          <w:noProof w:val="true"/>
          <w:spacing w:val="-5"/>
        </w:rPr>
        <w:t>胚胎</w:t>
      </w:r>
      <w:r w:rsidRPr="00B3349A">
        <w:rPr/>
        <w:lastRenderedPageBreak/>
        <w:t/>
      </w:r>
      <w:r>
        <w:rPr>
          <w:rFonts w:ascii="Times New Roman" w:hAnsi="Times New Roman" w:cs="Times New Roman"/>
          <w:b/>
          <w:u w:val="none"/>
          <w:sz w:val="22"/>
          <w:position w:val="0"/>
          <w:color w:val="000000"/>
          <w:w w:val="95"/>
          <w:noProof w:val="true"/>
          <w:spacing w:val="-3"/>
        </w:rPr>
        <w:t>–</w:t>
      </w:r>
      <w:r w:rsidRPr="00B3349A">
        <w:rPr/>
        <w:lastRenderedPageBreak/>
        <w:t/>
      </w:r>
      <w:r>
        <w:rPr>
          <w:rFonts w:ascii="宋体" w:eastAsia="宋体" w:hAnsi="宋体" w:cs="宋体"/>
          <w:b/>
          <w:u w:val="none"/>
          <w:sz w:val="22"/>
          <w:position w:val="3.5546875"/>
          <w:color w:val="000000"/>
          <w:w w:val="95"/>
          <w:noProof w:val="true"/>
          <w:spacing w:val="-5"/>
        </w:rPr>
        <w:t>胎儿发育（</w:t>
      </w:r>
      <w:r w:rsidRPr="00B3349A">
        <w:rPr/>
        <w:lastRenderedPageBreak/>
        <w:t/>
      </w:r>
      <w:r>
        <w:rPr>
          <w:rFonts w:ascii="Times New Roman" w:hAnsi="Times New Roman" w:cs="Times New Roman"/>
          <w:b/>
          <w:u w:val="none"/>
          <w:sz w:val="22"/>
          <w:position w:val="0"/>
          <w:color w:val="000000"/>
          <w:w w:val="95"/>
          <w:noProof w:val="true"/>
          <w:spacing w:val="-4"/>
        </w:rPr>
        <w:t>EFD</w:t>
      </w:r>
      <w:r w:rsidRPr="00B3349A">
        <w:rPr/>
        <w:lastRenderedPageBreak/>
        <w:t/>
      </w:r>
      <w:r>
        <w:rPr>
          <w:rFonts w:ascii="宋体" w:eastAsia="宋体" w:hAnsi="宋体" w:cs="宋体"/>
          <w:b/>
          <w:u w:val="none"/>
          <w:sz w:val="22"/>
          <w:position w:val="3.5546875"/>
          <w:color w:val="000000"/>
          <w:w w:val="95"/>
          <w:noProof w:val="true"/>
          <w:spacing w:val="-5"/>
        </w:rPr>
        <w:t>）和出生前</w:t>
      </w:r>
      <w:r w:rsidRPr="00B3349A">
        <w:rPr/>
        <w:lastRenderedPageBreak/>
        <w:t/>
      </w:r>
      <w:r>
        <w:rPr>
          <w:rFonts w:ascii="Times New Roman" w:hAnsi="Times New Roman" w:cs="Times New Roman"/>
          <w:b/>
          <w:u w:val="none"/>
          <w:sz w:val="22"/>
          <w:position w:val="0"/>
          <w:color w:val="000000"/>
          <w:w w:val="95"/>
          <w:noProof w:val="true"/>
          <w:spacing w:val="-2"/>
        </w:rPr>
        <w:t>/</w:t>
      </w:r>
      <w:r w:rsidRPr="00B3349A">
        <w:rPr/>
        <w:lastRenderedPageBreak/>
        <w:t/>
      </w:r>
      <w:r>
        <w:rPr>
          <w:rFonts w:ascii="宋体" w:eastAsia="宋体" w:hAnsi="宋体" w:cs="宋体"/>
          <w:b/>
          <w:u w:val="none"/>
          <w:sz w:val="22"/>
          <w:position w:val="3.5546875"/>
          <w:color w:val="000000"/>
          <w:w w:val="95"/>
          <w:noProof w:val="true"/>
          <w:spacing w:val="-5"/>
        </w:rPr>
        <w:t>后的发育（</w:t>
      </w:r>
      <w:r w:rsidRPr="00B3349A">
        <w:rPr/>
        <w:lastRenderedPageBreak/>
        <w:t/>
      </w:r>
      <w:r>
        <w:rPr>
          <w:rFonts w:ascii="Times New Roman" w:hAnsi="Times New Roman" w:cs="Times New Roman"/>
          <w:b/>
          <w:u w:val="none"/>
          <w:sz w:val="22"/>
          <w:position w:val="0"/>
          <w:color w:val="000000"/>
          <w:w w:val="95"/>
          <w:noProof w:val="true"/>
          <w:spacing w:val="-4"/>
        </w:rPr>
        <w:t>PPND</w:t>
      </w:r>
      <w:r w:rsidRPr="00B3349A">
        <w:rPr/>
        <w:lastRenderedPageBreak/>
        <w:t/>
      </w:r>
      <w:r>
        <w:rPr>
          <w:rFonts w:ascii="宋体" w:eastAsia="宋体" w:hAnsi="宋体" w:cs="宋体"/>
          <w:b/>
          <w:u w:val="none"/>
          <w:sz w:val="22"/>
          <w:position w:val="3.5546875"/>
          <w:color w:val="000000"/>
          <w:w w:val="95"/>
          <w:noProof w:val="true"/>
          <w:spacing w:val="-6"/>
        </w:rPr>
        <w:t>）</w:t>
      </w:r>
    </w:p>
    <w:p w:rsidR="005A76FB" w:rsidRDefault="005A76FB" w:rsidP="005A76FB">
      <w:pPr>
        <w:widowControl/>
        <w:jc w:val="left"/>
        <w:rPr/>
        <w:sectPr w:rsidR="005A76FB" w:rsidSect="005A76FB">
          <w:type w:val="continuous"/>
          <w:pgSz w:w="11909" w:h="16835"/>
          <w:pgMar w:top="638" w:right="919" w:bottom="398" w:left="1279" w:header="0" w:footer="0" w:gutter="0"/>
          <w:cols w:num="2" w:equalWidth="0">
            <w:col w:w="793" w:space="0"/>
            <w:col w:w="8918" w:space="0"/>
          </w:cols>
          <w:docGrid w:type="lines" w:linePitch="312"/>
        </w:sectPr>
      </w:pPr>
    </w:p>
    <w:p w:rsidR="005A76FB" w:rsidRDefault="005A76FB" w:rsidP="005A76FB">
      <w:pPr>
        <w:spacing w:before="0" w:after="0" w:lineRule="exact" w:line="162"/>
        <w:ind w:firstLine="0"/>
        <w:rPr/>
      </w:pPr>
    </w:p>
    <w:p w:rsidR="005A76FB" w:rsidRDefault="005A76FB" w:rsidP="005A76FB">
      <w:pPr>
        <w:widowControl/>
        <w:jc w:val="left"/>
        <w:rPr/>
        <w:sectPr w:rsidR="005A76FB" w:rsidSect="005A76FB">
          <w:type w:val="continuous"/>
          <w:pgSz w:w="11909" w:h="16835"/>
          <w:pgMar w:top="638" w:right="919" w:bottom="398" w:left="1279" w:header="0" w:footer="0" w:gutter="0"/>
          <w:docGrid w:type="lines" w:linePitch="312"/>
        </w:sectPr>
      </w:pPr>
    </w:p>
    <w:p w:rsidR="005A76FB" w:rsidRDefault="005A76FB" w:rsidP="005A76FB">
      <w:pPr>
        <w:spacing w:before="0" w:after="0" w:line="232" w:lineRule="exact"/>
        <w:ind w:firstLine="440" w:left="160"/>
        <w:jc w:val="left"/>
        <w:rPr/>
      </w:pPr>
      <w:r>
        <w:rPr>
          <w:rFonts w:ascii="宋体" w:eastAsia="宋体" w:hAnsi="宋体" w:cs="宋体"/>
          <w:u w:val="none"/>
          <w:sz w:val="22"/>
          <w:position w:val="0"/>
          <w:color w:val="000000"/>
          <w:noProof w:val="true"/>
          <w:spacing w:val="-5"/>
          <w:w w:val="100"/>
        </w:rPr>
        <w:t>在设计和解释发育毒性研究时，要考虑到生物药物在胎盘转移方面的潜在差异（参见</w:t>
      </w:r>
      <w:r>
        <w:rPr>
          <w:rFonts w:ascii="宋体" w:eastAsia="宋体" w:hAnsi="宋体" w:cs="宋体"/>
          <w:i/>
          <w:u w:val="none"/>
          <w:sz w:val="23"/>
          <w:color w:val="000000"/>
          <w:noProof w:val="true"/>
          <w:spacing w:val="0"/>
          <w:w w:val="100"/>
        </w:rPr>
        <w:t>注释</w:t>
      </w:r>
    </w:p>
    <w:p w:rsidR="005A76FB" w:rsidRDefault="005A76FB" w:rsidP="005A76FB">
      <w:pPr>
        <w:spacing w:before="0" w:after="0" w:line="462" w:lineRule="exact"/>
        <w:ind w:firstLine="0" w:left="160"/>
        <w:jc w:val="left"/>
        <w:rPr/>
      </w:pPr>
      <w:r>
        <w:rPr>
          <w:rFonts w:ascii="Times New Roman" w:hAnsi="Times New Roman" w:cs="Times New Roman"/>
          <w:i/>
          <w:u w:val="none"/>
          <w:sz w:val="22"/>
          <w:position w:val="0"/>
          <w:color w:val="000000"/>
          <w:noProof w:val="true"/>
          <w:spacing w:val="-3"/>
          <w:w w:val="100"/>
        </w:rPr>
        <w:t>3</w:t>
      </w:r>
      <w:r>
        <w:rPr>
          <w:rFonts w:ascii="宋体" w:hAnsi="宋体" w:cs="宋体"/>
          <w:u w:val="none"/>
          <w:sz w:val="22"/>
          <w:position w:val="3.5546875"/>
          <w:color w:val="000000"/>
          <w:noProof w:val="true"/>
          <w:spacing w:val="-5"/>
          <w:w w:val="100"/>
        </w:rPr>
        <w:t>）。</w:t>
      </w:r>
    </w:p>
    <w:p w:rsidR="005A76FB" w:rsidRDefault="005A76FB" w:rsidP="005A76FB">
      <w:pPr>
        <w:spacing w:before="0" w:after="0" w:line="427" w:lineRule="exact"/>
        <w:ind w:firstLine="440" w:left="160"/>
        <w:jc w:val="left"/>
        <w:rPr/>
      </w:pPr>
      <w:r>
        <w:rPr>
          <w:rFonts w:ascii="宋体" w:eastAsia="宋体" w:hAnsi="宋体" w:cs="宋体"/>
          <w:u w:val="none"/>
          <w:sz w:val="22"/>
          <w:position w:val="3.5546875"/>
          <w:color w:val="000000"/>
          <w:noProof w:val="true"/>
          <w:spacing w:val="-5"/>
          <w:w w:val="100"/>
        </w:rPr>
        <w:t>对于仅在</w:t>
      </w:r>
      <w:r>
        <w:rPr>
          <w:rFonts w:ascii="Times New Roman" w:hAnsi="Times New Roman" w:cs="Times New Roman"/>
          <w:u w:val="none"/>
          <w:sz w:val="22"/>
          <w:position w:val="0"/>
          <w:color w:val="000000"/>
          <w:noProof w:val="true"/>
          <w:spacing w:val="-3"/>
          <w:w w:val="100"/>
        </w:rPr>
        <w:t>NHPs</w:t>
      </w:r>
      <w:r>
        <w:rPr>
          <w:rFonts w:ascii="宋体" w:eastAsia="宋体" w:hAnsi="宋体" w:cs="宋体"/>
          <w:u w:val="none"/>
          <w:sz w:val="22"/>
          <w:position w:val="3.5546875"/>
          <w:color w:val="000000"/>
          <w:noProof w:val="true"/>
          <w:spacing w:val="-7"/>
          <w:w w:val="100"/>
        </w:rPr>
        <w:t>中具有药理学活性的产品，依据预期的临床应用和药理学作用，可以考虑几</w:t>
      </w:r>
    </w:p>
    <w:p w:rsidR="005A76FB" w:rsidRDefault="005A76FB" w:rsidP="005A76FB">
      <w:pPr>
        <w:spacing w:before="0" w:after="0" w:line="428" w:lineRule="exact"/>
        <w:ind w:firstLine="0" w:left="160"/>
        <w:jc w:val="left"/>
        <w:rPr/>
      </w:pPr>
      <w:r>
        <w:rPr>
          <w:rFonts w:ascii="宋体" w:hAnsi="宋体" w:cs="宋体"/>
          <w:u w:val="none"/>
          <w:sz w:val="22"/>
          <w:position w:val="3.5546875"/>
          <w:color w:val="000000"/>
          <w:noProof w:val="true"/>
          <w:spacing w:val="-3"/>
          <w:w w:val="100"/>
        </w:rPr>
        <w:t>种研究设计。独立的</w:t>
      </w:r>
      <w:r>
        <w:rPr>
          <w:rFonts w:ascii="Times New Roman" w:hAnsi="Times New Roman" w:cs="Times New Roman"/>
          <w:u w:val="none"/>
          <w:sz w:val="22"/>
          <w:position w:val="0"/>
          <w:color w:val="000000"/>
          <w:noProof w:val="true"/>
          <w:spacing w:val="-4"/>
          <w:w w:val="100"/>
        </w:rPr>
        <w:t>EFD</w:t>
      </w:r>
      <w:r>
        <w:rPr>
          <w:rFonts w:ascii="宋体" w:eastAsia="宋体" w:hAnsi="宋体" w:cs="宋体"/>
          <w:u w:val="none"/>
          <w:sz w:val="22"/>
          <w:position w:val="3.5546875"/>
          <w:color w:val="000000"/>
          <w:noProof w:val="true"/>
          <w:spacing w:val="-5"/>
          <w:w w:val="100"/>
        </w:rPr>
        <w:t>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875"/>
          <w:color w:val="000000"/>
          <w:noProof w:val="true"/>
          <w:spacing w:val="-5"/>
          <w:w w:val="100"/>
        </w:rPr>
        <w:t>或</w:t>
      </w:r>
      <w:r>
        <w:rPr>
          <w:rFonts w:ascii="Times New Roman" w:hAnsi="Times New Roman" w:cs="Times New Roman"/>
          <w:u w:val="none"/>
          <w:sz w:val="22"/>
          <w:position w:val="0"/>
          <w:color w:val="000000"/>
          <w:noProof w:val="true"/>
          <w:spacing w:val="-4"/>
          <w:w w:val="100"/>
        </w:rPr>
        <w:t>PPND</w:t>
      </w:r>
      <w:r>
        <w:rPr>
          <w:rFonts w:ascii="宋体" w:hAnsi="宋体" w:cs="宋体"/>
          <w:u w:val="none"/>
          <w:sz w:val="22"/>
          <w:position w:val="3.5546875"/>
          <w:color w:val="000000"/>
          <w:noProof w:val="true"/>
          <w:spacing w:val="-3"/>
          <w:w w:val="100"/>
        </w:rPr>
        <w:t>研究、或者其他研究设计（由申办者证明合理性）都可能</w:t>
      </w:r>
    </w:p>
    <w:p w:rsidR="005A76FB" w:rsidRDefault="005A76FB" w:rsidP="005A76FB">
      <w:pPr>
        <w:spacing w:before="0" w:after="0" w:line="428" w:lineRule="exact"/>
        <w:ind w:firstLine="0" w:left="160"/>
        <w:jc w:val="left"/>
        <w:rPr/>
      </w:pPr>
      <w:r>
        <w:rPr>
          <w:rFonts w:ascii="宋体" w:eastAsia="宋体" w:hAnsi="宋体" w:cs="宋体"/>
          <w:u w:val="none"/>
          <w:sz w:val="22"/>
          <w:position w:val="3.5546875"/>
          <w:color w:val="000000"/>
          <w:noProof w:val="true"/>
          <w:spacing w:val="-8"/>
          <w:w w:val="100"/>
        </w:rPr>
        <w:t>适宜，尤其是存在某些担忧，作用机制可能导致对胚胎</w:t>
      </w:r>
      <w:r>
        <w:rPr>
          <w:rFonts w:ascii="Times New Roman" w:hAnsi="Times New Roman" w:cs="Times New Roman"/>
          <w:u w:val="none"/>
          <w:sz w:val="22"/>
          <w:position w:val="0"/>
          <w:color w:val="000000"/>
          <w:noProof w:val="true"/>
          <w:spacing w:val="-3"/>
          <w:w w:val="100"/>
        </w:rPr>
        <w:t>–</w:t>
      </w:r>
      <w:r>
        <w:rPr>
          <w:rFonts w:ascii="宋体" w:hAnsi="宋体" w:cs="宋体"/>
          <w:u w:val="none"/>
          <w:sz w:val="22"/>
          <w:position w:val="3.5546875"/>
          <w:color w:val="000000"/>
          <w:noProof w:val="true"/>
          <w:spacing w:val="-7"/>
          <w:w w:val="100"/>
        </w:rPr>
        <w:t>胎儿发育的不良反应或者流产情况。但</w:t>
      </w:r>
    </w:p>
    <w:p w:rsidR="005A76FB" w:rsidRDefault="005A76FB" w:rsidP="005A76FB">
      <w:pPr>
        <w:spacing w:before="0" w:after="0" w:lineRule="exact" w:line="240"/>
        <w:ind w:firstLine="0" w:left="160"/>
        <w:rPr/>
      </w:pPr>
    </w:p>
    <w:p w:rsidR="005A76FB" w:rsidRDefault="005A76FB" w:rsidP="005A76FB">
      <w:pPr>
        <w:spacing w:before="0" w:after="0" w:lineRule="exact" w:line="240"/>
        <w:ind w:firstLine="0" w:left="160"/>
        <w:rPr/>
      </w:pPr>
    </w:p>
    <w:p w:rsidR="005A76FB" w:rsidRDefault="005A76FB" w:rsidP="005A76FB">
      <w:pPr>
        <w:spacing w:before="0" w:after="0" w:line="322" w:lineRule="exact"/>
        <w:ind w:firstLine="4410" w:left="160"/>
        <w:jc w:val="left"/>
        <w:rPr/>
      </w:pPr>
      <w:r>
        <w:rPr>
          <w:rFonts w:ascii="Times New Roman" w:hAnsi="Times New Roman" w:cs="Times New Roman"/>
          <w:u w:val="none"/>
          <w:sz w:val="20"/>
          <w:position w:val="0"/>
          <w:color w:val="000000"/>
          <w:noProof w:val="true"/>
          <w:spacing w:val="-3"/>
          <w:w w:val="100"/>
        </w:rPr>
        <w:t>13</w:t>
      </w:r>
    </w:p>
    <w:p w:rsidR="005A76FB" w:rsidRDefault="005A76FB" w:rsidP="005A76FB">
      <w:pPr>
        <w:widowControl/>
        <w:jc w:val="left"/>
        <w:rPr/>
        <w:sectPr w:rsidR="005A76FB" w:rsidSect="005A76FB">
          <w:type w:val="continuous"/>
          <w:pgSz w:w="11909" w:h="16835"/>
          <w:pgMar w:top="638" w:right="919" w:bottom="398" w:left="1279" w:header="0" w:footer="0" w:gutter="0"/>
          <w:cols w:num="1" w:equalWidth="0">
            <w:col w:w="9711" w:space="0"/>
          </w:cols>
          <w:docGrid w:type="lines" w:linePitch="312"/>
        </w:sectPr>
      </w:pPr>
    </w:p>
    <w:bookmarkStart w:id="18" w:name="18"/>
    <w:bookmarkEnd w:id="18"/>
    <w:p w:rsidR="005A76FB" w:rsidRDefault="005A76FB" w:rsidP="005A76FB">
      <w:pPr>
        <w:spacing w:before="0" w:after="0" w:line="326" w:lineRule="exact"/>
        <w:ind w:left="160" w:firstLine="3145"/>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2140" o:spt="12" path="m 0,2140 l 0,2140,45410,2140 l 45410,2140,45410,0 l 45410,0,0,0 l 0,0,0,2140e x">
            <v:stroke joinstyle="miter"/>
          </v:shapetype>
          <v:shape id="WS_polygon9" type="polygon9" style="position:absolute;left:0;text-align:left;margin-left:70.4479pt;margin-top:71.9418pt;width:454.104pt;height:21.4026pt;z-index:-251645774;mso-position-horizontal-relative:page;mso-position-vertical-relative:page" stroked="f">
            <v:fill color="#ffffff"/>
          </v:shape>
        </w:pict>
      </w:r>
      <w:r>
        <w:rPr>
          <w:noProof/>
        </w:rPr>
        <w:pict>
          <v:shapetype id="polygon17" coordsize="45410,2134" o:spt="12" path="m 0,2134 l 0,2134,45410,2134 l 45410,2134,45410,0 l 45410,0,0,0 l 0,0,0,2134e x">
            <v:stroke joinstyle="miter"/>
          </v:shapetype>
          <v:shape id="WS_polygon17" type="polygon17" style="position:absolute;left:0;text-align:left;margin-left:70.4479pt;margin-top:93.3445pt;width:454.104pt;height:21.3427pt;z-index:-251645766;mso-position-horizontal-relative:page;mso-position-vertical-relative:page" stroked="f">
            <v:fill color="#ffffff"/>
          </v:shape>
        </w:pict>
      </w:r>
      <w:r>
        <w:rPr>
          <w:noProof/>
        </w:rPr>
        <w:pict>
          <v:shapetype id="polygon27" coordsize="45410,2140" o:spt="12" path="m 0,2140 l 0,2140,45410,2140 l 45410,2140,45410,0 l 45410,0,0,0 l 0,0,0,2140e x">
            <v:stroke joinstyle="miter"/>
          </v:shapetype>
          <v:shape id="WS_polygon27" type="polygon27" style="position:absolute;left:0;text-align:left;margin-left:70.4479pt;margin-top:114.687pt;width:454.104pt;height:21.4027pt;z-index:-251645756;mso-position-horizontal-relative:page;mso-position-vertical-relative:page" stroked="f">
            <v:fill color="#ffffff"/>
          </v:shape>
        </w:pict>
      </w:r>
      <w:r>
        <w:rPr>
          <w:noProof/>
        </w:rPr>
        <w:pict>
          <v:shapetype id="polygon31" coordsize="45410,2140" o:spt="12" path="m 0,2140 l 0,2140,45410,2140 l 45410,2140,45410,0 l 45410,0,0,0 l 0,0,0,2140e x">
            <v:stroke joinstyle="miter"/>
          </v:shapetype>
          <v:shape id="WS_polygon31" type="polygon31" style="position:absolute;left:0;text-align:left;margin-left:70.4479pt;margin-top:136.09pt;width:454.104pt;height:21.4026pt;z-index:-251645752;mso-position-horizontal-relative:page;mso-position-vertical-relative:page" stroked="f">
            <v:fill color="#ffffff"/>
          </v:shape>
        </w:pict>
      </w:r>
      <w:r>
        <w:rPr>
          <w:noProof/>
        </w:rPr>
        <w:pict>
          <v:shapetype id="polygon36" coordsize="45410,2134" o:spt="12" path="m 0,2134 l 0,2134,45410,2134 l 45410,2134,45410,0 l 45410,0,0,0 l 0,0,0,2134e x">
            <v:stroke joinstyle="miter"/>
          </v:shapetype>
          <v:shape id="WS_polygon36" type="polygon36" style="position:absolute;left:0;text-align:left;margin-left:70.4479pt;margin-top:157.493pt;width:454.104pt;height:21.3428pt;z-index:-251645747;mso-position-horizontal-relative:page;mso-position-vertical-relative:page" stroked="f">
            <v:fill color="#ffffff"/>
          </v:shape>
        </w:pict>
      </w:r>
      <w:r>
        <w:rPr>
          <w:noProof/>
        </w:rPr>
        <w:pict>
          <v:shapetype id="polygon38" coordsize="45410,2140" o:spt="12" path="m 0,2140 l 0,2140,45410,2140 l 45410,2140,45410,0 l 45410,0,0,0 l 0,0,0,2140e x">
            <v:stroke joinstyle="miter"/>
          </v:shapetype>
          <v:shape id="WS_polygon38" type="polygon38" style="position:absolute;left:0;text-align:left;margin-left:70.4479pt;margin-top:178.835pt;width:454.104pt;height:21.4026pt;z-index:-251645745;mso-position-horizontal-relative:page;mso-position-vertical-relative:page" stroked="f">
            <v:fill color="#ffffff"/>
          </v:shape>
        </w:pict>
      </w:r>
      <w:r>
        <w:rPr>
          <w:noProof/>
        </w:rPr>
        <w:pict>
          <v:shapetype id="polygon40" coordsize="45410,2134" o:spt="12" path="m 0,2134 l 0,2134,45410,2134 l 45410,2134,45410,0 l 45410,0,0,0 l 0,0,0,2134e x">
            <v:stroke joinstyle="miter"/>
          </v:shapetype>
          <v:shape id="WS_polygon40" type="polygon40" style="position:absolute;left:0;text-align:left;margin-left:70.4479pt;margin-top:200.238pt;width:454.104pt;height:21.3427pt;z-index:-251645743;mso-position-horizontal-relative:page;mso-position-vertical-relative:page" stroked="f">
            <v:fill color="#ffffff"/>
          </v:shape>
        </w:pict>
      </w:r>
      <w:r>
        <w:rPr>
          <w:noProof/>
        </w:rPr>
        <w:pict>
          <v:shapetype id="polygon42" coordsize="45410,2140" o:spt="12" path="m 0,2140 l 0,2140,45410,2140 l 45410,2140,45410,0 l 45410,0,0,0 l 0,0,0,2140e x">
            <v:stroke joinstyle="miter"/>
          </v:shapetype>
          <v:shape id="WS_polygon42" type="polygon42" style="position:absolute;left:0;text-align:left;margin-left:70.4479pt;margin-top:221.581pt;width:454.104pt;height:21.4027pt;z-index:-251645741;mso-position-horizontal-relative:page;mso-position-vertical-relative:page" stroked="f">
            <v:fill color="#ffffff"/>
          </v:shape>
        </w:pict>
      </w:r>
      <w:r>
        <w:rPr>
          <w:noProof/>
        </w:rPr>
        <w:pict>
          <v:shapetype id="polygon48" coordsize="45410,2140" o:spt="12" path="m 0,2140 l 0,2140,45410,2140 l 45410,2140,45410,0 l 45410,0,0,0 l 0,0,0,2140e x">
            <v:stroke joinstyle="miter"/>
          </v:shapetype>
          <v:shape id="WS_polygon48" type="polygon48" style="position:absolute;left:0;text-align:left;margin-left:70.4479pt;margin-top:242.984pt;width:454.104pt;height:21.4026pt;z-index:-251645735;mso-position-horizontal-relative:page;mso-position-vertical-relative:page" stroked="f">
            <v:fill color="#ffffff"/>
          </v:shape>
        </w:pict>
      </w:r>
      <w:r>
        <w:rPr>
          <w:noProof/>
        </w:rPr>
        <w:pict>
          <v:shapetype id="polygon53" coordsize="4395,54" o:spt="12" path="m 0,27 l 0,27,4395,27e">
            <v:stroke joinstyle="miter"/>
          </v:shapetype>
          <v:shape id="WS_polygon53" type="polygon53" style="position:absolute;left:0;text-align:left;margin-left:307.093pt;margin-top:255.573pt;width:43.9475pt;height:0.539551pt;z-index:53;mso-position-horizontal-relative:page;mso-position-vertical-relative:page" strokecolor="#000000" strokeweight="0pt">
            <v:fill opacity="0"/>
          </v:shape>
        </w:pict>
      </w:r>
      <w:r>
        <w:rPr>
          <w:noProof/>
        </w:rPr>
        <w:pict>
          <v:shapetype id="polygon54" coordsize="45410,2140" o:spt="12" path="m 0,2140 l 0,2140,45410,2140 l 45410,2140,45410,0 l 45410,0,0,0 l 0,0,0,2140e x">
            <v:stroke joinstyle="miter"/>
          </v:shapetype>
          <v:shape id="WS_polygon54" type="polygon54" style="position:absolute;left:0;text-align:left;margin-left:70.4479pt;margin-top:432.97pt;width:454.104pt;height:21.4027pt;z-index:-251645729;mso-position-horizontal-relative:page;mso-position-vertical-relative:page" stroked="f">
            <v:fill color="#ffffff"/>
          </v:shape>
        </w:pict>
      </w:r>
      <w:r>
        <w:rPr>
          <w:noProof/>
        </w:rPr>
        <w:pict>
          <v:shapetype id="polygon60" coordsize="45410,2134" o:spt="12" path="m 0,2134 l 0,2134,45410,2134 l 45410,2134,45410,0 l 45410,0,0,0 l 0,0,0,2134e x">
            <v:stroke joinstyle="miter"/>
          </v:shapetype>
          <v:shape id="WS_polygon60" type="polygon60" style="position:absolute;left:0;text-align:left;margin-left:70.4479pt;margin-top:264.386pt;width:454.104pt;height:21.3428pt;z-index:-251645723;mso-position-horizontal-relative:page;mso-position-vertical-relative:page" stroked="f">
            <v:fill color="#ffffff"/>
          </v:shape>
        </w:pict>
      </w:r>
      <w:r>
        <w:rPr>
          <w:noProof/>
        </w:rPr>
        <w:pict>
          <v:shapetype id="polygon66" coordsize="45410,2140" o:spt="12" path="m 0,2140 l 0,2140,45410,2140 l 45410,2140,45410,0 l 45410,0,0,0 l 0,0,0,2140e x">
            <v:stroke joinstyle="miter"/>
          </v:shapetype>
          <v:shape id="WS_polygon66" type="polygon66" style="position:absolute;left:0;text-align:left;margin-left:70.4479pt;margin-top:285.729pt;width:454.104pt;height:21.4026pt;z-index:-251645717;mso-position-horizontal-relative:page;mso-position-vertical-relative:page" stroked="f">
            <v:fill color="#ffffff"/>
          </v:shape>
        </w:pict>
      </w:r>
      <w:r>
        <w:rPr>
          <w:noProof/>
        </w:rPr>
        <w:pict>
          <v:shapetype id="polygon72" coordsize="45410,2140" o:spt="12" path="m 0,2140 l 0,2140,45410,2140 l 45410,2140,45410,0 l 45410,0,0,0 l 0,0,0,2140e x">
            <v:stroke joinstyle="miter"/>
          </v:shapetype>
          <v:shape id="WS_polygon72" type="polygon72" style="position:absolute;left:0;text-align:left;margin-left:70.4479pt;margin-top:307.132pt;width:454.104pt;height:21.4027pt;z-index:-251645711;mso-position-horizontal-relative:page;mso-position-vertical-relative:page" stroked="f">
            <v:fill color="#ffffff"/>
          </v:shape>
        </w:pict>
      </w:r>
      <w:r>
        <w:rPr>
          <w:noProof/>
        </w:rPr>
        <w:pict>
          <v:shapetype id="polygon74" coordsize="45410,2134" o:spt="12" path="m 0,2134 l 0,2134,45410,2134 l 45410,2134,45410,0 l 45410,0,0,0 l 0,0,0,2134e x">
            <v:stroke joinstyle="miter"/>
          </v:shapetype>
          <v:shape id="WS_polygon74" type="polygon74" style="position:absolute;left:0;text-align:left;margin-left:70.4479pt;margin-top:328.534pt;width:454.104pt;height:21.3427pt;z-index:-251645709;mso-position-horizontal-relative:page;mso-position-vertical-relative:page" stroked="f">
            <v:fill color="#ffffff"/>
          </v:shape>
        </w:pict>
      </w:r>
      <w:r>
        <w:rPr>
          <w:noProof/>
        </w:rPr>
        <w:pict>
          <v:shapetype id="polygon76" coordsize="45410,2140" o:spt="12" path="m 0,2140 l 0,2140,45410,2140 l 45410,2140,45410,0 l 45410,0,0,0 l 0,0,0,2140e x">
            <v:stroke joinstyle="miter"/>
          </v:shapetype>
          <v:shape id="WS_polygon76" type="polygon76" style="position:absolute;left:0;text-align:left;margin-left:70.4479pt;margin-top:349.877pt;width:454.104pt;height:21.4027pt;z-index:-251645707;mso-position-horizontal-relative:page;mso-position-vertical-relative:page" stroked="f">
            <v:fill color="#ffffff"/>
          </v:shape>
        </w:pict>
      </w:r>
      <w:r>
        <w:rPr>
          <w:noProof/>
        </w:rPr>
        <w:pict>
          <v:shapetype id="polygon78" coordsize="45410,2140" o:spt="12" path="m 0,2140 l 0,2140,45410,2140 l 45410,2140,45410,0 l 45410,0,0,0 l 0,0,0,2140e x">
            <v:stroke joinstyle="miter"/>
          </v:shapetype>
          <v:shape id="WS_polygon78" type="polygon78" style="position:absolute;left:0;text-align:left;margin-left:70.4479pt;margin-top:371.28pt;width:454.104pt;height:21.4027pt;z-index:-251645705;mso-position-horizontal-relative:page;mso-position-vertical-relative:page" stroked="f">
            <v:fill color="#ffffff"/>
          </v:shape>
        </w:pict>
      </w:r>
      <w:r>
        <w:rPr>
          <w:noProof/>
        </w:rPr>
        <w:pict>
          <v:shapetype id="polygon82" coordsize="45410,2134" o:spt="12" path="m 0,2134 l 0,2134,45410,2134 l 45410,2134,45410,0 l 45410,0,0,0 l 0,0,0,2134e x">
            <v:stroke joinstyle="miter"/>
          </v:shapetype>
          <v:shape id="WS_polygon82" type="polygon82" style="position:absolute;left:0;text-align:left;margin-left:70.4479pt;margin-top:392.683pt;width:454.104pt;height:21.3427pt;z-index:-251645701;mso-position-horizontal-relative:page;mso-position-vertical-relative:page" stroked="f">
            <v:fill color="#ffffff"/>
          </v:shape>
        </w:pict>
      </w:r>
      <w:r>
        <w:rPr>
          <w:noProof/>
        </w:rPr>
        <w:pict>
          <v:shapetype id="polygon86" coordsize="45410,1894" o:spt="12" path="m 0,1894 l 0,1894,45410,1894 l 45410,1894,45410,0 l 45410,0,0,0 l 0,0,0,1894e x">
            <v:stroke joinstyle="miter"/>
          </v:shapetype>
          <v:shape id="WS_polygon86" type="polygon86" style="position:absolute;left:0;text-align:left;margin-left:70.4479pt;margin-top:414.025pt;width:454.104pt;height:18.9447pt;z-index:-251645697;mso-position-horizontal-relative:page;mso-position-vertical-relative:page" stroked="f">
            <v:fill color="#ffffff"/>
          </v:shape>
        </w:pict>
      </w:r>
      <w:r>
        <w:rPr>
          <w:noProof/>
        </w:rPr>
        <w:pict>
          <v:shapetype id="polygon88" coordsize="45410,2140" o:spt="12" path="m 0,2140 l 0,2140,45410,2140 l 45410,2140,45410,0 l 45410,0,0,0 l 0,0,0,2140e x">
            <v:stroke joinstyle="miter"/>
          </v:shapetype>
          <v:shape id="WS_polygon88" type="polygon88" style="position:absolute;left:0;text-align:left;margin-left:70.4479pt;margin-top:454.373pt;width:454.104pt;height:21.4027pt;z-index:-251645695;mso-position-horizontal-relative:page;mso-position-vertical-relative:page" stroked="f">
            <v:fill color="#ffffff"/>
          </v:shape>
        </w:pict>
      </w:r>
      <w:r>
        <w:rPr>
          <w:noProof/>
        </w:rPr>
        <w:pict>
          <v:shapetype id="polygon92" coordsize="45410,2134" o:spt="12" path="m 0,2134 l 0,2134,45410,2134 l 45410,2134,45410,0 l 45410,0,0,0 l 0,0,0,2134e x">
            <v:stroke joinstyle="miter"/>
          </v:shapetype>
          <v:shape id="WS_polygon92" type="polygon92" style="position:absolute;left:0;text-align:left;margin-left:70.4479pt;margin-top:475.775pt;width:454.104pt;height:21.3427pt;z-index:-251645691;mso-position-horizontal-relative:page;mso-position-vertical-relative:page" stroked="f">
            <v:fill color="#ffffff"/>
          </v:shape>
        </w:pict>
      </w:r>
      <w:r>
        <w:rPr>
          <w:noProof/>
        </w:rPr>
        <w:pict>
          <v:shapetype id="polygon100" coordsize="45410,2140" o:spt="12" path="m 0,2140 l 0,2140,45410,2140 l 45410,2140,45410,0 l 45410,0,0,0 l 0,0,0,2140e x">
            <v:stroke joinstyle="miter"/>
          </v:shapetype>
          <v:shape id="WS_polygon100" type="polygon100" style="position:absolute;left:0;text-align:left;margin-left:70.4479pt;margin-top:497.118pt;width:454.104pt;height:21.4027pt;z-index:-251645683;mso-position-horizontal-relative:page;mso-position-vertical-relative:page" stroked="f">
            <v:fill color="#ffffff"/>
          </v:shape>
        </w:pict>
      </w:r>
      <w:r>
        <w:rPr>
          <w:noProof/>
        </w:rPr>
        <w:pict>
          <v:shapetype id="polygon109" coordsize="45410,2140" o:spt="12" path="m 0,2140 l 0,2140,45410,2140 l 45410,2140,45410,0 l 45410,0,0,0 l 0,0,0,2140e x">
            <v:stroke joinstyle="miter"/>
          </v:shapetype>
          <v:shape id="WS_polygon109" type="polygon109" style="position:absolute;left:0;text-align:left;margin-left:70.4479pt;margin-top:518.521pt;width:454.104pt;height:21.4027pt;z-index:-251645674;mso-position-horizontal-relative:page;mso-position-vertical-relative:page" stroked="f">
            <v:fill color="#ffffff"/>
          </v:shape>
        </w:pict>
      </w:r>
      <w:r>
        <w:rPr>
          <w:noProof/>
        </w:rPr>
        <w:pict>
          <v:shapetype id="polygon121" coordsize="45410,2134" o:spt="12" path="m 0,2134 l 0,2134,45410,2134 l 45410,2134,45410,0 l 45410,0,0,0 l 0,0,0,2134e x">
            <v:stroke joinstyle="miter"/>
          </v:shapetype>
          <v:shape id="WS_polygon121" type="polygon121" style="position:absolute;left:0;text-align:left;margin-left:70.4479pt;margin-top:539.923pt;width:454.104pt;height:21.3427pt;z-index:-251645662;mso-position-horizontal-relative:page;mso-position-vertical-relative:page" stroked="f">
            <v:fill color="#ffffff"/>
          </v:shape>
        </w:pict>
      </w:r>
      <w:r>
        <w:rPr>
          <w:noProof/>
        </w:rPr>
        <w:pict>
          <v:shapetype id="polygon126" coordsize="45410,2140" o:spt="12" path="m 0,2140 l 0,2140,45410,2140 l 45410,2140,45410,0 l 45410,0,0,0 l 0,0,0,2140e x">
            <v:stroke joinstyle="miter"/>
          </v:shapetype>
          <v:shape id="WS_polygon126" type="polygon126" style="position:absolute;left:0;text-align:left;margin-left:70.4479pt;margin-top:561.266pt;width:454.104pt;height:21.4027pt;z-index:-251645657;mso-position-horizontal-relative:page;mso-position-vertical-relative:page" stroked="f">
            <v:fill color="#ffffff"/>
          </v:shape>
        </w:pict>
      </w:r>
      <w:r>
        <w:rPr>
          <w:noProof/>
        </w:rPr>
        <w:pict>
          <v:shapetype id="polygon135" coordsize="45410,2140" o:spt="12" path="m 0,2140 l 0,2140,45410,2140 l 45410,2140,45410,0 l 45410,0,0,0 l 0,0,0,2140e x">
            <v:stroke joinstyle="miter"/>
          </v:shapetype>
          <v:shape id="WS_polygon135" type="polygon135" style="position:absolute;left:0;text-align:left;margin-left:70.4479pt;margin-top:582.669pt;width:454.104pt;height:21.4027pt;z-index:-251645648;mso-position-horizontal-relative:page;mso-position-vertical-relative:page" stroked="f">
            <v:fill color="#ffffff"/>
          </v:shape>
        </w:pict>
      </w:r>
      <w:r>
        <w:rPr>
          <w:noProof/>
        </w:rPr>
        <w:pict>
          <v:shapetype id="polygon139" coordsize="45410,2134" o:spt="12" path="m 0,2134 l 0,2134,45410,2134 l 45410,2134,45410,0 l 45410,0,0,0 l 0,0,0,2134e x">
            <v:stroke joinstyle="miter"/>
          </v:shapetype>
          <v:shape id="WS_polygon139" type="polygon139" style="position:absolute;left:0;text-align:left;margin-left:70.4479pt;margin-top:604.072pt;width:454.104pt;height:21.3428pt;z-index:-251645644;mso-position-horizontal-relative:page;mso-position-vertical-relative:page" stroked="f">
            <v:fill color="#ffffff"/>
          </v:shape>
        </w:pict>
      </w:r>
      <w:r>
        <w:rPr>
          <w:noProof/>
        </w:rPr>
        <w:pict>
          <v:shapetype id="polygon142" coordsize="45410,2140" o:spt="12" path="m 0,2140 l 0,2140,45410,2140 l 45410,2140,45410,0 l 45410,0,0,0 l 0,0,0,2140e x">
            <v:stroke joinstyle="miter"/>
          </v:shapetype>
          <v:shape id="WS_polygon142" type="polygon142" style="position:absolute;left:0;text-align:left;margin-left:70.4479pt;margin-top:625.414pt;width:454.104pt;height:21.4027pt;z-index:-251645641;mso-position-horizontal-relative:page;mso-position-vertical-relative:page" stroked="f">
            <v:fill color="#ffffff"/>
          </v:shape>
        </w:pict>
      </w:r>
      <w:r>
        <w:rPr>
          <w:noProof/>
        </w:rPr>
        <w:pict>
          <v:shapetype id="polygon149" coordsize="45410,2140" o:spt="12" path="m 0,2140 l 0,2140,45410,2140 l 45410,2140,45410,0 l 45410,0,0,0 l 0,0,0,2140e x">
            <v:stroke joinstyle="miter"/>
          </v:shapetype>
          <v:shape id="WS_polygon149" type="polygon149" style="position:absolute;left:0;text-align:left;margin-left:70.4479pt;margin-top:646.817pt;width:454.104pt;height:21.4027pt;z-index:-251645634;mso-position-horizontal-relative:page;mso-position-vertical-relative:page" stroked="f">
            <v:fill color="#ffffff"/>
          </v:shape>
        </w:pict>
      </w:r>
      <w:r>
        <w:rPr>
          <w:noProof/>
        </w:rPr>
        <w:pict>
          <v:shapetype id="polygon152" coordsize="45410,2134" o:spt="12" path="m 0,2134 l 0,2134,45410,2134 l 45410,2134,45410,0 l 45410,0,0,0 l 0,0,0,2134e x">
            <v:stroke joinstyle="miter"/>
          </v:shapetype>
          <v:shape id="WS_polygon152" type="polygon152" style="position:absolute;left:0;text-align:left;margin-left:70.4479pt;margin-top:668.22pt;width:454.104pt;height:21.3427pt;z-index:-251645631;mso-position-horizontal-relative:page;mso-position-vertical-relative:page" stroked="f">
            <v:fill color="#ffffff"/>
          </v:shape>
        </w:pict>
      </w:r>
      <w:r>
        <w:rPr>
          <w:noProof/>
        </w:rPr>
        <w:pict>
          <v:shapetype id="polygon158" coordsize="45410,2140" o:spt="12" path="m 0,2140 l 0,2140,45410,2140 l 45410,2140,45410,0 l 45410,0,0,0 l 0,0,0,2140e x">
            <v:stroke joinstyle="miter"/>
          </v:shapetype>
          <v:shape id="WS_polygon158" type="polygon158" style="position:absolute;left:0;text-align:left;margin-left:70.4479pt;margin-top:689.562pt;width:454.104pt;height:21.4027pt;z-index:-251645625;mso-position-horizontal-relative:page;mso-position-vertical-relative:page" stroked="f">
            <v:fill color="#ffffff"/>
          </v:shape>
        </w:pict>
      </w:r>
      <w:r>
        <w:rPr>
          <w:noProof/>
        </w:rPr>
        <w:pict>
          <v:shapetype id="polygon163" coordsize="45410,2134" o:spt="12" path="m 0,2134 l 0,2134,45410,2134 l 45410,2134,45410,0 l 45410,0,0,0 l 0,0,0,2134e x">
            <v:stroke joinstyle="miter"/>
          </v:shapetype>
          <v:shape id="WS_polygon163" type="polygon163" style="position:absolute;left:0;text-align:left;margin-left:70.4479pt;margin-top:710.965pt;width:454.104pt;height:21.3427pt;z-index:-251645620;mso-position-horizontal-relative:page;mso-position-vertical-relative:page" stroked="f">
            <v:fill color="#ffffff"/>
          </v:shape>
        </w:pict>
      </w:r>
      <w:r>
        <w:rPr>
          <w:noProof/>
        </w:rPr>
        <w:pict>
          <v:shapetype id="polygon166" coordsize="45410,1900" o:spt="12" path="m 0,1900 l 0,1900,45410,1900 l 45410,1900,45410,0 l 45410,0,0,0 l 0,0,0,1900e x">
            <v:stroke joinstyle="miter"/>
          </v:shapetype>
          <v:shape id="WS_polygon166" type="polygon166" style="position:absolute;left:0;text-align:left;margin-left:70.4479pt;margin-top:732.308pt;width:454.104pt;height:19.0046pt;z-index:-251645617;mso-position-horizontal-relative:page;mso-position-vertical-relative:page" stroked="f">
            <v:fill color="#ffffff"/>
          </v:shape>
        </w:pict>
      </w:r>
      <w:r>
        <w:rPr>
          <w:noProof/>
        </w:rPr>
        <w:pict>
          <v:shapetype id="polygon168" coordsize="45410,2332" o:spt="12" path="m 0,2332 l 0,2332,45410,2332 l 45410,2332,45410,0 l 45410,0,0,0 l 0,0,0,2332e x">
            <v:stroke joinstyle="miter"/>
          </v:shapetype>
          <v:shape id="WS_polygon168" type="polygon168" style="position:absolute;left:0;text-align:left;margin-left:70.4479pt;margin-top:751.313pt;width:454.104pt;height:23.3212pt;z-index:-251645615;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spacing w:before="0" w:after="0" w:lineRule="exact" w:line="474"/>
        <w:ind w:left="160" w:firstLine="3145"/>
        <w:rPr/>
      </w:pPr>
    </w:p>
    <w:p w:rsidR="005A76FB" w:rsidRDefault="005A76FB" w:rsidP="005A76FB">
      <w:pPr>
        <w:spacing w:before="0" w:after="0" w:line="288" w:lineRule="exact"/>
        <w:ind w:firstLine="0" w:left="160"/>
        <w:jc w:val="left"/>
        <w:rPr/>
      </w:pPr>
      <w:r>
        <w:rPr>
          <w:rFonts w:ascii="宋体" w:eastAsia="宋体" w:hAnsi="宋体" w:cs="宋体"/>
          <w:u w:val="none"/>
          <w:sz w:val="22"/>
          <w:position w:val="3.55464172"/>
          <w:color w:val="000000"/>
          <w:noProof w:val="true"/>
          <w:spacing w:val="-5"/>
          <w:w w:val="100"/>
        </w:rPr>
        <w:t>是</w:t>
      </w:r>
      <w:r>
        <w:rPr>
          <w:rFonts w:ascii="宋体" w:eastAsia="宋体" w:hAnsi="宋体" w:cs="宋体"/>
          <w:u w:val="none"/>
          <w:sz w:val="22"/>
          <w:position w:val="3.55464172"/>
          <w:color w:val="000000"/>
          <w:noProof w:val="true"/>
          <w:spacing w:val="-5"/>
          <w:w w:val="100"/>
        </w:rPr>
        <w:t>，</w:t>
      </w:r>
      <w:r>
        <w:rPr>
          <w:rFonts w:ascii="宋体" w:eastAsia="宋体" w:hAnsi="宋体" w:cs="宋体"/>
          <w:u w:val="none"/>
          <w:sz w:val="22"/>
          <w:position w:val="3.55464172"/>
          <w:color w:val="000000"/>
          <w:noProof w:val="true"/>
          <w:spacing w:val="-5"/>
          <w:w w:val="100"/>
        </w:rPr>
        <w:t>在</w:t>
      </w:r>
      <w:r>
        <w:rPr>
          <w:rFonts w:ascii="Times New Roman" w:hAnsi="Times New Roman" w:cs="Times New Roman"/>
          <w:u w:val="none"/>
          <w:sz w:val="22"/>
          <w:position w:val="0"/>
          <w:color w:val="000000"/>
          <w:noProof w:val="true"/>
          <w:spacing w:val="-4"/>
          <w:w w:val="100"/>
        </w:rPr>
        <w:t>NHPs</w:t>
      </w:r>
      <w:r>
        <w:rPr>
          <w:rFonts w:ascii="宋体" w:eastAsia="宋体" w:hAnsi="宋体" w:cs="宋体"/>
          <w:u w:val="none"/>
          <w:sz w:val="22"/>
          <w:position w:val="3.55464172"/>
          <w:color w:val="000000"/>
          <w:noProof w:val="true"/>
          <w:spacing w:val="-5"/>
          <w:w w:val="100"/>
        </w:rPr>
        <w:t>中</w:t>
      </w:r>
      <w:r>
        <w:rPr>
          <w:rFonts w:ascii="宋体" w:eastAsia="宋体" w:hAnsi="宋体" w:cs="宋体"/>
          <w:u w:val="none"/>
          <w:sz w:val="22"/>
          <w:position w:val="3.55464172"/>
          <w:color w:val="000000"/>
          <w:noProof w:val="true"/>
          <w:spacing w:val="-5"/>
          <w:w w:val="100"/>
        </w:rPr>
        <w:t>可</w:t>
      </w:r>
      <w:r>
        <w:rPr>
          <w:rFonts w:ascii="宋体" w:eastAsia="宋体" w:hAnsi="宋体" w:cs="宋体"/>
          <w:u w:val="none"/>
          <w:sz w:val="22"/>
          <w:position w:val="3.55464172"/>
          <w:color w:val="000000"/>
          <w:noProof w:val="true"/>
          <w:spacing w:val="-5"/>
          <w:w w:val="100"/>
        </w:rPr>
        <w:t>以</w:t>
      </w:r>
      <w:r>
        <w:rPr>
          <w:rFonts w:ascii="宋体" w:eastAsia="宋体" w:hAnsi="宋体" w:cs="宋体"/>
          <w:u w:val="none"/>
          <w:sz w:val="22"/>
          <w:position w:val="3.55464172"/>
          <w:color w:val="000000"/>
          <w:noProof w:val="true"/>
          <w:spacing w:val="-5"/>
          <w:w w:val="100"/>
        </w:rPr>
        <w:t>考</w:t>
      </w:r>
      <w:r>
        <w:rPr>
          <w:rFonts w:ascii="宋体" w:eastAsia="宋体" w:hAnsi="宋体" w:cs="宋体"/>
          <w:u w:val="none"/>
          <w:sz w:val="22"/>
          <w:position w:val="3.55464172"/>
          <w:color w:val="000000"/>
          <w:noProof w:val="true"/>
          <w:spacing w:val="-5"/>
          <w:w w:val="100"/>
        </w:rPr>
        <w:t>虑</w:t>
      </w:r>
      <w:r>
        <w:rPr>
          <w:rFonts w:ascii="宋体" w:eastAsia="宋体" w:hAnsi="宋体" w:cs="宋体"/>
          <w:u w:val="none"/>
          <w:sz w:val="22"/>
          <w:position w:val="3.55464172"/>
          <w:color w:val="000000"/>
          <w:noProof w:val="true"/>
          <w:spacing w:val="-5"/>
          <w:w w:val="100"/>
        </w:rPr>
        <w:t>设</w:t>
      </w:r>
      <w:r>
        <w:rPr>
          <w:rFonts w:ascii="宋体" w:eastAsia="宋体" w:hAnsi="宋体" w:cs="宋体"/>
          <w:u w:val="none"/>
          <w:sz w:val="22"/>
          <w:position w:val="3.55464172"/>
          <w:color w:val="000000"/>
          <w:noProof w:val="true"/>
          <w:spacing w:val="-5"/>
          <w:w w:val="100"/>
        </w:rPr>
        <w:t>计</w:t>
      </w:r>
      <w:r>
        <w:rPr>
          <w:rFonts w:ascii="宋体" w:eastAsia="宋体" w:hAnsi="宋体" w:cs="宋体"/>
          <w:u w:val="none"/>
          <w:sz w:val="22"/>
          <w:position w:val="3.55464172"/>
          <w:color w:val="000000"/>
          <w:noProof w:val="true"/>
          <w:spacing w:val="-5"/>
          <w:w w:val="100"/>
        </w:rPr>
        <w:t>良</w:t>
      </w:r>
      <w:r>
        <w:rPr>
          <w:rFonts w:ascii="宋体" w:eastAsia="宋体" w:hAnsi="宋体" w:cs="宋体"/>
          <w:u w:val="none"/>
          <w:sz w:val="22"/>
          <w:position w:val="3.55464172"/>
          <w:color w:val="000000"/>
          <w:noProof w:val="true"/>
          <w:spacing w:val="-5"/>
          <w:w w:val="100"/>
        </w:rPr>
        <w:t>好</w:t>
      </w:r>
      <w:r>
        <w:rPr>
          <w:rFonts w:ascii="宋体" w:eastAsia="宋体" w:hAnsi="宋体" w:cs="宋体"/>
          <w:u w:val="none"/>
          <w:sz w:val="22"/>
          <w:position w:val="3.55464172"/>
          <w:color w:val="000000"/>
          <w:noProof w:val="true"/>
          <w:spacing w:val="-5"/>
          <w:w w:val="100"/>
        </w:rPr>
        <w:t>且</w:t>
      </w:r>
      <w:r>
        <w:rPr>
          <w:rFonts w:ascii="宋体" w:eastAsia="宋体" w:hAnsi="宋体" w:cs="宋体"/>
          <w:u w:val="none"/>
          <w:sz w:val="22"/>
          <w:position w:val="3.55464172"/>
          <w:color w:val="000000"/>
          <w:noProof w:val="true"/>
          <w:spacing w:val="-5"/>
          <w:w w:val="100"/>
        </w:rPr>
        <w:t>包</w:t>
      </w:r>
      <w:r>
        <w:rPr>
          <w:rFonts w:ascii="宋体" w:eastAsia="宋体" w:hAnsi="宋体" w:cs="宋体"/>
          <w:u w:val="none"/>
          <w:sz w:val="22"/>
          <w:position w:val="3.55464172"/>
          <w:color w:val="000000"/>
          <w:noProof w:val="true"/>
          <w:spacing w:val="-5"/>
          <w:w w:val="100"/>
        </w:rPr>
        <w:t>含</w:t>
      </w:r>
      <w:r>
        <w:rPr>
          <w:rFonts w:ascii="宋体" w:eastAsia="宋体" w:hAnsi="宋体" w:cs="宋体"/>
          <w:u w:val="none"/>
          <w:sz w:val="22"/>
          <w:position w:val="3.55464172"/>
          <w:color w:val="000000"/>
          <w:noProof w:val="true"/>
          <w:spacing w:val="-5"/>
          <w:w w:val="100"/>
        </w:rPr>
        <w:t>从</w:t>
      </w:r>
      <w:r>
        <w:rPr>
          <w:rFonts w:ascii="宋体" w:eastAsia="宋体" w:hAnsi="宋体" w:cs="宋体"/>
          <w:u w:val="none"/>
          <w:sz w:val="22"/>
          <w:position w:val="3.55464172"/>
          <w:color w:val="000000"/>
          <w:noProof w:val="true"/>
          <w:spacing w:val="-5"/>
          <w:w w:val="100"/>
        </w:rPr>
        <w:t>妊</w:t>
      </w:r>
      <w:r>
        <w:rPr>
          <w:rFonts w:ascii="宋体" w:eastAsia="宋体" w:hAnsi="宋体" w:cs="宋体"/>
          <w:u w:val="none"/>
          <w:sz w:val="22"/>
          <w:position w:val="3.55464172"/>
          <w:color w:val="000000"/>
          <w:noProof w:val="true"/>
          <w:spacing w:val="-5"/>
          <w:w w:val="100"/>
        </w:rPr>
        <w:t>娠</w:t>
      </w:r>
      <w:r>
        <w:rPr>
          <w:rFonts w:ascii="宋体" w:eastAsia="宋体" w:hAnsi="宋体" w:cs="宋体"/>
          <w:u w:val="none"/>
          <w:sz w:val="22"/>
          <w:position w:val="3.55464172"/>
          <w:color w:val="000000"/>
          <w:noProof w:val="true"/>
          <w:spacing w:val="-5"/>
          <w:w w:val="100"/>
        </w:rPr>
        <w:t>第</w:t>
      </w:r>
      <w:r>
        <w:rPr>
          <w:rFonts w:ascii="Times New Roman" w:hAnsi="Times New Roman" w:cs="Times New Roman"/>
          <w:u w:val="none"/>
          <w:sz w:val="22"/>
          <w:position w:val="0"/>
          <w:color w:val="000000"/>
          <w:noProof w:val="true"/>
          <w:spacing w:val="-3"/>
          <w:w w:val="100"/>
        </w:rPr>
        <w:t>20</w:t>
      </w:r>
      <w:r>
        <w:rPr>
          <w:rFonts w:ascii="宋体" w:eastAsia="宋体" w:hAnsi="宋体" w:cs="宋体"/>
          <w:u w:val="none"/>
          <w:sz w:val="22"/>
          <w:position w:val="3.55464172"/>
          <w:color w:val="000000"/>
          <w:noProof w:val="true"/>
          <w:spacing w:val="-5"/>
          <w:w w:val="100"/>
        </w:rPr>
        <w:t>天</w:t>
      </w:r>
      <w:r>
        <w:rPr>
          <w:rFonts w:ascii="宋体" w:eastAsia="宋体" w:hAnsi="宋体" w:cs="宋体"/>
          <w:u w:val="none"/>
          <w:sz w:val="22"/>
          <w:position w:val="3.55464172"/>
          <w:color w:val="000000"/>
          <w:noProof w:val="true"/>
          <w:spacing w:val="-5"/>
          <w:w w:val="100"/>
        </w:rPr>
        <w:t>到</w:t>
      </w:r>
      <w:r>
        <w:rPr>
          <w:rFonts w:ascii="宋体" w:eastAsia="宋体" w:hAnsi="宋体" w:cs="宋体"/>
          <w:u w:val="none"/>
          <w:sz w:val="22"/>
          <w:position w:val="3.55464172"/>
          <w:color w:val="000000"/>
          <w:noProof w:val="true"/>
          <w:spacing w:val="-3"/>
          <w:w w:val="100"/>
        </w:rPr>
        <w:t>出生</w:t>
      </w:r>
      <w:r>
        <w:rPr>
          <w:rFonts w:ascii="宋体" w:eastAsia="宋体" w:hAnsi="宋体" w:cs="宋体"/>
          <w:u w:val="none"/>
          <w:sz w:val="22"/>
          <w:position w:val="3.55464172"/>
          <w:color w:val="000000"/>
          <w:noProof w:val="true"/>
          <w:spacing w:val="-5"/>
          <w:w w:val="100"/>
        </w:rPr>
        <w:t>之</w:t>
      </w:r>
      <w:r>
        <w:rPr>
          <w:rFonts w:ascii="宋体" w:eastAsia="宋体" w:hAnsi="宋体" w:cs="宋体"/>
          <w:u w:val="none"/>
          <w:sz w:val="22"/>
          <w:position w:val="3.55464172"/>
          <w:color w:val="000000"/>
          <w:noProof w:val="true"/>
          <w:spacing w:val="-5"/>
          <w:w w:val="100"/>
        </w:rPr>
        <w:t>间</w:t>
      </w:r>
      <w:r>
        <w:rPr>
          <w:rFonts w:ascii="宋体" w:eastAsia="宋体" w:hAnsi="宋体" w:cs="宋体"/>
          <w:u w:val="none"/>
          <w:sz w:val="22"/>
          <w:position w:val="3.55464172"/>
          <w:color w:val="000000"/>
          <w:noProof w:val="true"/>
          <w:spacing w:val="-5"/>
          <w:w w:val="100"/>
        </w:rPr>
        <w:t>的</w:t>
      </w:r>
      <w:r>
        <w:rPr>
          <w:rFonts w:ascii="宋体" w:eastAsia="宋体" w:hAnsi="宋体" w:cs="宋体"/>
          <w:u w:val="none"/>
          <w:sz w:val="22"/>
          <w:position w:val="3.55464172"/>
          <w:color w:val="000000"/>
          <w:noProof w:val="true"/>
          <w:spacing w:val="-5"/>
          <w:w w:val="100"/>
        </w:rPr>
        <w:t>给</w:t>
      </w:r>
      <w:r>
        <w:rPr>
          <w:rFonts w:ascii="宋体" w:eastAsia="宋体" w:hAnsi="宋体" w:cs="宋体"/>
          <w:u w:val="none"/>
          <w:sz w:val="22"/>
          <w:position w:val="3.55464172"/>
          <w:color w:val="000000"/>
          <w:noProof w:val="true"/>
          <w:spacing w:val="-5"/>
          <w:w w:val="100"/>
        </w:rPr>
        <w:t>药</w:t>
      </w:r>
      <w:r>
        <w:rPr>
          <w:rFonts w:ascii="宋体" w:eastAsia="宋体" w:hAnsi="宋体" w:cs="宋体"/>
          <w:u w:val="none"/>
          <w:sz w:val="22"/>
          <w:position w:val="3.55464172"/>
          <w:color w:val="000000"/>
          <w:noProof w:val="true"/>
          <w:spacing w:val="-5"/>
          <w:w w:val="100"/>
        </w:rPr>
        <w:t>研</w:t>
      </w:r>
      <w:r>
        <w:rPr>
          <w:rFonts w:ascii="宋体" w:eastAsia="宋体" w:hAnsi="宋体" w:cs="宋体"/>
          <w:u w:val="none"/>
          <w:sz w:val="22"/>
          <w:position w:val="3.55464172"/>
          <w:color w:val="000000"/>
          <w:noProof w:val="true"/>
          <w:spacing w:val="-5"/>
          <w:w w:val="100"/>
        </w:rPr>
        <w:t>究</w:t>
      </w:r>
      <w:r>
        <w:rPr>
          <w:rFonts w:ascii="宋体" w:eastAsia="宋体" w:hAnsi="宋体" w:cs="宋体"/>
          <w:u w:val="none"/>
          <w:sz w:val="22"/>
          <w:position w:val="3.55464172"/>
          <w:color w:val="000000"/>
          <w:noProof w:val="true"/>
          <w:spacing w:val="-5"/>
          <w:w w:val="100"/>
        </w:rPr>
        <w:t>（</w:t>
      </w:r>
      <w:r>
        <w:rPr>
          <w:rFonts w:ascii="宋体" w:eastAsia="宋体" w:hAnsi="宋体" w:cs="宋体"/>
          <w:u w:val="none"/>
          <w:sz w:val="22"/>
          <w:position w:val="3.55464172"/>
          <w:color w:val="000000"/>
          <w:noProof w:val="true"/>
          <w:spacing w:val="-5"/>
          <w:w w:val="100"/>
        </w:rPr>
        <w:t>加</w:t>
      </w:r>
      <w:r>
        <w:rPr>
          <w:rFonts w:ascii="宋体" w:eastAsia="宋体" w:hAnsi="宋体" w:cs="宋体"/>
          <w:u w:val="none"/>
          <w:sz w:val="22"/>
          <w:position w:val="3.55464172"/>
          <w:color w:val="000000"/>
          <w:noProof w:val="true"/>
          <w:spacing w:val="-5"/>
          <w:w w:val="100"/>
        </w:rPr>
        <w:t>强</w:t>
      </w:r>
      <w:r>
        <w:rPr>
          <w:rFonts w:ascii="Times New Roman" w:hAnsi="Times New Roman" w:cs="Times New Roman"/>
          <w:u w:val="none"/>
          <w:sz w:val="22"/>
          <w:position w:val="0"/>
          <w:color w:val="000000"/>
          <w:noProof w:val="true"/>
          <w:spacing w:val="-4"/>
          <w:w w:val="100"/>
        </w:rPr>
        <w:t>PPND</w:t>
      </w:r>
      <w:r>
        <w:rPr>
          <w:rFonts w:ascii="宋体" w:eastAsia="宋体" w:hAnsi="宋体" w:cs="宋体"/>
          <w:u w:val="none"/>
          <w:sz w:val="22"/>
          <w:position w:val="3.55464172"/>
          <w:color w:val="000000"/>
          <w:noProof w:val="true"/>
          <w:spacing w:val="-5"/>
          <w:w w:val="100"/>
        </w:rPr>
        <w:t>，</w:t>
      </w:r>
    </w:p>
    <w:p w:rsidR="005A76FB" w:rsidRDefault="005A76FB" w:rsidP="005A76FB">
      <w:pPr>
        <w:spacing w:before="0" w:after="0" w:line="428" w:lineRule="exact"/>
        <w:ind w:firstLine="0" w:left="160"/>
        <w:jc w:val="left"/>
        <w:rPr/>
      </w:pPr>
      <w:r>
        <w:rPr>
          <w:rFonts w:ascii="Times New Roman" w:hAnsi="Times New Roman" w:cs="Times New Roman"/>
          <w:u w:val="none"/>
          <w:sz w:val="22"/>
          <w:position w:val="0"/>
          <w:color w:val="000000"/>
          <w:noProof w:val="true"/>
          <w:spacing w:val="-4"/>
          <w:w w:val="100"/>
        </w:rPr>
        <w:t>ePPND</w:t>
      </w:r>
      <w:r>
        <w:rPr>
          <w:rFonts w:ascii="宋体" w:eastAsia="宋体" w:hAnsi="宋体" w:cs="宋体"/>
          <w:u w:val="none"/>
          <w:sz w:val="22"/>
          <w:position w:val="3.55464172"/>
          <w:color w:val="000000"/>
          <w:noProof w:val="true"/>
          <w:spacing w:val="-5"/>
          <w:w w:val="100"/>
        </w:rPr>
        <w:t>），而不是独立的</w:t>
      </w:r>
      <w:r>
        <w:rPr>
          <w:rFonts w:ascii="Times New Roman" w:hAnsi="Times New Roman" w:cs="Times New Roman"/>
          <w:u w:val="none"/>
          <w:sz w:val="22"/>
          <w:position w:val="0"/>
          <w:color w:val="000000"/>
          <w:noProof w:val="true"/>
          <w:spacing w:val="-3"/>
          <w:w w:val="100"/>
        </w:rPr>
        <w:t>EFD</w:t>
      </w:r>
      <w:r>
        <w:rPr>
          <w:rFonts w:ascii="宋体" w:eastAsia="宋体" w:hAnsi="宋体" w:cs="宋体"/>
          <w:u w:val="none"/>
          <w:sz w:val="22"/>
          <w:position w:val="3.55464172"/>
          <w:color w:val="000000"/>
          <w:noProof w:val="true"/>
          <w:spacing w:val="-5"/>
          <w:w w:val="100"/>
        </w:rPr>
        <w:t>和</w:t>
      </w:r>
      <w:r>
        <w:rPr>
          <w:rFonts w:ascii="Times New Roman" w:hAnsi="Times New Roman" w:cs="Times New Roman"/>
          <w:u w:val="none"/>
          <w:sz w:val="22"/>
          <w:position w:val="0"/>
          <w:color w:val="000000"/>
          <w:noProof w:val="true"/>
          <w:spacing w:val="-2"/>
          <w:w w:val="100"/>
        </w:rPr>
        <w:t>/</w:t>
      </w:r>
      <w:r>
        <w:rPr>
          <w:rFonts w:ascii="宋体" w:eastAsia="宋体" w:hAnsi="宋体" w:cs="宋体"/>
          <w:u w:val="none"/>
          <w:sz w:val="22"/>
          <w:position w:val="3.55464172"/>
          <w:color w:val="000000"/>
          <w:noProof w:val="true"/>
          <w:spacing w:val="-5"/>
          <w:w w:val="100"/>
        </w:rPr>
        <w:t>或</w:t>
      </w:r>
      <w:r>
        <w:rPr>
          <w:rFonts w:ascii="Times New Roman" w:hAnsi="Times New Roman" w:cs="Times New Roman"/>
          <w:u w:val="none"/>
          <w:sz w:val="22"/>
          <w:position w:val="0"/>
          <w:color w:val="000000"/>
          <w:noProof w:val="true"/>
          <w:spacing w:val="-4"/>
          <w:w w:val="100"/>
        </w:rPr>
        <w:t>PPND</w:t>
      </w:r>
      <w:r>
        <w:rPr>
          <w:rFonts w:ascii="宋体" w:hAnsi="宋体" w:cs="宋体"/>
          <w:u w:val="none"/>
          <w:sz w:val="22"/>
          <w:position w:val="3.55464172"/>
          <w:color w:val="000000"/>
          <w:noProof w:val="true"/>
          <w:spacing w:val="-5"/>
          <w:w w:val="100"/>
        </w:rPr>
        <w:t>研究。</w:t>
      </w:r>
    </w:p>
    <w:p w:rsidR="005A76FB" w:rsidRDefault="005A76FB" w:rsidP="005A76FB">
      <w:pPr>
        <w:spacing w:before="0" w:after="0" w:line="427" w:lineRule="exact"/>
        <w:ind w:firstLine="440" w:left="160"/>
        <w:jc w:val="left"/>
        <w:rPr/>
      </w:pPr>
      <w:r>
        <w:rPr>
          <w:rFonts w:ascii="宋体" w:eastAsia="宋体" w:hAnsi="宋体" w:cs="宋体"/>
          <w:u w:val="none"/>
          <w:sz w:val="22"/>
          <w:position w:val="3.55464172"/>
          <w:color w:val="000000"/>
          <w:noProof w:val="true"/>
          <w:spacing w:val="-5"/>
          <w:w w:val="100"/>
        </w:rPr>
        <w:t>对于上述描述的单一</w:t>
      </w:r>
      <w:r>
        <w:rPr>
          <w:rFonts w:ascii="Times New Roman" w:hAnsi="Times New Roman" w:cs="Times New Roman"/>
          <w:u w:val="none"/>
          <w:sz w:val="22"/>
          <w:position w:val="0"/>
          <w:color w:val="000000"/>
          <w:noProof w:val="true"/>
          <w:spacing w:val="-3"/>
          <w:w w:val="100"/>
        </w:rPr>
        <w:t>ePPND</w:t>
      </w:r>
      <w:r>
        <w:rPr>
          <w:rFonts w:ascii="宋体" w:eastAsia="宋体" w:hAnsi="宋体" w:cs="宋体"/>
          <w:u w:val="none"/>
          <w:sz w:val="22"/>
          <w:position w:val="3.55464172"/>
          <w:color w:val="000000"/>
          <w:noProof w:val="true"/>
          <w:spacing w:val="-5"/>
          <w:w w:val="100"/>
        </w:rPr>
        <w:t>研究设计，无需设置剖腹产组，但是应该在自然分娩时对妊娠</w:t>
      </w:r>
    </w:p>
    <w:p w:rsidR="005A76FB" w:rsidRDefault="005A76FB" w:rsidP="005A76FB">
      <w:pPr>
        <w:spacing w:before="0" w:after="0" w:line="428" w:lineRule="exact"/>
        <w:ind w:firstLine="0" w:left="160"/>
        <w:jc w:val="left"/>
        <w:rPr/>
      </w:pPr>
      <w:r>
        <w:rPr>
          <w:rFonts w:ascii="宋体" w:hAnsi="宋体" w:cs="宋体"/>
          <w:u w:val="none"/>
          <w:sz w:val="22"/>
          <w:position w:val="3.55462646"/>
          <w:color w:val="000000"/>
          <w:noProof w:val="true"/>
          <w:spacing w:val="-5"/>
          <w:w w:val="100"/>
        </w:rPr>
        <w:t>结果进行评价。该研究也应该同时评价后代的生存力、外观畸形、对骨骼的影响（如通过</w:t>
      </w:r>
      <w:r>
        <w:rPr>
          <w:rFonts w:ascii="Times New Roman" w:hAnsi="Times New Roman" w:cs="Times New Roman"/>
          <w:u w:val="none"/>
          <w:sz w:val="22"/>
          <w:position w:val="0"/>
          <w:color w:val="000000"/>
          <w:noProof w:val="true"/>
          <w:spacing w:val="-3"/>
          <w:w w:val="100"/>
        </w:rPr>
        <w:t>X-</w:t>
      </w:r>
      <w:r>
        <w:rPr>
          <w:rFonts w:ascii="宋体" w:eastAsia="宋体" w:hAnsi="宋体" w:cs="宋体"/>
          <w:u w:val="none"/>
          <w:sz w:val="22"/>
          <w:position w:val="3.55462646"/>
          <w:color w:val="000000"/>
          <w:noProof w:val="true"/>
          <w:spacing w:val="-5"/>
          <w:w w:val="100"/>
        </w:rPr>
        <w:t>射</w:t>
      </w:r>
    </w:p>
    <w:p w:rsidR="005A76FB" w:rsidRDefault="005A76FB" w:rsidP="005A76FB">
      <w:pPr>
        <w:spacing w:before="0" w:after="0" w:line="393" w:lineRule="exact"/>
        <w:ind w:firstLine="0" w:left="160"/>
        <w:jc w:val="left"/>
        <w:rPr/>
      </w:pPr>
      <w:r>
        <w:rPr>
          <w:rFonts w:ascii="宋体" w:hAnsi="宋体" w:cs="宋体"/>
          <w:u w:val="none"/>
          <w:sz w:val="22"/>
          <w:position w:val="0"/>
          <w:color w:val="000000"/>
          <w:noProof w:val="true"/>
          <w:spacing w:val="-5"/>
          <w:w w:val="100"/>
        </w:rPr>
        <w:t>线确定）、以及处死后尸体剖检时的内脏形态学。超声检查可用于追踪妊娠状态的维持，但是</w:t>
      </w:r>
    </w:p>
    <w:p w:rsidR="005A76FB" w:rsidRDefault="005A76FB" w:rsidP="005A76FB">
      <w:pPr>
        <w:spacing w:before="0" w:after="0" w:line="427" w:lineRule="exact"/>
        <w:ind w:firstLine="0" w:left="160"/>
        <w:jc w:val="left"/>
        <w:rPr/>
      </w:pPr>
      <w:r>
        <w:rPr>
          <w:rFonts w:ascii="宋体" w:hAnsi="宋体" w:cs="宋体"/>
          <w:u w:val="none"/>
          <w:sz w:val="22"/>
          <w:position w:val="0"/>
          <w:color w:val="000000"/>
          <w:noProof w:val="true"/>
          <w:spacing w:val="-8"/>
          <w:w w:val="100"/>
        </w:rPr>
        <w:t>不适用于检查畸形，后者的数据来源于产后的观察结果。由于对母体哺育后代具有混杂的影响，</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所以一般不推荐母体产后给药。如果与药理学活性相关，那么也可以评价后代中的其他终点。</w:t>
      </w:r>
    </w:p>
    <w:p w:rsidR="005A76FB" w:rsidRDefault="005A76FB" w:rsidP="005A76FB">
      <w:pPr>
        <w:spacing w:before="0" w:after="0" w:line="462" w:lineRule="exact"/>
        <w:ind w:firstLine="0" w:left="160"/>
        <w:jc w:val="left"/>
        <w:rPr/>
      </w:pPr>
      <w:r>
        <w:rPr>
          <w:rFonts w:ascii="宋体" w:eastAsia="宋体" w:hAnsi="宋体" w:cs="宋体"/>
          <w:u w:val="none"/>
          <w:sz w:val="22"/>
          <w:position w:val="3.55462646"/>
          <w:color w:val="000000"/>
          <w:noProof w:val="true"/>
          <w:spacing w:val="-5"/>
          <w:w w:val="100"/>
        </w:rPr>
        <w:t>产后阶段的持续时间将取决于基于作用机制被视为相关的额外终点（参见</w:t>
      </w:r>
      <w:r>
        <w:rPr>
          <w:rFonts w:ascii="宋体" w:eastAsia="宋体" w:hAnsi="宋体" w:cs="宋体"/>
          <w:i/>
          <w:u w:val="none"/>
          <w:sz w:val="23"/>
          <w:color w:val="000000"/>
          <w:noProof w:val="true"/>
          <w:spacing w:val="0"/>
          <w:w w:val="100"/>
        </w:rPr>
        <w:t>注释</w:t>
      </w:r>
      <w:r>
        <w:rPr>
          <w:rFonts w:ascii="Times New Roman" w:hAnsi="Times New Roman" w:cs="Times New Roman"/>
          <w:i/>
          <w:u w:val="none"/>
          <w:sz w:val="22"/>
          <w:position w:val="0"/>
          <w:color w:val="000000"/>
          <w:noProof w:val="true"/>
          <w:spacing w:val="-3"/>
          <w:w w:val="100"/>
        </w:rPr>
        <w:t>4</w:t>
      </w:r>
      <w:r>
        <w:rPr>
          <w:rFonts w:ascii="宋体" w:hAnsi="宋体" w:cs="宋体"/>
          <w:u w:val="none"/>
          <w:sz w:val="22"/>
          <w:position w:val="3.55462646"/>
          <w:color w:val="000000"/>
          <w:noProof w:val="true"/>
          <w:spacing w:val="-5"/>
          <w:w w:val="100"/>
        </w:rPr>
        <w:t>）。</w:t>
      </w:r>
    </w:p>
    <w:p w:rsidR="005A76FB" w:rsidRDefault="005A76FB" w:rsidP="005A76FB">
      <w:pPr>
        <w:spacing w:before="0" w:after="0" w:line="428" w:lineRule="exact"/>
        <w:ind w:firstLine="440" w:left="160"/>
        <w:jc w:val="left"/>
        <w:rPr/>
      </w:pPr>
      <w:r>
        <w:rPr>
          <w:rFonts w:ascii="宋体" w:eastAsia="宋体" w:hAnsi="宋体" w:cs="宋体"/>
          <w:u w:val="none"/>
          <w:sz w:val="22"/>
          <w:position w:val="3.55462646"/>
          <w:color w:val="000000"/>
          <w:noProof w:val="true"/>
          <w:spacing w:val="-5"/>
          <w:w w:val="100"/>
        </w:rPr>
        <w:t>在</w:t>
      </w:r>
      <w:r>
        <w:rPr>
          <w:rFonts w:ascii="Times New Roman" w:hAnsi="Times New Roman" w:cs="Times New Roman"/>
          <w:u w:val="none"/>
          <w:sz w:val="22"/>
          <w:position w:val="0"/>
          <w:color w:val="000000"/>
          <w:noProof w:val="true"/>
          <w:spacing w:val="-4"/>
          <w:w w:val="100"/>
        </w:rPr>
        <w:t>NHPs</w:t>
      </w:r>
      <w:r>
        <w:rPr>
          <w:rFonts w:ascii="宋体" w:eastAsia="宋体" w:hAnsi="宋体" w:cs="宋体"/>
          <w:u w:val="none"/>
          <w:sz w:val="22"/>
          <w:position w:val="3.55462646"/>
          <w:color w:val="000000"/>
          <w:noProof w:val="true"/>
          <w:spacing w:val="-5"/>
          <w:w w:val="100"/>
        </w:rPr>
        <w:t>中进行的发育毒性研究只能用于确定</w:t>
      </w:r>
      <w:r>
        <w:rPr>
          <w:rFonts w:ascii="宋体" w:eastAsia="宋体" w:hAnsi="宋体" w:cs="宋体"/>
          <w:i/>
          <w:u w:val="none"/>
          <w:sz w:val="23"/>
          <w:color w:val="000000"/>
          <w:noProof w:val="true"/>
          <w:spacing w:val="0"/>
          <w:w w:val="100"/>
        </w:rPr>
        <w:t>危害？？</w:t>
      </w:r>
      <w:r>
        <w:rPr>
          <w:rFonts w:ascii="宋体" w:hAnsi="宋体" w:cs="宋体"/>
          <w:u w:val="none"/>
          <w:sz w:val="22"/>
          <w:position w:val="3.55462646"/>
          <w:color w:val="000000"/>
          <w:noProof w:val="true"/>
          <w:spacing w:val="-10"/>
          <w:w w:val="100"/>
        </w:rPr>
        <w:t>。每组动物的数量应该足以对数据做</w:t>
      </w:r>
    </w:p>
    <w:p w:rsidR="005A76FB" w:rsidRDefault="005A76FB" w:rsidP="005A76FB">
      <w:pPr>
        <w:spacing w:before="0" w:after="0" w:line="428" w:lineRule="exact"/>
        <w:ind w:firstLine="0" w:left="160"/>
        <w:jc w:val="left"/>
        <w:rPr/>
      </w:pPr>
      <w:r>
        <w:rPr>
          <w:rFonts w:ascii="宋体" w:eastAsia="宋体" w:hAnsi="宋体" w:cs="宋体"/>
          <w:u w:val="none"/>
          <w:sz w:val="22"/>
          <w:position w:val="3.55462646"/>
          <w:color w:val="000000"/>
          <w:noProof w:val="true"/>
          <w:spacing w:val="-5"/>
          <w:w w:val="100"/>
        </w:rPr>
        <w:t>出有意义的解释（参见</w:t>
      </w:r>
      <w:r>
        <w:rPr>
          <w:rFonts w:ascii="宋体" w:eastAsia="宋体" w:hAnsi="宋体" w:cs="宋体"/>
          <w:i/>
          <w:u w:val="none"/>
          <w:sz w:val="23"/>
          <w:color w:val="000000"/>
          <w:noProof w:val="true"/>
          <w:spacing w:val="0"/>
          <w:w w:val="100"/>
        </w:rPr>
        <w:t>注释</w:t>
      </w:r>
      <w:r>
        <w:rPr>
          <w:rFonts w:ascii="Times New Roman" w:hAnsi="Times New Roman" w:cs="Times New Roman"/>
          <w:i/>
          <w:u w:val="none"/>
          <w:sz w:val="22"/>
          <w:position w:val="0"/>
          <w:color w:val="000000"/>
          <w:noProof w:val="true"/>
          <w:spacing w:val="-3"/>
          <w:w w:val="100"/>
        </w:rPr>
        <w:t>5</w:t>
      </w:r>
      <w:r>
        <w:rPr>
          <w:rFonts w:ascii="宋体" w:hAnsi="宋体" w:cs="宋体"/>
          <w:u w:val="none"/>
          <w:sz w:val="22"/>
          <w:position w:val="3.55462646"/>
          <w:color w:val="000000"/>
          <w:noProof w:val="true"/>
          <w:spacing w:val="-5"/>
          <w:w w:val="100"/>
        </w:rPr>
        <w:t>）。</w:t>
      </w:r>
    </w:p>
    <w:p w:rsidR="005A76FB" w:rsidRDefault="005A76FB" w:rsidP="005A76FB">
      <w:pPr>
        <w:spacing w:before="0" w:after="0" w:line="427" w:lineRule="exact"/>
        <w:ind w:firstLine="440" w:left="160"/>
        <w:jc w:val="left"/>
        <w:rPr/>
      </w:pPr>
      <w:r>
        <w:rPr>
          <w:rFonts w:ascii="宋体" w:eastAsia="宋体" w:hAnsi="宋体" w:cs="宋体"/>
          <w:u w:val="none"/>
          <w:sz w:val="22"/>
          <w:position w:val="3.55462646"/>
          <w:color w:val="000000"/>
          <w:noProof w:val="true"/>
          <w:spacing w:val="-5"/>
          <w:w w:val="100"/>
        </w:rPr>
        <w:t>如果使用了其他</w:t>
      </w:r>
      <w:r>
        <w:rPr>
          <w:rFonts w:ascii="Times New Roman" w:hAnsi="Times New Roman" w:cs="Times New Roman"/>
          <w:u w:val="none"/>
          <w:sz w:val="22"/>
          <w:position w:val="0"/>
          <w:color w:val="000000"/>
          <w:noProof w:val="true"/>
          <w:spacing w:val="-4"/>
          <w:w w:val="100"/>
        </w:rPr>
        <w:t>NHP</w:t>
      </w:r>
      <w:r>
        <w:rPr>
          <w:rFonts w:ascii="宋体" w:hAnsi="宋体" w:cs="宋体"/>
          <w:u w:val="none"/>
          <w:sz w:val="22"/>
          <w:position w:val="3.55462646"/>
          <w:color w:val="000000"/>
          <w:noProof w:val="true"/>
          <w:spacing w:val="-8"/>
          <w:w w:val="100"/>
        </w:rPr>
        <w:t>种属，则申办者应该证明研究设计的合理性。上述在</w:t>
      </w:r>
      <w:r>
        <w:rPr>
          <w:rFonts w:ascii="Times New Roman" w:hAnsi="Times New Roman" w:cs="Times New Roman"/>
          <w:u w:val="none"/>
          <w:sz w:val="22"/>
          <w:position w:val="0"/>
          <w:color w:val="000000"/>
          <w:noProof w:val="true"/>
          <w:spacing w:val="-3"/>
          <w:w w:val="100"/>
        </w:rPr>
        <w:t>NHPs</w:t>
      </w:r>
      <w:r>
        <w:rPr>
          <w:rFonts w:ascii="宋体" w:eastAsia="宋体" w:hAnsi="宋体" w:cs="宋体"/>
          <w:u w:val="none"/>
          <w:sz w:val="22"/>
          <w:position w:val="3.55462646"/>
          <w:color w:val="000000"/>
          <w:noProof w:val="true"/>
          <w:spacing w:val="-6"/>
          <w:w w:val="100"/>
        </w:rPr>
        <w:t>中进行的发</w:t>
      </w:r>
    </w:p>
    <w:p w:rsidR="005A76FB" w:rsidRDefault="005A76FB" w:rsidP="005A76FB">
      <w:pPr>
        <w:spacing w:before="0" w:after="0" w:line="393" w:lineRule="exact"/>
        <w:ind w:firstLine="0" w:left="160"/>
        <w:jc w:val="left"/>
        <w:rPr/>
      </w:pPr>
      <w:r>
        <w:rPr>
          <w:rFonts w:ascii="宋体" w:eastAsia="宋体" w:hAnsi="宋体" w:cs="宋体"/>
          <w:u w:val="none"/>
          <w:sz w:val="22"/>
          <w:position w:val="0"/>
          <w:color w:val="000000"/>
          <w:noProof w:val="true"/>
          <w:spacing w:val="-5"/>
          <w:w w:val="100"/>
        </w:rPr>
        <w:t>育毒性研究仅用于确定危害；只要已经证明所选剂量水平的科学合理性，就可以使用一个对照</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组和一个给药组来进行研究。例如，适当的科学合理性证明可能是一个单克隆抗体，通过计划</w:t>
      </w:r>
    </w:p>
    <w:p w:rsidR="005A76FB" w:rsidRDefault="005A76FB" w:rsidP="005A76FB">
      <w:pPr>
        <w:spacing w:before="0" w:after="0" w:line="427" w:lineRule="exact"/>
        <w:ind w:firstLine="0" w:left="160"/>
        <w:jc w:val="left"/>
        <w:rPr/>
      </w:pPr>
      <w:r>
        <w:rPr>
          <w:rFonts w:ascii="宋体" w:hAnsi="宋体" w:cs="宋体"/>
          <w:u w:val="none"/>
          <w:sz w:val="22"/>
          <w:position w:val="0"/>
          <w:color w:val="000000"/>
          <w:noProof w:val="true"/>
          <w:spacing w:val="-5"/>
          <w:w w:val="100"/>
        </w:rPr>
        <w:t>达到靶结合饱和的临床给药方案，与可溶性靶标结合。如果能够在所选动物种属中证实达到了</w:t>
      </w:r>
    </w:p>
    <w:p w:rsidR="005A76FB" w:rsidRDefault="005A76FB" w:rsidP="005A76FB">
      <w:pPr>
        <w:spacing w:before="0" w:after="0" w:line="464" w:lineRule="exact"/>
        <w:ind w:firstLine="0" w:left="160"/>
        <w:jc w:val="left"/>
        <w:rPr/>
      </w:pPr>
      <w:r>
        <w:rPr>
          <w:rFonts w:ascii="宋体" w:eastAsia="宋体" w:hAnsi="宋体" w:cs="宋体"/>
          <w:u w:val="none"/>
          <w:sz w:val="22"/>
          <w:position w:val="3.55462646"/>
          <w:color w:val="000000"/>
          <w:noProof w:val="true"/>
          <w:spacing w:val="-5"/>
          <w:w w:val="100"/>
        </w:rPr>
        <w:t>这种靶结合的饱和，并且不超过治疗药物水平的</w:t>
      </w:r>
      <w:r>
        <w:rPr>
          <w:rFonts w:ascii="Times New Roman" w:hAnsi="Times New Roman" w:cs="Times New Roman"/>
          <w:u w:val="none"/>
          <w:sz w:val="22"/>
          <w:position w:val="0"/>
          <w:color w:val="000000"/>
          <w:noProof w:val="true"/>
          <w:spacing w:val="-3"/>
          <w:w w:val="100"/>
        </w:rPr>
        <w:t>10</w:t>
      </w:r>
      <w:r>
        <w:rPr>
          <w:rFonts w:ascii="宋体" w:eastAsia="宋体" w:hAnsi="宋体" w:cs="宋体"/>
          <w:u w:val="none"/>
          <w:sz w:val="22"/>
          <w:position w:val="3.55462646"/>
          <w:color w:val="000000"/>
          <w:noProof w:val="true"/>
          <w:spacing w:val="-5"/>
          <w:w w:val="100"/>
        </w:rPr>
        <w:t>倍暴露倍数以上，则设置一个剂量水平组和</w:t>
      </w:r>
    </w:p>
    <w:p w:rsidR="005A76FB" w:rsidRDefault="005A76FB" w:rsidP="005A76FB">
      <w:pPr>
        <w:spacing w:before="0" w:after="0" w:line="393" w:lineRule="exact"/>
        <w:ind w:firstLine="0" w:left="160"/>
        <w:jc w:val="left"/>
        <w:rPr/>
      </w:pPr>
      <w:r>
        <w:rPr>
          <w:rFonts w:ascii="宋体" w:hAnsi="宋体" w:cs="宋体"/>
          <w:u w:val="none"/>
          <w:sz w:val="22"/>
          <w:position w:val="0"/>
          <w:color w:val="000000"/>
          <w:noProof w:val="true"/>
          <w:spacing w:val="-5"/>
          <w:w w:val="100"/>
        </w:rPr>
        <w:t>对照组即可提供充分的胚胎发育危害证据。</w:t>
      </w:r>
    </w:p>
    <w:p w:rsidR="005A76FB" w:rsidRDefault="005A76FB" w:rsidP="005A76FB">
      <w:pPr>
        <w:widowControl/>
        <w:jc w:val="left"/>
        <w:rPr/>
        <w:sectPr w:rsidR="005A76FB" w:rsidSect="005A76FB">
          <w:type w:val="continuous"/>
          <w:pgSz w:w="11909" w:h="16834"/>
          <w:pgMar w:top="638" w:right="919" w:bottom="398" w:left="1279" w:header="0" w:footer="0" w:gutter="0"/>
          <w:cols w:num="1" w:equalWidth="0">
            <w:col w:w="9711" w:space="0"/>
          </w:cols>
          <w:docGrid w:type="lines" w:linePitch="312"/>
        </w:sectPr>
      </w:pPr>
    </w:p>
    <w:p w:rsidR="005A76FB" w:rsidRDefault="005A76FB" w:rsidP="005A76FB">
      <w:pPr>
        <w:spacing w:before="0" w:after="0" w:lineRule="exact" w:line="240"/>
        <w:ind w:firstLine="0" w:left="160"/>
        <w:rPr/>
      </w:pPr>
    </w:p>
    <w:p w:rsidR="005A76FB" w:rsidRDefault="005A76FB" w:rsidP="005A76FB">
      <w:pPr>
        <w:spacing w:before="0" w:after="0" w:lineRule="exact" w:line="309"/>
        <w:ind w:firstLine="0" w:left="160"/>
        <w:rPr/>
      </w:pPr>
    </w:p>
    <w:p w:rsidR="005A76FB" w:rsidRDefault="005A76FB" w:rsidP="005A76FB">
      <w:pPr>
        <w:widowControl/>
        <w:jc w:val="left"/>
        <w:rPr/>
        <w:sectPr w:rsidR="005A76FB" w:rsidSect="005A76FB">
          <w:type w:val="continuous"/>
          <w:pgSz w:w="11909" w:h="16834"/>
          <w:pgMar w:top="638" w:right="919" w:bottom="398" w:left="1279" w:header="0" w:footer="0" w:gutter="0"/>
          <w:docGrid w:type="lines" w:linePitch="312"/>
        </w:sectPr>
      </w:pPr>
    </w:p>
    <w:p w:rsidR="005A76FB" w:rsidRDefault="005A76FB" w:rsidP="005A76FB">
      <w:pPr>
        <w:spacing w:before="0" w:after="0" w:line="292" w:lineRule="exact"/>
        <w:ind w:firstLine="0" w:left="160"/>
        <w:jc w:val="left"/>
        <w:rPr/>
      </w:pPr>
      <w:r>
        <w:rPr>
          <w:rFonts w:ascii="Times New Roman" w:hAnsi="Times New Roman" w:cs="Times New Roman"/>
          <w:b/>
          <w:u w:val="none"/>
          <w:sz w:val="22"/>
          <w:position w:val="0"/>
          <w:color w:val="000000"/>
          <w:w w:val="95"/>
          <w:noProof w:val="true"/>
          <w:spacing w:val="-2"/>
        </w:rPr>
        <w:t>5.4</w:t>
      </w:r>
    </w:p>
    <w:p w:rsidR="005A76FB" w:rsidRDefault="005A76FB" w:rsidP="005A76FB">
      <w:pPr>
        <w:spacing w:before="0" w:after="0" w:line="257" w:lineRule="exact"/>
        <w:ind w:firstLine="0"/>
        <w:jc w:val="left"/>
        <w:rPr/>
      </w:pPr>
      <w:r w:rsidRPr="00B3349A">
        <w:rPr/>
        <w:br w:type="column"/>
        <w:t/>
      </w:r>
      <w:r w:rsidRPr="00B3349A">
        <w:rPr/>
        <w:lastRenderedPageBreak/>
        <w:t/>
      </w:r>
      <w:r>
        <w:rPr>
          <w:rFonts w:ascii="宋体" w:eastAsia="宋体" w:hAnsi="宋体" w:cs="宋体"/>
          <w:b/>
          <w:u w:val="none"/>
          <w:sz w:val="22"/>
          <w:position w:val="0"/>
          <w:color w:val="000000"/>
          <w:w w:val="95"/>
          <w:noProof w:val="true"/>
          <w:spacing w:val="-5"/>
        </w:rPr>
        <w:t>研究的时间安排</w:t>
      </w:r>
    </w:p>
    <w:p w:rsidR="005A76FB" w:rsidRDefault="005A76FB" w:rsidP="005A76FB">
      <w:pPr>
        <w:widowControl/>
        <w:jc w:val="left"/>
        <w:rPr/>
        <w:sectPr w:rsidR="005A76FB" w:rsidSect="005A76FB">
          <w:type w:val="continuous"/>
          <w:pgSz w:w="11909" w:h="16834"/>
          <w:pgMar w:top="638" w:right="919" w:bottom="398" w:left="1279" w:header="0" w:footer="0" w:gutter="0"/>
          <w:cols w:num="2" w:equalWidth="0">
            <w:col w:w="788" w:space="0"/>
            <w:col w:w="8923" w:space="0"/>
          </w:cols>
          <w:docGrid w:type="lines" w:linePitch="312"/>
        </w:sectPr>
      </w:pPr>
    </w:p>
    <w:p w:rsidR="005A76FB" w:rsidRDefault="005A76FB" w:rsidP="005A76FB">
      <w:pPr>
        <w:spacing w:before="0" w:after="0" w:lineRule="exact" w:line="140"/>
        <w:ind w:firstLine="0"/>
        <w:rPr/>
      </w:pPr>
    </w:p>
    <w:p w:rsidR="005A76FB" w:rsidRDefault="005A76FB" w:rsidP="005A76FB">
      <w:pPr>
        <w:widowControl/>
        <w:jc w:val="left"/>
        <w:rPr/>
        <w:sectPr w:rsidR="005A76FB" w:rsidSect="005A76FB">
          <w:type w:val="continuous"/>
          <w:pgSz w:w="11909" w:h="16834"/>
          <w:pgMar w:top="638" w:right="919" w:bottom="398" w:left="1279" w:header="0" w:footer="0" w:gutter="0"/>
          <w:docGrid w:type="lines" w:linePitch="312"/>
        </w:sectPr>
      </w:pPr>
    </w:p>
    <w:p w:rsidR="005A76FB" w:rsidRDefault="005A76FB" w:rsidP="005A76FB">
      <w:pPr>
        <w:spacing w:before="0" w:after="0" w:line="288" w:lineRule="exact"/>
        <w:ind w:firstLine="440" w:left="160"/>
        <w:jc w:val="left"/>
        <w:rPr/>
      </w:pPr>
      <w:r>
        <w:rPr>
          <w:rFonts w:ascii="宋体" w:eastAsia="宋体" w:hAnsi="宋体" w:cs="宋体"/>
          <w:u w:val="none"/>
          <w:sz w:val="22"/>
          <w:position w:val="3.55462646"/>
          <w:color w:val="000000"/>
          <w:noProof w:val="true"/>
          <w:spacing w:val="-5"/>
          <w:w w:val="100"/>
        </w:rPr>
        <w:t>如果在获得胚胎</w:t>
      </w:r>
      <w:r>
        <w:rPr>
          <w:rFonts w:ascii="Times New Roman" w:hAnsi="Times New Roman" w:cs="Times New Roman"/>
          <w:u w:val="none"/>
          <w:sz w:val="22"/>
          <w:position w:val="0"/>
          <w:color w:val="000000"/>
          <w:noProof w:val="true"/>
          <w:spacing w:val="-3"/>
          <w:w w:val="100"/>
        </w:rPr>
        <w:t>–</w:t>
      </w:r>
      <w:r>
        <w:rPr>
          <w:rFonts w:ascii="宋体" w:eastAsia="宋体" w:hAnsi="宋体" w:cs="宋体"/>
          <w:u w:val="none"/>
          <w:sz w:val="22"/>
          <w:position w:val="3.55462646"/>
          <w:color w:val="000000"/>
          <w:noProof w:val="true"/>
          <w:spacing w:val="-8"/>
          <w:w w:val="100"/>
        </w:rPr>
        <w:t>胎儿发育影响的信息之前，临床研究需要包含有生育可能的妇女，那么需</w:t>
      </w:r>
    </w:p>
    <w:p w:rsidR="005A76FB" w:rsidRDefault="005A76FB" w:rsidP="005A76FB">
      <w:pPr>
        <w:spacing w:before="0" w:after="0" w:line="428" w:lineRule="exact"/>
        <w:ind w:firstLine="0" w:left="160"/>
        <w:jc w:val="left"/>
        <w:rPr/>
      </w:pPr>
      <w:r>
        <w:rPr>
          <w:rFonts w:ascii="宋体" w:eastAsia="宋体" w:hAnsi="宋体" w:cs="宋体"/>
          <w:u w:val="none"/>
          <w:sz w:val="22"/>
          <w:position w:val="3.55462646"/>
          <w:color w:val="000000"/>
          <w:noProof w:val="true"/>
          <w:spacing w:val="-5"/>
          <w:w w:val="100"/>
        </w:rPr>
        <w:t>要适当的临床风险管理措施，例如采用高效的避孕方法（参见</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4"/>
          <w:w w:val="100"/>
        </w:rPr>
        <w:t> </w:t>
      </w:r>
      <w:r>
        <w:rPr>
          <w:rFonts w:ascii="Times New Roman" w:hAnsi="Times New Roman" w:cs="Times New Roman"/>
          <w:u w:val="none"/>
          <w:sz w:val="22"/>
          <w:position w:val="0"/>
          <w:color w:val="000000"/>
          <w:noProof w:val="true"/>
          <w:spacing w:val="-4"/>
          <w:w w:val="100"/>
        </w:rPr>
        <w:t>M3</w:t>
      </w:r>
      <w:r>
        <w:rPr>
          <w:rFonts w:ascii="宋体" w:eastAsia="宋体" w:hAnsi="宋体" w:cs="宋体"/>
          <w:u w:val="none"/>
          <w:sz w:val="22"/>
          <w:position w:val="3.55462646"/>
          <w:color w:val="000000"/>
          <w:noProof w:val="true"/>
          <w:spacing w:val="-5"/>
          <w:w w:val="100"/>
        </w:rPr>
        <w:t>（</w:t>
      </w:r>
      <w:r>
        <w:rPr>
          <w:rFonts w:ascii="Times New Roman" w:hAnsi="Times New Roman" w:cs="Times New Roman"/>
          <w:u w:val="none"/>
          <w:sz w:val="22"/>
          <w:position w:val="0"/>
          <w:color w:val="000000"/>
          <w:noProof w:val="true"/>
          <w:spacing w:val="-3"/>
          <w:w w:val="100"/>
        </w:rPr>
        <w:t>R2</w:t>
      </w:r>
      <w:r>
        <w:rPr>
          <w:rFonts w:ascii="宋体" w:hAnsi="宋体" w:cs="宋体"/>
          <w:u w:val="none"/>
          <w:sz w:val="22"/>
          <w:position w:val="3.55462646"/>
          <w:color w:val="000000"/>
          <w:noProof w:val="true"/>
          <w:spacing w:val="-5"/>
          <w:w w:val="100"/>
        </w:rPr>
        <w:t>）指导原则）。</w:t>
      </w:r>
    </w:p>
    <w:p w:rsidR="005A76FB" w:rsidRDefault="005A76FB" w:rsidP="005A76FB">
      <w:pPr>
        <w:spacing w:before="0" w:after="0" w:line="427" w:lineRule="exact"/>
        <w:ind w:firstLine="440" w:left="160"/>
        <w:jc w:val="left"/>
        <w:rPr/>
      </w:pPr>
      <w:r>
        <w:rPr>
          <w:rFonts w:ascii="宋体" w:eastAsia="宋体" w:hAnsi="宋体" w:cs="宋体"/>
          <w:u w:val="none"/>
          <w:sz w:val="22"/>
          <w:position w:val="3.55462646"/>
          <w:color w:val="000000"/>
          <w:noProof w:val="true"/>
          <w:spacing w:val="-5"/>
          <w:w w:val="100"/>
        </w:rPr>
        <w:t>对于只在</w:t>
      </w:r>
      <w:r>
        <w:rPr>
          <w:rFonts w:ascii="Times New Roman" w:hAnsi="Times New Roman" w:cs="Times New Roman"/>
          <w:u w:val="none"/>
          <w:sz w:val="22"/>
          <w:position w:val="0"/>
          <w:color w:val="000000"/>
          <w:noProof w:val="true"/>
          <w:spacing w:val="-3"/>
          <w:w w:val="100"/>
        </w:rPr>
        <w:t>NHPs</w:t>
      </w:r>
      <w:r>
        <w:rPr>
          <w:rFonts w:ascii="宋体" w:eastAsia="宋体" w:hAnsi="宋体" w:cs="宋体"/>
          <w:u w:val="none"/>
          <w:sz w:val="22"/>
          <w:position w:val="3.55462646"/>
          <w:color w:val="000000"/>
          <w:noProof w:val="true"/>
          <w:spacing w:val="-5"/>
          <w:w w:val="100"/>
        </w:rPr>
        <w:t>中具有药理活性的生物药物，如果避孕措施充分（参见</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0"/>
          <w:w w:val="164"/>
        </w:rPr>
        <w:t> </w:t>
      </w:r>
      <w:r>
        <w:rPr>
          <w:rFonts w:ascii="Times New Roman" w:hAnsi="Times New Roman" w:cs="Times New Roman"/>
          <w:u w:val="none"/>
          <w:sz w:val="22"/>
          <w:position w:val="0"/>
          <w:color w:val="000000"/>
          <w:noProof w:val="true"/>
          <w:spacing w:val="-4"/>
          <w:w w:val="100"/>
        </w:rPr>
        <w:t>M3</w:t>
      </w:r>
      <w:r>
        <w:rPr>
          <w:rFonts w:ascii="宋体" w:eastAsia="宋体" w:hAnsi="宋体" w:cs="宋体"/>
          <w:u w:val="none"/>
          <w:sz w:val="22"/>
          <w:position w:val="3.55462646"/>
          <w:color w:val="000000"/>
          <w:noProof w:val="true"/>
          <w:spacing w:val="-5"/>
          <w:w w:val="100"/>
        </w:rPr>
        <w:t>（</w:t>
      </w:r>
      <w:r>
        <w:rPr>
          <w:rFonts w:ascii="Times New Roman" w:hAnsi="Times New Roman" w:cs="Times New Roman"/>
          <w:u w:val="none"/>
          <w:sz w:val="22"/>
          <w:position w:val="0"/>
          <w:color w:val="000000"/>
          <w:noProof w:val="true"/>
          <w:spacing w:val="-3"/>
          <w:w w:val="100"/>
        </w:rPr>
        <w:t>R2</w:t>
      </w:r>
      <w:r>
        <w:rPr>
          <w:rFonts w:ascii="宋体" w:eastAsia="宋体" w:hAnsi="宋体" w:cs="宋体"/>
          <w:u w:val="none"/>
          <w:sz w:val="22"/>
          <w:position w:val="3.55462646"/>
          <w:color w:val="000000"/>
          <w:noProof w:val="true"/>
          <w:spacing w:val="-6"/>
          <w:w w:val="100"/>
        </w:rPr>
        <w:t>）指导</w:t>
      </w:r>
    </w:p>
    <w:p w:rsidR="005A76FB" w:rsidRDefault="005A76FB" w:rsidP="005A76FB">
      <w:pPr>
        <w:spacing w:before="0" w:after="0" w:line="428" w:lineRule="exact"/>
        <w:ind w:firstLine="0" w:left="160"/>
        <w:jc w:val="left"/>
        <w:rPr/>
      </w:pPr>
      <w:r>
        <w:rPr>
          <w:rFonts w:ascii="宋体" w:eastAsia="宋体" w:hAnsi="宋体" w:cs="宋体"/>
          <w:u w:val="none"/>
          <w:sz w:val="22"/>
          <w:position w:val="3.5546875"/>
          <w:color w:val="000000"/>
          <w:noProof w:val="true"/>
          <w:spacing w:val="-5"/>
          <w:w w:val="100"/>
        </w:rPr>
        <w:t>原则，第</w:t>
      </w:r>
      <w:r>
        <w:rPr>
          <w:rFonts w:ascii="Times New Roman" w:hAnsi="Times New Roman" w:cs="Times New Roman"/>
          <w:u w:val="none"/>
          <w:sz w:val="22"/>
          <w:position w:val="0"/>
          <w:color w:val="000000"/>
          <w:noProof w:val="true"/>
          <w:spacing w:val="-2"/>
          <w:w w:val="100"/>
        </w:rPr>
        <w:t>11.3</w:t>
      </w:r>
      <w:r>
        <w:rPr>
          <w:rFonts w:ascii="宋体" w:eastAsia="宋体" w:hAnsi="宋体" w:cs="宋体"/>
          <w:u w:val="none"/>
          <w:sz w:val="22"/>
          <w:position w:val="3.5546875"/>
          <w:color w:val="000000"/>
          <w:noProof w:val="true"/>
          <w:spacing w:val="-5"/>
          <w:w w:val="100"/>
        </w:rPr>
        <w:t>节，第</w:t>
      </w:r>
      <w:r>
        <w:rPr>
          <w:rFonts w:ascii="Times New Roman" w:hAnsi="Times New Roman" w:cs="Times New Roman"/>
          <w:u w:val="none"/>
          <w:sz w:val="22"/>
          <w:position w:val="0"/>
          <w:color w:val="000000"/>
          <w:noProof w:val="true"/>
          <w:spacing w:val="-3"/>
          <w:w w:val="100"/>
        </w:rPr>
        <w:t>2</w:t>
      </w:r>
      <w:r>
        <w:rPr>
          <w:rFonts w:ascii="宋体" w:eastAsia="宋体" w:hAnsi="宋体" w:cs="宋体"/>
          <w:u w:val="none"/>
          <w:sz w:val="22"/>
          <w:position w:val="3.5546875"/>
          <w:color w:val="000000"/>
          <w:noProof w:val="true"/>
          <w:spacing w:val="-5"/>
          <w:w w:val="100"/>
        </w:rPr>
        <w:t>段），可以在</w:t>
      </w:r>
      <w:r>
        <w:rPr>
          <w:rFonts w:ascii="Times New Roman" w:hAnsi="Times New Roman" w:cs="Times New Roman"/>
          <w:u w:val="none"/>
          <w:sz w:val="22"/>
          <w:position w:val="0"/>
          <w:color w:val="000000"/>
          <w:noProof w:val="true"/>
          <w:spacing w:val="-2"/>
          <w:w w:val="100"/>
        </w:rPr>
        <w:t>III</w:t>
      </w:r>
      <w:r>
        <w:rPr>
          <w:rFonts w:ascii="宋体" w:eastAsia="宋体" w:hAnsi="宋体" w:cs="宋体"/>
          <w:u w:val="none"/>
          <w:sz w:val="22"/>
          <w:position w:val="3.5546875"/>
          <w:color w:val="000000"/>
          <w:noProof w:val="true"/>
          <w:spacing w:val="-5"/>
          <w:w w:val="100"/>
        </w:rPr>
        <w:t>期进行</w:t>
      </w:r>
      <w:r>
        <w:rPr>
          <w:rFonts w:ascii="Times New Roman" w:hAnsi="Times New Roman" w:cs="Times New Roman"/>
          <w:u w:val="none"/>
          <w:sz w:val="22"/>
          <w:position w:val="0"/>
          <w:color w:val="000000"/>
          <w:noProof w:val="true"/>
          <w:spacing w:val="-3"/>
          <w:w w:val="100"/>
        </w:rPr>
        <w:t>EFD</w:t>
      </w:r>
      <w:r>
        <w:rPr>
          <w:rFonts w:ascii="宋体" w:eastAsia="宋体" w:hAnsi="宋体" w:cs="宋体"/>
          <w:u w:val="none"/>
          <w:sz w:val="22"/>
          <w:position w:val="3.5546875"/>
          <w:color w:val="000000"/>
          <w:noProof w:val="true"/>
          <w:spacing w:val="-5"/>
          <w:w w:val="100"/>
        </w:rPr>
        <w:t>或者</w:t>
      </w:r>
      <w:r>
        <w:rPr>
          <w:rFonts w:ascii="Times New Roman" w:hAnsi="Times New Roman" w:cs="Times New Roman"/>
          <w:u w:val="none"/>
          <w:sz w:val="22"/>
          <w:position w:val="0"/>
          <w:color w:val="000000"/>
          <w:noProof w:val="true"/>
          <w:spacing w:val="-3"/>
          <w:w w:val="100"/>
        </w:rPr>
        <w:t>ePPND</w:t>
      </w:r>
      <w:r>
        <w:rPr>
          <w:rFonts w:ascii="宋体" w:hAnsi="宋体" w:cs="宋体"/>
          <w:u w:val="none"/>
          <w:sz w:val="22"/>
          <w:position w:val="3.5546875"/>
          <w:color w:val="000000"/>
          <w:noProof w:val="true"/>
          <w:spacing w:val="-5"/>
          <w:w w:val="100"/>
        </w:rPr>
        <w:t>研究，并在上市申请时提交报告。</w:t>
      </w:r>
    </w:p>
    <w:p w:rsidR="005A76FB" w:rsidRDefault="005A76FB" w:rsidP="005A76FB">
      <w:pPr>
        <w:spacing w:before="0" w:after="0" w:line="428" w:lineRule="exact"/>
        <w:ind w:firstLine="0" w:left="160"/>
        <w:jc w:val="left"/>
        <w:rPr/>
      </w:pPr>
      <w:r>
        <w:rPr>
          <w:rFonts w:ascii="宋体" w:eastAsia="宋体" w:hAnsi="宋体" w:cs="宋体"/>
          <w:u w:val="none"/>
          <w:sz w:val="22"/>
          <w:position w:val="3.5546875"/>
          <w:color w:val="000000"/>
          <w:noProof w:val="true"/>
          <w:spacing w:val="-4"/>
          <w:w w:val="100"/>
        </w:rPr>
        <w:t>当申办者在临床试验中没有采取充分的避孕措施时，应该在</w:t>
      </w:r>
      <w:r>
        <w:rPr>
          <w:rFonts w:ascii="Times New Roman" w:hAnsi="Times New Roman" w:cs="Times New Roman"/>
          <w:u w:val="none"/>
          <w:sz w:val="22"/>
          <w:position w:val="0"/>
          <w:color w:val="000000"/>
          <w:noProof w:val="true"/>
          <w:spacing w:val="-2"/>
          <w:w w:val="100"/>
        </w:rPr>
        <w:t>III</w:t>
      </w:r>
      <w:r>
        <w:rPr>
          <w:rFonts w:ascii="宋体" w:eastAsia="宋体" w:hAnsi="宋体" w:cs="宋体"/>
          <w:u w:val="none"/>
          <w:sz w:val="22"/>
          <w:position w:val="3.5546875"/>
          <w:color w:val="000000"/>
          <w:noProof w:val="true"/>
          <w:spacing w:val="-4"/>
          <w:w w:val="100"/>
        </w:rPr>
        <w:t>期试验启动之前提交完整的</w:t>
      </w:r>
      <w:r>
        <w:rPr>
          <w:rFonts w:ascii="Times New Roman" w:hAnsi="Times New Roman" w:cs="Times New Roman"/>
          <w:u w:val="none"/>
          <w:sz w:val="22"/>
          <w:position w:val="0"/>
          <w:color w:val="000000"/>
          <w:noProof w:val="true"/>
          <w:spacing w:val="-3"/>
          <w:w w:val="100"/>
        </w:rPr>
        <w:t>EFD</w:t>
      </w:r>
    </w:p>
    <w:p w:rsidR="005A76FB" w:rsidRDefault="005A76FB" w:rsidP="005A76FB">
      <w:pPr>
        <w:spacing w:before="0" w:after="0" w:line="427" w:lineRule="exact"/>
        <w:ind w:firstLine="0" w:left="160"/>
        <w:jc w:val="left"/>
        <w:rPr/>
      </w:pPr>
      <w:r>
        <w:rPr>
          <w:rFonts w:ascii="宋体" w:eastAsia="宋体" w:hAnsi="宋体" w:cs="宋体"/>
          <w:u w:val="none"/>
          <w:sz w:val="22"/>
          <w:position w:val="3.5546875"/>
          <w:color w:val="000000"/>
          <w:noProof w:val="true"/>
          <w:spacing w:val="-5"/>
          <w:w w:val="100"/>
        </w:rPr>
        <w:t>研究报告或者</w:t>
      </w:r>
      <w:r>
        <w:rPr>
          <w:rFonts w:ascii="Times New Roman" w:hAnsi="Times New Roman" w:cs="Times New Roman"/>
          <w:u w:val="none"/>
          <w:sz w:val="22"/>
          <w:position w:val="0"/>
          <w:color w:val="000000"/>
          <w:noProof w:val="true"/>
          <w:spacing w:val="-3"/>
          <w:w w:val="100"/>
        </w:rPr>
        <w:t>ePPND</w:t>
      </w:r>
      <w:r>
        <w:rPr>
          <w:rFonts w:ascii="宋体" w:eastAsia="宋体" w:hAnsi="宋体" w:cs="宋体"/>
          <w:u w:val="none"/>
          <w:sz w:val="22"/>
          <w:position w:val="3.5546875"/>
          <w:color w:val="000000"/>
          <w:noProof w:val="true"/>
          <w:spacing w:val="-4"/>
          <w:w w:val="100"/>
        </w:rPr>
        <w:t>研究的中期报告（参见</w:t>
      </w:r>
      <w:r>
        <w:rPr>
          <w:rFonts w:ascii="宋体" w:eastAsia="宋体" w:hAnsi="宋体" w:cs="宋体"/>
          <w:i/>
          <w:u w:val="none"/>
          <w:sz w:val="23"/>
          <w:color w:val="000000"/>
          <w:noProof w:val="true"/>
          <w:spacing w:val="0"/>
          <w:w w:val="100"/>
        </w:rPr>
        <w:t>注释</w:t>
      </w:r>
      <w:r>
        <w:rPr>
          <w:rFonts w:ascii="Times New Roman" w:hAnsi="Times New Roman" w:cs="Times New Roman"/>
          <w:i/>
          <w:u w:val="none"/>
          <w:sz w:val="22"/>
          <w:position w:val="0"/>
          <w:color w:val="000000"/>
          <w:noProof w:val="true"/>
          <w:spacing w:val="-3"/>
          <w:w w:val="100"/>
        </w:rPr>
        <w:t>6</w:t>
      </w:r>
      <w:r>
        <w:rPr>
          <w:rFonts w:ascii="宋体" w:hAnsi="宋体" w:cs="宋体"/>
          <w:u w:val="none"/>
          <w:sz w:val="22"/>
          <w:position w:val="3.5546875"/>
          <w:color w:val="000000"/>
          <w:noProof w:val="true"/>
          <w:spacing w:val="-5"/>
          <w:w w:val="100"/>
        </w:rPr>
        <w:t>）。当产品只在</w:t>
      </w:r>
      <w:r>
        <w:rPr>
          <w:rFonts w:ascii="Times New Roman" w:hAnsi="Times New Roman" w:cs="Times New Roman"/>
          <w:u w:val="none"/>
          <w:sz w:val="22"/>
          <w:position w:val="0"/>
          <w:color w:val="000000"/>
          <w:noProof w:val="true"/>
          <w:spacing w:val="-4"/>
          <w:w w:val="100"/>
        </w:rPr>
        <w:t>NHPs</w:t>
      </w:r>
      <w:r>
        <w:rPr>
          <w:rFonts w:ascii="宋体" w:eastAsia="宋体" w:hAnsi="宋体" w:cs="宋体"/>
          <w:u w:val="none"/>
          <w:sz w:val="22"/>
          <w:position w:val="3.5546875"/>
          <w:color w:val="000000"/>
          <w:noProof w:val="true"/>
          <w:spacing w:val="-4"/>
          <w:w w:val="100"/>
        </w:rPr>
        <w:t>中具有药理学活性，并</w:t>
      </w:r>
    </w:p>
    <w:p w:rsidR="005A76FB" w:rsidRDefault="005A76FB" w:rsidP="005A76FB">
      <w:pPr>
        <w:spacing w:before="0" w:after="0" w:line="428" w:lineRule="exact"/>
        <w:ind w:firstLine="0" w:left="160"/>
        <w:jc w:val="left"/>
        <w:rPr/>
      </w:pPr>
      <w:r>
        <w:rPr>
          <w:rFonts w:ascii="宋体" w:eastAsia="宋体" w:hAnsi="宋体" w:cs="宋体"/>
          <w:u w:val="none"/>
          <w:sz w:val="22"/>
          <w:position w:val="3.5546875"/>
          <w:color w:val="000000"/>
          <w:noProof w:val="true"/>
          <w:spacing w:val="-7"/>
          <w:w w:val="100"/>
        </w:rPr>
        <w:t>且其作用机制在胚胎发育方面有严重担忧时，产品说明书应该反映这一情况，无需在</w:t>
      </w:r>
      <w:r>
        <w:rPr>
          <w:rFonts w:ascii="Times New Roman" w:hAnsi="Times New Roman" w:cs="Times New Roman"/>
          <w:u w:val="none"/>
          <w:sz w:val="22"/>
          <w:position w:val="0"/>
          <w:color w:val="000000"/>
          <w:noProof w:val="true"/>
          <w:spacing w:val="-3"/>
          <w:w w:val="100"/>
        </w:rPr>
        <w:t>NHPs</w:t>
      </w:r>
      <w:r>
        <w:rPr>
          <w:rFonts w:ascii="宋体" w:eastAsia="宋体" w:hAnsi="宋体" w:cs="宋体"/>
          <w:u w:val="none"/>
          <w:sz w:val="22"/>
          <w:position w:val="3.5546875"/>
          <w:color w:val="000000"/>
          <w:noProof w:val="true"/>
          <w:spacing w:val="-5"/>
          <w:w w:val="100"/>
        </w:rPr>
        <w:t>中进</w:t>
      </w:r>
    </w:p>
    <w:p w:rsidR="005A76FB" w:rsidRDefault="005A76FB" w:rsidP="005A76FB">
      <w:pPr>
        <w:spacing w:before="0" w:after="0" w:line="393" w:lineRule="exact"/>
        <w:ind w:firstLine="0" w:left="160"/>
        <w:jc w:val="left"/>
        <w:rPr/>
      </w:pPr>
      <w:r>
        <w:rPr>
          <w:rFonts w:ascii="宋体" w:hAnsi="宋体" w:cs="宋体"/>
          <w:u w:val="none"/>
          <w:sz w:val="22"/>
          <w:position w:val="0"/>
          <w:color w:val="000000"/>
          <w:noProof w:val="true"/>
          <w:spacing w:val="-5"/>
          <w:w w:val="100"/>
        </w:rPr>
        <w:t>行发育毒性研究，因此应该避免对有生育可能的妇女用药。</w:t>
      </w:r>
    </w:p>
    <w:p w:rsidR="005A76FB" w:rsidRDefault="005A76FB" w:rsidP="005A76FB">
      <w:pPr>
        <w:spacing w:before="0" w:after="0" w:line="462" w:lineRule="exact"/>
        <w:ind w:firstLine="440" w:left="160"/>
        <w:jc w:val="left"/>
        <w:rPr/>
      </w:pPr>
      <w:r>
        <w:rPr>
          <w:rFonts w:ascii="宋体" w:eastAsia="宋体" w:hAnsi="宋体" w:cs="宋体"/>
          <w:u w:val="none"/>
          <w:sz w:val="22"/>
          <w:position w:val="3.5546875"/>
          <w:color w:val="000000"/>
          <w:noProof w:val="true"/>
          <w:spacing w:val="-6"/>
          <w:w w:val="100"/>
        </w:rPr>
        <w:t>如果啮齿类动物或者兔是相关种属，则生殖毒性研究的时间安排应参见</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4"/>
          <w:w w:val="100"/>
        </w:rPr>
        <w:t> </w:t>
      </w:r>
      <w:r>
        <w:rPr>
          <w:rFonts w:ascii="Times New Roman" w:hAnsi="Times New Roman" w:cs="Times New Roman"/>
          <w:u w:val="none"/>
          <w:sz w:val="22"/>
          <w:position w:val="0"/>
          <w:color w:val="000000"/>
          <w:noProof w:val="true"/>
          <w:spacing w:val="-21"/>
          <w:w w:val="100"/>
        </w:rPr>
        <w:t>M3</w:t>
      </w:r>
      <w:r>
        <w:rPr>
          <w:rFonts w:ascii="宋体" w:eastAsia="宋体" w:hAnsi="宋体" w:cs="宋体"/>
          <w:u w:val="none"/>
          <w:sz w:val="22"/>
          <w:position w:val="3.5546875"/>
          <w:color w:val="000000"/>
          <w:noProof w:val="true"/>
          <w:spacing w:val="-5"/>
          <w:w w:val="100"/>
        </w:rPr>
        <w:t>（</w:t>
      </w:r>
      <w:r>
        <w:rPr>
          <w:rFonts w:ascii="Times New Roman" w:hAnsi="Times New Roman" w:cs="Times New Roman"/>
          <w:u w:val="none"/>
          <w:sz w:val="22"/>
          <w:position w:val="0"/>
          <w:color w:val="000000"/>
          <w:noProof w:val="true"/>
          <w:spacing w:val="-3"/>
          <w:w w:val="100"/>
        </w:rPr>
        <w:t>R2</w:t>
      </w:r>
      <w:r>
        <w:rPr>
          <w:rFonts w:ascii="宋体" w:eastAsia="宋体" w:hAnsi="宋体" w:cs="宋体"/>
          <w:u w:val="none"/>
          <w:sz w:val="22"/>
          <w:position w:val="3.5546875"/>
          <w:color w:val="000000"/>
          <w:noProof w:val="true"/>
          <w:spacing w:val="-18"/>
          <w:w w:val="100"/>
        </w:rPr>
        <w:t>）指导</w:t>
      </w:r>
    </w:p>
    <w:p w:rsidR="005A76FB" w:rsidRDefault="005A76FB" w:rsidP="005A76FB">
      <w:pPr>
        <w:spacing w:before="0" w:after="0" w:line="428" w:lineRule="exact"/>
        <w:ind w:firstLine="0" w:left="160"/>
        <w:jc w:val="left"/>
        <w:rPr/>
      </w:pPr>
      <w:r>
        <w:rPr>
          <w:rFonts w:ascii="宋体" w:hAnsi="宋体" w:cs="宋体"/>
          <w:u w:val="none"/>
          <w:sz w:val="22"/>
          <w:position w:val="3.5546875"/>
          <w:color w:val="000000"/>
          <w:noProof w:val="true"/>
          <w:spacing w:val="-9"/>
          <w:w w:val="100"/>
        </w:rPr>
        <w:t>原则。当啮齿类动物是相关种属时，进行产品对生育能力影响的试验的时间安排也应该遵循</w:t>
      </w:r>
      <w:r>
        <w:rPr>
          <w:rFonts w:ascii="Times New Roman" w:hAnsi="Times New Roman" w:cs="Times New Roman"/>
          <w:u w:val="none"/>
          <w:sz w:val="22"/>
          <w:position w:val="0"/>
          <w:color w:val="000000"/>
          <w:noProof w:val="true"/>
          <w:spacing w:val="-3"/>
          <w:w w:val="100"/>
        </w:rPr>
        <w:t>ICH</w:t>
      </w:r>
    </w:p>
    <w:p w:rsidR="005A76FB" w:rsidRDefault="005A76FB" w:rsidP="005A76FB">
      <w:pPr>
        <w:spacing w:before="0" w:after="0" w:line="428" w:lineRule="exact"/>
        <w:ind w:firstLine="0" w:left="160"/>
        <w:jc w:val="left"/>
        <w:rPr/>
      </w:pPr>
      <w:r>
        <w:rPr>
          <w:rFonts w:ascii="Times New Roman" w:hAnsi="Times New Roman" w:cs="Times New Roman"/>
          <w:u w:val="none"/>
          <w:sz w:val="22"/>
          <w:position w:val="0"/>
          <w:color w:val="000000"/>
          <w:noProof w:val="true"/>
          <w:spacing w:val="-4"/>
          <w:w w:val="100"/>
        </w:rPr>
        <w:t>M3</w:t>
      </w:r>
      <w:r>
        <w:rPr>
          <w:rFonts w:ascii="宋体" w:eastAsia="宋体" w:hAnsi="宋体" w:cs="宋体"/>
          <w:u w:val="none"/>
          <w:sz w:val="22"/>
          <w:position w:val="3.5546875"/>
          <w:color w:val="000000"/>
          <w:noProof w:val="true"/>
          <w:spacing w:val="-5"/>
          <w:w w:val="100"/>
        </w:rPr>
        <w:t>（</w:t>
      </w:r>
      <w:r>
        <w:rPr>
          <w:rFonts w:ascii="Times New Roman" w:hAnsi="Times New Roman" w:cs="Times New Roman"/>
          <w:u w:val="none"/>
          <w:sz w:val="22"/>
          <w:position w:val="0"/>
          <w:color w:val="000000"/>
          <w:noProof w:val="true"/>
          <w:spacing w:val="-3"/>
          <w:w w:val="100"/>
        </w:rPr>
        <w:t>R2</w:t>
      </w:r>
      <w:r>
        <w:rPr>
          <w:rFonts w:ascii="宋体" w:hAnsi="宋体" w:cs="宋体"/>
          <w:u w:val="none"/>
          <w:sz w:val="22"/>
          <w:position w:val="3.5546875"/>
          <w:color w:val="000000"/>
          <w:noProof w:val="true"/>
          <w:spacing w:val="-5"/>
          <w:w w:val="100"/>
        </w:rPr>
        <w:t>）指导原则。</w:t>
      </w:r>
    </w:p>
    <w:p w:rsidR="005A76FB" w:rsidRDefault="005A76FB" w:rsidP="005A76FB">
      <w:pPr>
        <w:spacing w:before="0" w:after="0" w:line="427" w:lineRule="exact"/>
        <w:ind w:firstLine="440" w:left="160"/>
        <w:jc w:val="left"/>
        <w:rPr/>
      </w:pPr>
      <w:r>
        <w:rPr>
          <w:rFonts w:ascii="宋体" w:eastAsia="宋体" w:hAnsi="宋体" w:cs="宋体"/>
          <w:u w:val="none"/>
          <w:sz w:val="22"/>
          <w:position w:val="3.5546875"/>
          <w:color w:val="000000"/>
          <w:noProof w:val="true"/>
          <w:spacing w:val="-5"/>
          <w:w w:val="100"/>
        </w:rPr>
        <w:t>属于</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6"/>
          <w:w w:val="100"/>
        </w:rPr>
        <w:t> </w:t>
      </w:r>
      <w:r>
        <w:rPr>
          <w:rFonts w:ascii="Times New Roman" w:hAnsi="Times New Roman" w:cs="Times New Roman"/>
          <w:u w:val="none"/>
          <w:sz w:val="22"/>
          <w:position w:val="0"/>
          <w:color w:val="000000"/>
          <w:noProof w:val="true"/>
          <w:spacing w:val="-3"/>
          <w:w w:val="100"/>
        </w:rPr>
        <w:t>S9</w:t>
      </w:r>
      <w:r>
        <w:rPr>
          <w:rFonts w:ascii="宋体" w:eastAsia="宋体" w:hAnsi="宋体" w:cs="宋体"/>
          <w:u w:val="none"/>
          <w:sz w:val="22"/>
          <w:position w:val="3.5546875"/>
          <w:color w:val="000000"/>
          <w:noProof w:val="true"/>
          <w:spacing w:val="-5"/>
          <w:w w:val="100"/>
        </w:rPr>
        <w:t>指导原则范围内的肿瘤产品，应参见指导原则中与研究操作时间安排相关的部</w:t>
      </w:r>
    </w:p>
    <w:p w:rsidR="005A76FB" w:rsidRDefault="005A76FB" w:rsidP="005A76FB">
      <w:pPr>
        <w:spacing w:before="0" w:after="0" w:line="393" w:lineRule="exact"/>
        <w:ind w:firstLine="0" w:left="160"/>
        <w:jc w:val="left"/>
        <w:rPr/>
      </w:pPr>
      <w:r>
        <w:rPr>
          <w:rFonts w:ascii="宋体" w:hAnsi="宋体" w:cs="宋体"/>
          <w:u w:val="none"/>
          <w:sz w:val="22"/>
          <w:position w:val="0"/>
          <w:color w:val="000000"/>
          <w:noProof w:val="true"/>
          <w:spacing w:val="-5"/>
          <w:w w:val="100"/>
        </w:rPr>
        <w:t>分。</w:t>
      </w:r>
    </w:p>
    <w:p w:rsidR="005A76FB" w:rsidRDefault="005A76FB" w:rsidP="005A76FB">
      <w:pPr>
        <w:widowControl/>
        <w:jc w:val="left"/>
        <w:rPr/>
        <w:sectPr w:rsidR="005A76FB" w:rsidSect="005A76FB">
          <w:type w:val="continuous"/>
          <w:pgSz w:w="11909" w:h="16834"/>
          <w:pgMar w:top="638" w:right="919" w:bottom="398" w:left="1279" w:header="0" w:footer="0" w:gutter="0"/>
          <w:cols w:num="1" w:equalWidth="0">
            <w:col w:w="9711" w:space="0"/>
          </w:cols>
          <w:docGrid w:type="lines" w:linePitch="312"/>
        </w:sectPr>
      </w:pPr>
    </w:p>
    <w:p w:rsidR="005A76FB" w:rsidRDefault="005A76FB" w:rsidP="005A76FB">
      <w:pPr>
        <w:spacing w:before="0" w:after="0" w:lineRule="exact" w:line="240"/>
        <w:ind w:firstLine="0" w:left="160"/>
        <w:rPr/>
      </w:pPr>
    </w:p>
    <w:p w:rsidR="005A76FB" w:rsidRDefault="005A76FB" w:rsidP="005A76FB">
      <w:pPr>
        <w:spacing w:before="0" w:after="0" w:lineRule="exact" w:line="309"/>
        <w:ind w:firstLine="0" w:left="160"/>
        <w:rPr/>
      </w:pPr>
    </w:p>
    <w:p w:rsidR="005A76FB" w:rsidRDefault="005A76FB" w:rsidP="005A76FB">
      <w:pPr>
        <w:widowControl/>
        <w:jc w:val="left"/>
        <w:rPr/>
        <w:sectPr w:rsidR="005A76FB" w:rsidSect="005A76FB">
          <w:type w:val="continuous"/>
          <w:pgSz w:w="11909" w:h="16834"/>
          <w:pgMar w:top="638" w:right="919" w:bottom="398" w:left="1279" w:header="0" w:footer="0" w:gutter="0"/>
          <w:docGrid w:type="lines" w:linePitch="312"/>
        </w:sectPr>
      </w:pPr>
    </w:p>
    <w:p w:rsidR="005A76FB" w:rsidRDefault="005A76FB" w:rsidP="005A76FB">
      <w:pPr>
        <w:spacing w:before="0" w:after="0" w:line="320" w:lineRule="exact"/>
        <w:ind w:firstLine="0" w:left="160"/>
        <w:jc w:val="left"/>
        <w:rPr/>
      </w:pPr>
      <w:r>
        <w:rPr>
          <w:rFonts w:ascii="Times New Roman" w:hAnsi="Times New Roman" w:cs="Times New Roman"/>
          <w:b/>
          <w:u w:val="none"/>
          <w:sz w:val="24"/>
          <w:position w:val="0"/>
          <w:color w:val="000000"/>
          <w:w w:val="95"/>
          <w:noProof w:val="true"/>
          <w:spacing w:val="-2"/>
        </w:rPr>
        <w:t>6.</w:t>
      </w:r>
    </w:p>
    <w:p w:rsidR="005A76FB" w:rsidRDefault="005A76FB" w:rsidP="005A76FB">
      <w:pPr>
        <w:spacing w:before="0" w:after="0" w:line="281" w:lineRule="exact"/>
        <w:ind w:firstLine="0"/>
        <w:jc w:val="left"/>
        <w:rPr/>
      </w:pPr>
      <w:r w:rsidRPr="00B3349A">
        <w:rPr/>
        <w:br w:type="column"/>
        <w:t/>
      </w:r>
      <w:r w:rsidRPr="00B3349A">
        <w:rPr/>
        <w:lastRenderedPageBreak/>
        <w:t/>
      </w:r>
      <w:r>
        <w:rPr>
          <w:rFonts w:ascii="宋体" w:eastAsia="宋体" w:hAnsi="宋体" w:cs="宋体"/>
          <w:b/>
          <w:u w:val="none"/>
          <w:sz w:val="24"/>
          <w:position w:val="0"/>
          <w:color w:val="000000"/>
          <w:w w:val="95"/>
          <w:noProof w:val="true"/>
          <w:spacing w:val="-5"/>
        </w:rPr>
        <w:t>致癌性</w:t>
      </w:r>
    </w:p>
    <w:p w:rsidR="005A76FB" w:rsidRDefault="005A76FB" w:rsidP="005A76FB">
      <w:pPr>
        <w:widowControl/>
        <w:jc w:val="left"/>
        <w:rPr/>
        <w:sectPr w:rsidR="005A76FB" w:rsidSect="005A76FB">
          <w:type w:val="continuous"/>
          <w:pgSz w:w="11909" w:h="16834"/>
          <w:pgMar w:top="638" w:right="919" w:bottom="398" w:left="1279" w:header="0" w:footer="0" w:gutter="0"/>
          <w:cols w:num="2" w:equalWidth="0">
            <w:col w:w="880" w:space="0"/>
            <w:col w:w="8832"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273"/>
        <w:ind w:firstLine="0"/>
        <w:rPr/>
      </w:pPr>
    </w:p>
    <w:p w:rsidR="005A76FB" w:rsidRDefault="005A76FB" w:rsidP="005A76FB">
      <w:pPr>
        <w:widowControl/>
        <w:jc w:val="left"/>
        <w:rPr/>
        <w:sectPr w:rsidR="005A76FB" w:rsidSect="005A76FB">
          <w:type w:val="continuous"/>
          <w:pgSz w:w="11909" w:h="16834"/>
          <w:pgMar w:top="638" w:right="919" w:bottom="398" w:left="1279" w:header="0" w:footer="0" w:gutter="0"/>
          <w:docGrid w:type="lines" w:linePitch="312"/>
        </w:sectPr>
      </w:pPr>
    </w:p>
    <w:p w:rsidR="005A76FB" w:rsidRDefault="005A76FB" w:rsidP="005A76FB">
      <w:pPr>
        <w:spacing w:before="0" w:after="0" w:line="263" w:lineRule="exact"/>
        <w:ind w:firstLine="0" w:left="4570"/>
        <w:jc w:val="left"/>
        <w:rPr/>
      </w:pPr>
      <w:r>
        <w:rPr>
          <w:rFonts w:ascii="Times New Roman" w:hAnsi="Times New Roman" w:cs="Times New Roman"/>
          <w:u w:val="none"/>
          <w:sz w:val="20"/>
          <w:position w:val="0"/>
          <w:color w:val="000000"/>
          <w:noProof w:val="true"/>
          <w:spacing w:val="-3"/>
          <w:w w:val="100"/>
        </w:rPr>
        <w:t>14</w:t>
      </w:r>
    </w:p>
    <w:p w:rsidR="005A76FB" w:rsidRDefault="005A76FB" w:rsidP="005A76FB">
      <w:pPr>
        <w:widowControl/>
        <w:jc w:val="left"/>
        <w:rPr/>
        <w:sectPr w:rsidR="005A76FB" w:rsidSect="005A76FB">
          <w:type w:val="continuous"/>
          <w:pgSz w:w="11909" w:h="16834"/>
          <w:pgMar w:top="638" w:right="919" w:bottom="398" w:left="1279" w:header="0" w:footer="0" w:gutter="0"/>
          <w:cols w:num="1" w:equalWidth="0">
            <w:col w:w="9711" w:space="0"/>
          </w:cols>
          <w:docGrid w:type="lines" w:linePitch="312"/>
        </w:sectPr>
      </w:pPr>
    </w:p>
    <w:bookmarkStart w:id="19" w:name="19"/>
    <w:bookmarkEnd w:id="19"/>
    <w:p w:rsidR="005A76FB" w:rsidRDefault="005A76FB" w:rsidP="005A76FB">
      <w:pPr>
        <w:spacing w:before="0" w:after="0" w:line="326" w:lineRule="exact"/>
        <w:ind w:left="160" w:firstLine="0"/>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2140" o:spt="12" path="m 0,2140 l 0,2140,45410,2140 l 45410,2140,45410,0 l 45410,0,0,0 l 0,0,0,2140e x">
            <v:stroke joinstyle="miter"/>
          </v:shapetype>
          <v:shape id="WS_polygon9" type="polygon9" style="position:absolute;left:0;text-align:left;margin-left:70.4479pt;margin-top:71.9418pt;width:454.104pt;height:21.4026pt;z-index:-251644820;mso-position-horizontal-relative:page;mso-position-vertical-relative:page" stroked="f">
            <v:fill color="#ffffff"/>
          </v:shape>
        </w:pict>
      </w:r>
      <w:r>
        <w:rPr>
          <w:noProof/>
        </w:rPr>
        <w:pict>
          <v:shapetype id="polygon11" coordsize="45410,2134" o:spt="12" path="m 0,2134 l 0,2134,45410,2134 l 45410,2134,45410,0 l 45410,0,0,0 l 0,0,0,2134e x">
            <v:stroke joinstyle="miter"/>
          </v:shapetype>
          <v:shape id="WS_polygon11" type="polygon11" style="position:absolute;left:0;text-align:left;margin-left:70.4479pt;margin-top:93.3445pt;width:454.104pt;height:21.3427pt;z-index:-251644818;mso-position-horizontal-relative:page;mso-position-vertical-relative:page" stroked="f">
            <v:fill color="#ffffff"/>
          </v:shape>
        </w:pict>
      </w:r>
      <w:r>
        <w:rPr>
          <w:noProof/>
        </w:rPr>
        <w:pict>
          <v:shapetype id="polygon20" coordsize="45410,2140" o:spt="12" path="m 0,2140 l 0,2140,45410,2140 l 45410,2140,45410,0 l 45410,0,0,0 l 0,0,0,2140e x">
            <v:stroke joinstyle="miter"/>
          </v:shapetype>
          <v:shape id="WS_polygon20" type="polygon20" style="position:absolute;left:0;text-align:left;margin-left:70.4479pt;margin-top:114.687pt;width:454.104pt;height:21.4027pt;z-index:-251644809;mso-position-horizontal-relative:page;mso-position-vertical-relative:page" stroked="f">
            <v:fill color="#ffffff"/>
          </v:shape>
        </w:pict>
      </w:r>
      <w:r>
        <w:rPr>
          <w:noProof/>
        </w:rPr>
        <w:pict>
          <v:shapetype id="polygon22" coordsize="45410,2140" o:spt="12" path="m 0,2140 l 0,2140,45410,2140 l 45410,2140,45410,0 l 45410,0,0,0 l 0,0,0,2140e x">
            <v:stroke joinstyle="miter"/>
          </v:shapetype>
          <v:shape id="WS_polygon22" type="polygon22" style="position:absolute;left:0;text-align:left;margin-left:70.4479pt;margin-top:136.09pt;width:454.104pt;height:21.4026pt;z-index:-251644807;mso-position-horizontal-relative:page;mso-position-vertical-relative:page" stroked="f">
            <v:fill color="#ffffff"/>
          </v:shape>
        </w:pict>
      </w:r>
      <w:r>
        <w:rPr>
          <w:noProof/>
        </w:rPr>
        <w:pict>
          <v:shapetype id="polygon24" coordsize="45410,2134" o:spt="12" path="m 0,2134 l 0,2134,45410,2134 l 45410,2134,45410,0 l 45410,0,0,0 l 0,0,0,2134e x">
            <v:stroke joinstyle="miter"/>
          </v:shapetype>
          <v:shape id="WS_polygon24" type="polygon24" style="position:absolute;left:0;text-align:left;margin-left:70.4479pt;margin-top:157.493pt;width:454.104pt;height:21.3428pt;z-index:-251644805;mso-position-horizontal-relative:page;mso-position-vertical-relative:page" stroked="f">
            <v:fill color="#ffffff"/>
          </v:shape>
        </w:pict>
      </w:r>
      <w:r>
        <w:rPr>
          <w:noProof/>
        </w:rPr>
        <w:pict>
          <v:shapetype id="polygon26" coordsize="45410,2140" o:spt="12" path="m 0,2140 l 0,2140,45410,2140 l 45410,2140,45410,0 l 45410,0,0,0 l 0,0,0,2140e x">
            <v:stroke joinstyle="miter"/>
          </v:shapetype>
          <v:shape id="WS_polygon26" type="polygon26" style="position:absolute;left:0;text-align:left;margin-left:70.4479pt;margin-top:178.835pt;width:454.104pt;height:21.4026pt;z-index:-251644803;mso-position-horizontal-relative:page;mso-position-vertical-relative:page" stroked="f">
            <v:fill color="#ffffff"/>
          </v:shape>
        </w:pict>
      </w:r>
      <w:r>
        <w:rPr>
          <w:noProof/>
        </w:rPr>
        <w:pict>
          <v:shapetype id="polygon28" coordsize="45410,2134" o:spt="12" path="m 0,2134 l 0,2134,45410,2134 l 45410,2134,45410,0 l 45410,0,0,0 l 0,0,0,2134e x">
            <v:stroke joinstyle="miter"/>
          </v:shapetype>
          <v:shape id="WS_polygon28" type="polygon28" style="position:absolute;left:0;text-align:left;margin-left:70.4479pt;margin-top:200.238pt;width:454.104pt;height:21.3427pt;z-index:-251644801;mso-position-horizontal-relative:page;mso-position-vertical-relative:page" stroked="f">
            <v:fill color="#ffffff"/>
          </v:shape>
        </w:pict>
      </w:r>
      <w:r>
        <w:rPr>
          <w:noProof/>
        </w:rPr>
        <w:pict>
          <v:shapetype id="polygon31" coordsize="45410,2140" o:spt="12" path="m 0,2140 l 0,2140,45410,2140 l 45410,2140,45410,0 l 45410,0,0,0 l 0,0,0,2140e x">
            <v:stroke joinstyle="miter"/>
          </v:shapetype>
          <v:shape id="WS_polygon31" type="polygon31" style="position:absolute;left:0;text-align:left;margin-left:70.4479pt;margin-top:221.581pt;width:454.104pt;height:21.4027pt;z-index:-251644798;mso-position-horizontal-relative:page;mso-position-vertical-relative:page" stroked="f">
            <v:fill color="#ffffff"/>
          </v:shape>
        </w:pict>
      </w:r>
      <w:r>
        <w:rPr>
          <w:noProof/>
        </w:rPr>
        <w:pict>
          <v:shapetype id="polygon34" coordsize="45410,2140" o:spt="12" path="m 0,2140 l 0,2140,45410,2140 l 45410,2140,45410,0 l 45410,0,0,0 l 0,0,0,2140e x">
            <v:stroke joinstyle="miter"/>
          </v:shapetype>
          <v:shape id="WS_polygon34" type="polygon34" style="position:absolute;left:0;text-align:left;margin-left:70.4479pt;margin-top:242.984pt;width:454.104pt;height:21.4026pt;z-index:-251644795;mso-position-horizontal-relative:page;mso-position-vertical-relative:page" stroked="f">
            <v:fill color="#ffffff"/>
          </v:shape>
        </w:pict>
      </w:r>
      <w:r>
        <w:rPr>
          <w:noProof/>
        </w:rPr>
        <w:pict>
          <v:shapetype id="polygon36" coordsize="45410,2134" o:spt="12" path="m 0,2134 l 0,2134,45410,2134 l 45410,2134,45410,0 l 45410,0,0,0 l 0,0,0,2134e x">
            <v:stroke joinstyle="miter"/>
          </v:shapetype>
          <v:shape id="WS_polygon36" type="polygon36" style="position:absolute;left:0;text-align:left;margin-left:70.4479pt;margin-top:264.386pt;width:454.104pt;height:21.3428pt;z-index:-251644793;mso-position-horizontal-relative:page;mso-position-vertical-relative:page" stroked="f">
            <v:fill color="#ffffff"/>
          </v:shape>
        </w:pict>
      </w:r>
      <w:r>
        <w:rPr>
          <w:noProof/>
        </w:rPr>
        <w:pict>
          <v:shapetype id="polygon40" coordsize="45410,2134" o:spt="12" path="m 0,2134 l 0,2134,45410,2134 l 45410,2134,45410,0 l 45410,0,0,0 l 0,0,0,2134e x">
            <v:stroke joinstyle="miter"/>
          </v:shapetype>
          <v:shape id="WS_polygon40" type="polygon40" style="position:absolute;left:0;text-align:left;margin-left:70.4479pt;margin-top:539.923pt;width:454.104pt;height:21.3427pt;z-index:-251644789;mso-position-horizontal-relative:page;mso-position-vertical-relative:page" stroked="f">
            <v:fill color="#ffffff"/>
          </v:shape>
        </w:pict>
      </w:r>
      <w:r>
        <w:rPr>
          <w:noProof/>
        </w:rPr>
        <w:pict>
          <v:shapetype id="polygon44" coordsize="45410,2140" o:spt="12" path="m 0,2140 l 0,2140,45410,2140 l 45410,2140,45410,0 l 45410,0,0,0 l 0,0,0,2140e x">
            <v:stroke joinstyle="miter"/>
          </v:shapetype>
          <v:shape id="WS_polygon44" type="polygon44" style="position:absolute;left:0;text-align:left;margin-left:70.4479pt;margin-top:285.729pt;width:454.104pt;height:21.4026pt;z-index:-251644785;mso-position-horizontal-relative:page;mso-position-vertical-relative:page" stroked="f">
            <v:fill color="#ffffff"/>
          </v:shape>
        </w:pict>
      </w:r>
      <w:r>
        <w:rPr>
          <w:noProof/>
        </w:rPr>
        <w:pict>
          <v:shapetype id="polygon51" coordsize="45410,2140" o:spt="12" path="m 0,2140 l 0,2140,45410,2140 l 45410,2140,45410,0 l 45410,0,0,0 l 0,0,0,2140e x">
            <v:stroke joinstyle="miter"/>
          </v:shapetype>
          <v:shape id="WS_polygon51" type="polygon51" style="position:absolute;left:0;text-align:left;margin-left:70.4479pt;margin-top:307.132pt;width:454.104pt;height:21.4027pt;z-index:-251644778;mso-position-horizontal-relative:page;mso-position-vertical-relative:page" stroked="f">
            <v:fill color="#ffffff"/>
          </v:shape>
        </w:pict>
      </w:r>
      <w:r>
        <w:rPr>
          <w:noProof/>
        </w:rPr>
        <w:pict>
          <v:shapetype id="polygon53" coordsize="45410,2134" o:spt="12" path="m 0,2134 l 0,2134,45410,2134 l 45410,2134,45410,0 l 45410,0,0,0 l 0,0,0,2134e x">
            <v:stroke joinstyle="miter"/>
          </v:shapetype>
          <v:shape id="WS_polygon53" type="polygon53" style="position:absolute;left:0;text-align:left;margin-left:70.4479pt;margin-top:328.534pt;width:454.104pt;height:21.3427pt;z-index:-251644776;mso-position-horizontal-relative:page;mso-position-vertical-relative:page" stroked="f">
            <v:fill color="#ffffff"/>
          </v:shape>
        </w:pict>
      </w:r>
      <w:r>
        <w:rPr>
          <w:noProof/>
        </w:rPr>
        <w:pict>
          <v:shapetype id="polygon56" coordsize="45410,2140" o:spt="12" path="m 0,2140 l 0,2140,45410,2140 l 45410,2140,45410,0 l 45410,0,0,0 l 0,0,0,2140e x">
            <v:stroke joinstyle="miter"/>
          </v:shapetype>
          <v:shape id="WS_polygon56" type="polygon56" style="position:absolute;left:0;text-align:left;margin-left:70.4479pt;margin-top:349.877pt;width:454.104pt;height:21.4027pt;z-index:-251644773;mso-position-horizontal-relative:page;mso-position-vertical-relative:page" stroked="f">
            <v:fill color="#ffffff"/>
          </v:shape>
        </w:pict>
      </w:r>
      <w:r>
        <w:rPr>
          <w:noProof/>
        </w:rPr>
        <w:pict>
          <v:shapetype id="polygon59" coordsize="45410,2140" o:spt="12" path="m 0,2140 l 0,2140,45410,2140 l 45410,2140,45410,0 l 45410,0,0,0 l 0,0,0,2140e x">
            <v:stroke joinstyle="miter"/>
          </v:shapetype>
          <v:shape id="WS_polygon59" type="polygon59" style="position:absolute;left:0;text-align:left;margin-left:70.4479pt;margin-top:371.28pt;width:454.104pt;height:21.4027pt;z-index:-251644770;mso-position-horizontal-relative:page;mso-position-vertical-relative:page" stroked="f">
            <v:fill color="#ffffff"/>
          </v:shape>
        </w:pict>
      </w:r>
      <w:r>
        <w:rPr>
          <w:noProof/>
        </w:rPr>
        <w:pict>
          <v:shapetype id="polygon61" coordsize="45410,2134" o:spt="12" path="m 0,2134 l 0,2134,45410,2134 l 45410,2134,45410,0 l 45410,0,0,0 l 0,0,0,2134e x">
            <v:stroke joinstyle="miter"/>
          </v:shapetype>
          <v:shape id="WS_polygon61" type="polygon61" style="position:absolute;left:0;text-align:left;margin-left:70.4479pt;margin-top:392.683pt;width:454.104pt;height:21.3427pt;z-index:-251644768;mso-position-horizontal-relative:page;mso-position-vertical-relative:page" stroked="f">
            <v:fill color="#ffffff"/>
          </v:shape>
        </w:pict>
      </w:r>
      <w:r>
        <w:rPr>
          <w:noProof/>
        </w:rPr>
        <w:pict>
          <v:shapetype id="polygon64" coordsize="45410,2140" o:spt="12" path="m 0,2140 l 0,2140,45410,2140 l 45410,2140,45410,0 l 45410,0,0,0 l 0,0,0,2140e x">
            <v:stroke joinstyle="miter"/>
          </v:shapetype>
          <v:shape id="WS_polygon64" type="polygon64" style="position:absolute;left:0;text-align:left;margin-left:70.4479pt;margin-top:414.025pt;width:454.104pt;height:21.4027pt;z-index:-251644765;mso-position-horizontal-relative:page;mso-position-vertical-relative:page" stroked="f">
            <v:fill color="#ffffff"/>
          </v:shape>
        </w:pict>
      </w:r>
      <w:r>
        <w:rPr>
          <w:noProof/>
        </w:rPr>
        <w:pict>
          <v:shapetype id="polygon66" coordsize="45410,2140" o:spt="12" path="m 0,2140 l 0,2140,45410,2140 l 45410,2140,45410,0 l 45410,0,0,0 l 0,0,0,2140e x">
            <v:stroke joinstyle="miter"/>
          </v:shapetype>
          <v:shape id="WS_polygon66" type="polygon66" style="position:absolute;left:0;text-align:left;margin-left:70.4479pt;margin-top:435.428pt;width:454.104pt;height:21.4027pt;z-index:-251644763;mso-position-horizontal-relative:page;mso-position-vertical-relative:page" stroked="f">
            <v:fill color="#ffffff"/>
          </v:shape>
        </w:pict>
      </w:r>
      <w:r>
        <w:rPr>
          <w:noProof/>
        </w:rPr>
        <w:pict>
          <v:shapetype id="polygon69" coordsize="45410,2134" o:spt="12" path="m 0,2134 l 0,2134,45410,2134 l 45410,2134,45410,0 l 45410,0,0,0 l 0,0,0,2134e x">
            <v:stroke joinstyle="miter"/>
          </v:shapetype>
          <v:shape id="WS_polygon69" type="polygon69" style="position:absolute;left:0;text-align:left;margin-left:70.4479pt;margin-top:456.831pt;width:454.104pt;height:21.3427pt;z-index:-251644760;mso-position-horizontal-relative:page;mso-position-vertical-relative:page" stroked="f">
            <v:fill color="#ffffff"/>
          </v:shape>
        </w:pict>
      </w:r>
      <w:r>
        <w:rPr>
          <w:noProof/>
        </w:rPr>
        <w:pict>
          <v:shapetype id="polygon71" coordsize="45410,2140" o:spt="12" path="m 0,2140 l 0,2140,45410,2140 l 45410,2140,45410,0 l 45410,0,0,0 l 0,0,0,2140e x">
            <v:stroke joinstyle="miter"/>
          </v:shapetype>
          <v:shape id="WS_polygon71" type="polygon71" style="position:absolute;left:0;text-align:left;margin-left:70.4479pt;margin-top:478.173pt;width:454.104pt;height:21.4027pt;z-index:-251644758;mso-position-horizontal-relative:page;mso-position-vertical-relative:page" stroked="f">
            <v:fill color="#ffffff"/>
          </v:shape>
        </w:pict>
      </w:r>
      <w:r>
        <w:rPr>
          <w:noProof/>
        </w:rPr>
        <w:pict>
          <v:shapetype id="polygon74" coordsize="45410,2134" o:spt="12" path="m 0,2134 l 0,2134,45410,2134 l 45410,2134,45410,0 l 45410,0,0,0 l 0,0,0,2134e x">
            <v:stroke joinstyle="miter"/>
          </v:shapetype>
          <v:shape id="WS_polygon74" type="polygon74" style="position:absolute;left:0;text-align:left;margin-left:70.4479pt;margin-top:499.576pt;width:454.104pt;height:21.3427pt;z-index:-251644755;mso-position-horizontal-relative:page;mso-position-vertical-relative:page" stroked="f">
            <v:fill color="#ffffff"/>
          </v:shape>
        </w:pict>
      </w:r>
      <w:r>
        <w:rPr>
          <w:noProof/>
        </w:rPr>
        <w:pict>
          <v:shapetype id="polygon79" coordsize="45410,1900" o:spt="12" path="m 0,1900 l 0,1900,45410,1900 l 45410,1900,45410,0 l 45410,0,0,0 l 0,0,0,1900e x">
            <v:stroke joinstyle="miter"/>
          </v:shapetype>
          <v:shape id="WS_polygon79" type="polygon79" style="position:absolute;left:0;text-align:left;margin-left:70.4479pt;margin-top:520.919pt;width:454.104pt;height:19.0046pt;z-index:-251644750;mso-position-horizontal-relative:page;mso-position-vertical-relative:page" stroked="f">
            <v:fill color="#ffffff"/>
          </v:shape>
        </w:pict>
      </w:r>
      <w:r>
        <w:rPr>
          <w:noProof/>
        </w:rPr>
        <w:pict>
          <v:shapetype id="polygon81" coordsize="45410,2140" o:spt="12" path="m 0,2140 l 0,2140,45410,2140 l 45410,2140,45410,0 l 45410,0,0,0 l 0,0,0,2140e x">
            <v:stroke joinstyle="miter"/>
          </v:shapetype>
          <v:shape id="WS_polygon81" type="polygon81" style="position:absolute;left:0;text-align:left;margin-left:70.4479pt;margin-top:561.266pt;width:454.104pt;height:21.4027pt;z-index:-251644748;mso-position-horizontal-relative:page;mso-position-vertical-relative:page" stroked="f">
            <v:fill color="#ffffff"/>
          </v:shape>
        </w:pict>
      </w:r>
      <w:r>
        <w:rPr>
          <w:noProof/>
        </w:rPr>
        <w:pict>
          <v:shapetype id="polygon95" coordsize="45410,2140" o:spt="12" path="m 0,2140 l 0,2140,45410,2140 l 45410,2140,45410,0 l 45410,0,0,0 l 0,0,0,2140e x">
            <v:stroke joinstyle="miter"/>
          </v:shapetype>
          <v:shape id="WS_polygon95" type="polygon95" style="position:absolute;left:0;text-align:left;margin-left:70.4479pt;margin-top:582.669pt;width:454.104pt;height:21.4027pt;z-index:-251644734;mso-position-horizontal-relative:page;mso-position-vertical-relative:page" stroked="f">
            <v:fill color="#ffffff"/>
          </v:shape>
        </w:pict>
      </w:r>
      <w:r>
        <w:rPr>
          <w:noProof/>
        </w:rPr>
        <w:pict>
          <v:shapetype id="polygon97" coordsize="45410,2134" o:spt="12" path="m 0,2134 l 0,2134,45410,2134 l 45410,2134,45410,0 l 45410,0,0,0 l 0,0,0,2134e x">
            <v:stroke joinstyle="miter"/>
          </v:shapetype>
          <v:shape id="WS_polygon97" type="polygon97" style="position:absolute;left:0;text-align:left;margin-left:70.4479pt;margin-top:604.072pt;width:454.104pt;height:21.3428pt;z-index:-251644732;mso-position-horizontal-relative:page;mso-position-vertical-relative:page" stroked="f">
            <v:fill color="#ffffff"/>
          </v:shape>
        </w:pict>
      </w:r>
      <w:r>
        <w:rPr>
          <w:noProof/>
        </w:rPr>
        <w:pict>
          <v:shapetype id="polygon104" coordsize="39757,2140" o:spt="12" path="m 0,2140 l 0,2140,39757,2140 l 39757,2140,39757,0 l 39757,0,0,0 l 0,0,0,2140e x">
            <v:stroke joinstyle="miter"/>
          </v:shapetype>
          <v:shape id="WS_polygon104" type="polygon104" style="position:absolute;left:0;text-align:left;margin-left:126.986pt;margin-top:625.414pt;width:397.566pt;height:21.4027pt;z-index:-251644725;mso-position-horizontal-relative:page;mso-position-vertical-relative:page" stroked="f">
            <v:fill color="#ffffff"/>
          </v:shape>
        </w:pict>
      </w:r>
      <w:r>
        <w:rPr>
          <w:noProof/>
        </w:rPr>
        <w:pict>
          <v:shapetype id="polygon108" coordsize="39757,2140" o:spt="12" path="m 0,2140 l 0,2140,39757,2140 l 39757,2140,39757,0 l 39757,0,0,0 l 0,0,0,2140e x">
            <v:stroke joinstyle="miter"/>
          </v:shapetype>
          <v:shape id="WS_polygon108" type="polygon108" style="position:absolute;left:0;text-align:left;margin-left:126.986pt;margin-top:646.817pt;width:397.566pt;height:21.4027pt;z-index:-251644721;mso-position-horizontal-relative:page;mso-position-vertical-relative:page" stroked="f">
            <v:fill color="#ffffff"/>
          </v:shape>
        </w:pict>
      </w:r>
      <w:r>
        <w:rPr>
          <w:noProof/>
        </w:rPr>
        <w:pict>
          <v:shapetype id="polygon112" coordsize="39757,2140" o:spt="12" path="m 0,2140 l 0,2140,39757,2140 l 39757,2140,39757,0 l 39757,0,0,0 l 0,0,0,2140e x">
            <v:stroke joinstyle="miter"/>
          </v:shapetype>
          <v:shape id="WS_polygon112" type="polygon112" style="position:absolute;left:0;text-align:left;margin-left:126.986pt;margin-top:689.562pt;width:397.566pt;height:21.4027pt;z-index:-251644717;mso-position-horizontal-relative:page;mso-position-vertical-relative:page" stroked="f">
            <v:fill color="#ffffff"/>
          </v:shape>
        </w:pict>
      </w:r>
      <w:r>
        <w:rPr>
          <w:noProof/>
        </w:rPr>
        <w:pict>
          <v:shapetype id="polygon115" coordsize="39757,2134" o:spt="12" path="m 0,2134 l 0,2134,39757,2134 l 39757,2134,39757,0 l 39757,0,0,0 l 0,0,0,2134e x">
            <v:stroke joinstyle="miter"/>
          </v:shapetype>
          <v:shape id="WS_polygon115" type="polygon115" style="position:absolute;left:0;text-align:left;margin-left:126.986pt;margin-top:710.965pt;width:397.566pt;height:21.3427pt;z-index:-251644714;mso-position-horizontal-relative:page;mso-position-vertical-relative:page" stroked="f">
            <v:fill color="#ffffff"/>
          </v:shape>
        </w:pict>
      </w:r>
      <w:r>
        <w:rPr>
          <w:noProof/>
        </w:rPr>
        <w:pict>
          <v:shapetype id="polygon117" coordsize="39757,2140" o:spt="12" path="m 0,2140 l 0,2140,39757,2140 l 39757,2140,39757,0 l 39757,0,0,0 l 0,0,0,2140e x">
            <v:stroke joinstyle="miter"/>
          </v:shapetype>
          <v:shape id="WS_polygon117" type="polygon117" style="position:absolute;left:0;text-align:left;margin-left:126.986pt;margin-top:732.308pt;width:397.566pt;height:21.4027pt;z-index:-251644712;mso-position-horizontal-relative:page;mso-position-vertical-relative:page" stroked="f">
            <v:fill color="#ffffff"/>
          </v:shape>
        </w:pict>
      </w:r>
      <w:r>
        <w:rPr>
          <w:noProof/>
        </w:rPr>
        <w:pict>
          <v:shapetype id="polygon119" coordsize="39757,2140" o:spt="12" path="m 0,2140 l 0,2140,39757,2140 l 39757,2140,39757,0 l 39757,0,0,0 l 0,0,0,2140e x">
            <v:stroke joinstyle="miter"/>
          </v:shapetype>
          <v:shape id="WS_polygon119" type="polygon119" style="position:absolute;left:0;text-align:left;margin-left:126.986pt;margin-top:753.711pt;width:397.566pt;height:21.4027pt;z-index:-251644710;mso-position-horizontal-relative:page;mso-position-vertical-relative:page" stroked="f">
            <v:fill color="#ffffff"/>
          </v:shape>
        </w:pict>
      </w:r>
      <w:r>
        <w:rPr>
          <w:noProof/>
        </w:rPr>
        <w:pict>
          <v:shapetype id="polygon126" coordsize="39757,2134" o:spt="12" path="m 0,2134 l 0,2134,39757,2134 l 39757,2134,39757,0 l 39757,0,0,0 l 0,0,0,2134e x">
            <v:stroke joinstyle="miter"/>
          </v:shapetype>
          <v:shape id="WS_polygon126" type="polygon126" style="position:absolute;left:0;text-align:left;margin-left:126.986pt;margin-top:668.22pt;width:397.566pt;height:21.3427pt;z-index:-251644703;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spacing w:before="0" w:after="0" w:lineRule="exact" w:line="240"/>
        <w:ind w:left="160" w:firstLine="0"/>
        <w:rPr/>
      </w:pPr>
    </w:p>
    <w:p w:rsidR="005A76FB" w:rsidRDefault="005A76FB" w:rsidP="005A76FB">
      <w:pPr>
        <w:spacing w:before="0" w:after="0" w:lineRule="exact" w:line="240"/>
        <w:ind w:left="160" w:firstLine="0"/>
        <w:rPr/>
      </w:pPr>
    </w:p>
    <w:p w:rsidR="005A76FB" w:rsidRDefault="005A76FB" w:rsidP="005A76FB">
      <w:pPr>
        <w:spacing w:before="0" w:after="0" w:line="247" w:lineRule="exact"/>
        <w:ind w:firstLine="440" w:left="160"/>
        <w:jc w:val="left"/>
        <w:rPr/>
      </w:pPr>
      <w:r>
        <w:rPr>
          <w:rFonts w:ascii="宋体" w:eastAsia="宋体" w:hAnsi="宋体" w:cs="宋体"/>
          <w:u w:val="none"/>
          <w:sz w:val="22"/>
          <w:position w:val="0"/>
          <w:color w:val="000000"/>
          <w:noProof w:val="true"/>
          <w:spacing w:val="-5"/>
          <w:w w:val="100"/>
        </w:rPr>
        <w:t>应该从临床预期群体和治疗持续时间方面，确定对生物药物的潜在致癌性进行产品特异性</w:t>
      </w:r>
    </w:p>
    <w:p w:rsidR="005A76FB" w:rsidRDefault="005A76FB" w:rsidP="005A76FB">
      <w:pPr>
        <w:spacing w:before="0" w:after="0" w:line="464" w:lineRule="exact"/>
        <w:ind w:firstLine="0" w:left="160"/>
        <w:jc w:val="left"/>
        <w:rPr/>
      </w:pPr>
      <w:r>
        <w:rPr>
          <w:rFonts w:ascii="宋体" w:eastAsia="宋体" w:hAnsi="宋体" w:cs="宋体"/>
          <w:u w:val="none"/>
          <w:sz w:val="22"/>
          <w:position w:val="3.55464172"/>
          <w:color w:val="000000"/>
          <w:noProof w:val="true"/>
          <w:spacing w:val="-7"/>
          <w:w w:val="100"/>
        </w:rPr>
        <w:t>评价的需要（参见</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3"/>
          <w:w w:val="100"/>
        </w:rPr>
        <w:t> </w:t>
      </w:r>
      <w:r>
        <w:rPr>
          <w:rFonts w:ascii="Times New Roman" w:hAnsi="Times New Roman" w:cs="Times New Roman"/>
          <w:u w:val="none"/>
          <w:sz w:val="22"/>
          <w:position w:val="0"/>
          <w:color w:val="000000"/>
          <w:noProof w:val="true"/>
          <w:spacing w:val="-3"/>
          <w:w w:val="100"/>
        </w:rPr>
        <w:t>S1A</w:t>
      </w:r>
      <w:r>
        <w:rPr>
          <w:rFonts w:ascii="宋体" w:hAnsi="宋体" w:cs="宋体"/>
          <w:u w:val="none"/>
          <w:sz w:val="22"/>
          <w:position w:val="3.55464172"/>
          <w:color w:val="000000"/>
          <w:noProof w:val="true"/>
          <w:spacing w:val="-6"/>
          <w:w w:val="100"/>
        </w:rPr>
        <w:t>指导原则）。如果需要评价，申办者应该制定策略来说明潜在</w:t>
      </w:r>
      <w:r>
        <w:rPr>
          <w:rFonts w:ascii="宋体" w:eastAsia="宋体" w:hAnsi="宋体" w:cs="宋体"/>
          <w:i/>
          <w:u w:val="single"/>
          <w:sz w:val="23"/>
          <w:color w:val="000000"/>
          <w:noProof w:val="true"/>
          <w:spacing w:val="0"/>
          <w:w w:val="100"/>
        </w:rPr>
        <w:t>危害</w:t>
      </w:r>
      <w:r>
        <w:rPr>
          <w:rFonts w:ascii="宋体" w:hAnsi="宋体" w:cs="宋体"/>
          <w:u w:val="none"/>
          <w:sz w:val="22"/>
          <w:position w:val="3.55464172"/>
          <w:color w:val="000000"/>
          <w:noProof w:val="true"/>
          <w:spacing w:val="-5"/>
          <w:w w:val="100"/>
        </w:rPr>
        <w:t>。</w:t>
      </w:r>
    </w:p>
    <w:p w:rsidR="005A76FB" w:rsidRDefault="005A76FB" w:rsidP="005A76FB">
      <w:pPr>
        <w:spacing w:before="0" w:after="0" w:line="391" w:lineRule="exact"/>
        <w:ind w:firstLine="440" w:left="160"/>
        <w:jc w:val="left"/>
        <w:rPr/>
      </w:pPr>
      <w:r>
        <w:rPr>
          <w:rFonts w:ascii="宋体" w:hAnsi="宋体" w:cs="宋体"/>
          <w:u w:val="none"/>
          <w:sz w:val="22"/>
          <w:position w:val="0"/>
          <w:color w:val="000000"/>
          <w:noProof w:val="true"/>
          <w:spacing w:val="-5"/>
          <w:w w:val="100"/>
        </w:rPr>
        <w:t>该策略可以将证据权衡法作为基础，包括对不同来源相关数据的审查。数据来源可以包括</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已发表的数据（如来自转基因、基因敲除或动物疾病模型、人类遗传疾病的信息）、类别效应</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的信息、靶标生物学和作用机制的具体信息、体外数据、慢性毒性研究的数据以及临床数据。</w:t>
      </w:r>
    </w:p>
    <w:p w:rsidR="005A76FB" w:rsidRDefault="005A76FB" w:rsidP="005A76FB">
      <w:pPr>
        <w:spacing w:before="0" w:after="0" w:line="427" w:lineRule="exact"/>
        <w:ind w:firstLine="0" w:left="160"/>
        <w:jc w:val="left"/>
        <w:rPr/>
      </w:pPr>
      <w:r>
        <w:rPr>
          <w:rFonts w:ascii="宋体" w:eastAsia="宋体" w:hAnsi="宋体" w:cs="宋体"/>
          <w:u w:val="none"/>
          <w:sz w:val="22"/>
          <w:position w:val="0"/>
          <w:color w:val="000000"/>
          <w:noProof w:val="true"/>
          <w:spacing w:val="-5"/>
          <w:w w:val="100"/>
        </w:rPr>
        <w:t>在某些情况下，现有数据即可以充分说明潜在的致癌性，并且告知临床风险，而无需额外的非</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临床研究。</w:t>
      </w:r>
    </w:p>
    <w:p w:rsidR="005A76FB" w:rsidRDefault="005A76FB" w:rsidP="005A76FB">
      <w:pPr>
        <w:spacing w:before="0" w:after="0" w:line="427" w:lineRule="exact"/>
        <w:ind w:firstLine="440" w:left="160"/>
        <w:jc w:val="left"/>
        <w:rPr/>
      </w:pPr>
      <w:r>
        <w:rPr>
          <w:rFonts w:ascii="宋体" w:hAnsi="宋体" w:cs="宋体"/>
          <w:u w:val="none"/>
          <w:sz w:val="22"/>
          <w:position w:val="0"/>
          <w:color w:val="000000"/>
          <w:noProof w:val="true"/>
          <w:spacing w:val="-13"/>
          <w:w w:val="100"/>
        </w:rPr>
        <w:t>某些生物药物的作用机制，可能会引起潜在致癌性相关的担忧（如免疫抑制剂和生长因子）。</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如果证据权衡结果支持潜在致癌性的相关担忧，则无需进行啮齿类动物的生物试验。在这种情</w:t>
      </w:r>
    </w:p>
    <w:p w:rsidR="005A76FB" w:rsidRDefault="005A76FB" w:rsidP="005A76FB">
      <w:pPr>
        <w:spacing w:before="0" w:after="0" w:line="430" w:lineRule="exact"/>
        <w:ind w:firstLine="0" w:left="160"/>
        <w:jc w:val="left"/>
        <w:rPr/>
      </w:pPr>
      <w:r>
        <w:rPr>
          <w:rFonts w:ascii="宋体" w:eastAsia="宋体" w:hAnsi="宋体" w:cs="宋体"/>
          <w:u w:val="none"/>
          <w:sz w:val="22"/>
          <w:position w:val="0"/>
          <w:color w:val="000000"/>
          <w:noProof w:val="true"/>
          <w:spacing w:val="-5"/>
          <w:w w:val="100"/>
        </w:rPr>
        <w:t>况下，最好通过产品说明书和风险管理来说明潜在的</w:t>
      </w:r>
      <w:r>
        <w:rPr>
          <w:rFonts w:ascii="宋体" w:eastAsia="宋体" w:hAnsi="宋体" w:cs="宋体"/>
          <w:i/>
          <w:u w:val="single"/>
          <w:sz w:val="23"/>
          <w:color w:val="000000"/>
          <w:noProof w:val="true"/>
          <w:spacing w:val="0"/>
          <w:w w:val="100"/>
        </w:rPr>
        <w:t>危害</w:t>
      </w:r>
      <w:r>
        <w:rPr>
          <w:rFonts w:ascii="宋体" w:hAnsi="宋体" w:cs="宋体"/>
          <w:u w:val="none"/>
          <w:sz w:val="22"/>
          <w:position w:val="0"/>
          <w:color w:val="000000"/>
          <w:noProof w:val="true"/>
          <w:spacing w:val="-5"/>
          <w:w w:val="100"/>
        </w:rPr>
        <w:t>。当证据权衡结果并不明确时，申办</w:t>
      </w:r>
    </w:p>
    <w:p w:rsidR="005A76FB" w:rsidRDefault="005A76FB" w:rsidP="005A76FB">
      <w:pPr>
        <w:spacing w:before="0" w:after="0" w:line="461" w:lineRule="exact"/>
        <w:ind w:firstLine="0" w:left="160"/>
        <w:jc w:val="left"/>
        <w:rPr/>
      </w:pPr>
      <w:r>
        <w:rPr>
          <w:rFonts w:ascii="宋体" w:eastAsia="宋体" w:hAnsi="宋体" w:cs="宋体"/>
          <w:u w:val="none"/>
          <w:sz w:val="22"/>
          <w:position w:val="3.55462646"/>
          <w:color w:val="000000"/>
          <w:noProof w:val="true"/>
          <w:spacing w:val="-5"/>
          <w:w w:val="100"/>
        </w:rPr>
        <w:t>者可以提议进行额外研究，减少机制导致的担忧（参见第</w:t>
      </w:r>
      <w:r>
        <w:rPr>
          <w:rFonts w:ascii="Times New Roman" w:hAnsi="Times New Roman" w:cs="Times New Roman"/>
          <w:u w:val="none"/>
          <w:sz w:val="22"/>
          <w:position w:val="0"/>
          <w:color w:val="000000"/>
          <w:noProof w:val="true"/>
          <w:spacing w:val="-2"/>
          <w:w w:val="100"/>
        </w:rPr>
        <w:t>I</w:t>
      </w:r>
      <w:r>
        <w:rPr>
          <w:rFonts w:ascii="宋体" w:eastAsia="宋体" w:hAnsi="宋体" w:cs="宋体"/>
          <w:u w:val="none"/>
          <w:sz w:val="22"/>
          <w:position w:val="3.55462646"/>
          <w:color w:val="000000"/>
          <w:noProof w:val="true"/>
          <w:spacing w:val="-5"/>
          <w:w w:val="100"/>
        </w:rPr>
        <w:t>部分，第</w:t>
      </w:r>
      <w:r>
        <w:rPr>
          <w:rFonts w:ascii="Times New Roman" w:hAnsi="Times New Roman" w:cs="Times New Roman"/>
          <w:u w:val="none"/>
          <w:sz w:val="22"/>
          <w:position w:val="0"/>
          <w:color w:val="000000"/>
          <w:noProof w:val="true"/>
          <w:spacing w:val="-2"/>
          <w:w w:val="100"/>
        </w:rPr>
        <w:t>5.8</w:t>
      </w:r>
      <w:r>
        <w:rPr>
          <w:rFonts w:ascii="宋体" w:hAnsi="宋体" w:cs="宋体"/>
          <w:u w:val="none"/>
          <w:sz w:val="22"/>
          <w:position w:val="3.55462646"/>
          <w:color w:val="000000"/>
          <w:noProof w:val="true"/>
          <w:spacing w:val="-5"/>
          <w:w w:val="100"/>
        </w:rPr>
        <w:t>节）。</w:t>
      </w:r>
    </w:p>
    <w:p w:rsidR="005A76FB" w:rsidRDefault="005A76FB" w:rsidP="005A76FB">
      <w:pPr>
        <w:spacing w:before="0" w:after="0" w:line="393" w:lineRule="exact"/>
        <w:ind w:firstLine="440" w:left="160"/>
        <w:jc w:val="left"/>
        <w:rPr/>
      </w:pPr>
      <w:r>
        <w:rPr>
          <w:rFonts w:ascii="宋体" w:eastAsia="宋体" w:hAnsi="宋体" w:cs="宋体"/>
          <w:u w:val="none"/>
          <w:sz w:val="22"/>
          <w:position w:val="0"/>
          <w:color w:val="000000"/>
          <w:noProof w:val="true"/>
          <w:spacing w:val="-5"/>
          <w:w w:val="100"/>
        </w:rPr>
        <w:t>对于产品具体特征和潜在致癌性相关的作用模式方面没有充分认知的产品，应该进行更加</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广泛的评价（如理解潜在致癌性担忧相关的靶标生物学、在毒性研究中纳入额外的终点）。</w:t>
      </w:r>
    </w:p>
    <w:p w:rsidR="005A76FB" w:rsidRDefault="005A76FB" w:rsidP="005A76FB">
      <w:pPr>
        <w:spacing w:before="0" w:after="0" w:line="427" w:lineRule="exact"/>
        <w:ind w:firstLine="440" w:left="160"/>
        <w:jc w:val="left"/>
        <w:rPr/>
      </w:pPr>
      <w:r>
        <w:rPr>
          <w:rFonts w:ascii="宋体" w:eastAsia="宋体" w:hAnsi="宋体" w:cs="宋体"/>
          <w:u w:val="none"/>
          <w:sz w:val="22"/>
          <w:position w:val="0"/>
          <w:color w:val="000000"/>
          <w:noProof w:val="true"/>
          <w:spacing w:val="-5"/>
          <w:w w:val="100"/>
        </w:rPr>
        <w:t>如果这种更加广泛评价的证据权衡结果没有提示潜在致癌性，则不推荐进行额外的非临床</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试验。或者，如果证据权衡结果提示存在潜在致癌性的相关担忧，那么申办者可以提议进行附</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加非临床研究，降低此类担忧，或者在产品说明书中反映出这种担忧。</w:t>
      </w:r>
    </w:p>
    <w:p w:rsidR="005A76FB" w:rsidRDefault="005A76FB" w:rsidP="005A76FB">
      <w:pPr>
        <w:spacing w:before="0" w:after="0" w:line="427" w:lineRule="exact"/>
        <w:ind w:firstLine="440" w:left="160"/>
        <w:jc w:val="left"/>
        <w:rPr/>
      </w:pPr>
      <w:r>
        <w:rPr>
          <w:rFonts w:ascii="宋体" w:hAnsi="宋体" w:cs="宋体"/>
          <w:u w:val="none"/>
          <w:sz w:val="22"/>
          <w:position w:val="0"/>
          <w:color w:val="000000"/>
          <w:noProof w:val="true"/>
          <w:spacing w:val="-5"/>
          <w:w w:val="100"/>
        </w:rPr>
        <w:t>产品特异性的潜在致癌性评价，可以用于风险沟通，并且可以与说明书建议、临床监测、</w:t>
      </w:r>
    </w:p>
    <w:p w:rsidR="005A76FB" w:rsidRDefault="005A76FB" w:rsidP="005A76FB">
      <w:pPr>
        <w:spacing w:before="0" w:after="0" w:line="428" w:lineRule="exact"/>
        <w:ind w:firstLine="0" w:left="160"/>
        <w:jc w:val="left"/>
        <w:rPr/>
      </w:pPr>
      <w:r>
        <w:rPr>
          <w:rFonts w:ascii="宋体" w:hAnsi="宋体" w:cs="宋体"/>
          <w:u w:val="none"/>
          <w:sz w:val="22"/>
          <w:position w:val="0"/>
          <w:color w:val="000000"/>
          <w:noProof w:val="true"/>
          <w:spacing w:val="-5"/>
          <w:w w:val="100"/>
        </w:rPr>
        <w:t>上市后监测或者上述方法的组合，一起完善风险管理计划。</w:t>
      </w:r>
    </w:p>
    <w:p w:rsidR="005A76FB" w:rsidRDefault="005A76FB" w:rsidP="005A76FB">
      <w:pPr>
        <w:spacing w:before="0" w:after="0" w:line="428" w:lineRule="exact"/>
        <w:ind w:firstLine="440" w:left="160"/>
        <w:jc w:val="left"/>
        <w:rPr/>
      </w:pPr>
      <w:r>
        <w:rPr>
          <w:rFonts w:ascii="宋体" w:eastAsia="宋体" w:hAnsi="宋体" w:cs="宋体"/>
          <w:u w:val="none"/>
          <w:sz w:val="22"/>
          <w:position w:val="0"/>
          <w:color w:val="000000"/>
          <w:noProof w:val="true"/>
          <w:spacing w:val="-5"/>
          <w:w w:val="100"/>
        </w:rPr>
        <w:t>使用同源产品进行的啮齿类生物试验（或者短期致癌性研究），通常对临床候选物潜在致</w:t>
      </w:r>
    </w:p>
    <w:p w:rsidR="005A76FB" w:rsidRDefault="005A76FB" w:rsidP="005A76FB">
      <w:pPr>
        <w:spacing w:before="0" w:after="0" w:line="427" w:lineRule="exact"/>
        <w:ind w:firstLine="0" w:left="160"/>
        <w:jc w:val="left"/>
        <w:rPr/>
      </w:pPr>
      <w:r>
        <w:rPr>
          <w:rFonts w:ascii="宋体" w:hAnsi="宋体" w:cs="宋体"/>
          <w:u w:val="none"/>
          <w:sz w:val="22"/>
          <w:position w:val="0"/>
          <w:color w:val="000000"/>
          <w:noProof w:val="true"/>
          <w:spacing w:val="-5"/>
          <w:w w:val="100"/>
        </w:rPr>
        <w:t>癌性评价的意义有限。</w:t>
      </w:r>
    </w:p>
    <w:p w:rsidR="005A76FB" w:rsidRDefault="005A76FB" w:rsidP="005A76FB">
      <w:pPr>
        <w:spacing w:before="0" w:after="0" w:line="464" w:lineRule="exact"/>
        <w:ind w:firstLine="440" w:left="160"/>
        <w:jc w:val="left"/>
        <w:rPr/>
      </w:pPr>
      <w:r>
        <w:rPr>
          <w:rFonts w:ascii="宋体" w:eastAsia="宋体" w:hAnsi="宋体" w:cs="宋体"/>
          <w:u w:val="none"/>
          <w:sz w:val="22"/>
          <w:position w:val="3.5546875"/>
          <w:color w:val="000000"/>
          <w:noProof w:val="true"/>
          <w:spacing w:val="-5"/>
          <w:w w:val="100"/>
        </w:rPr>
        <w:t>如果建立了新的策略</w:t>
      </w:r>
      <w:r>
        <w:rPr>
          <w:rFonts w:ascii="Times New Roman" w:hAnsi="Times New Roman" w:cs="Times New Roman"/>
          <w:u w:val="none"/>
          <w:sz w:val="22"/>
          <w:position w:val="0"/>
          <w:color w:val="000000"/>
          <w:noProof w:val="true"/>
          <w:spacing w:val="-2"/>
          <w:w w:val="100"/>
        </w:rPr>
        <w:t>/</w:t>
      </w:r>
      <w:r>
        <w:rPr>
          <w:rFonts w:ascii="宋体" w:hAnsi="宋体" w:cs="宋体"/>
          <w:u w:val="none"/>
          <w:sz w:val="22"/>
          <w:position w:val="3.5546875"/>
          <w:color w:val="000000"/>
          <w:noProof w:val="true"/>
          <w:spacing w:val="-5"/>
          <w:w w:val="100"/>
        </w:rPr>
        <w:t>试验，可以考虑作为替代方法。</w:t>
      </w:r>
    </w:p>
    <w:p w:rsidR="005A76FB" w:rsidRDefault="005A76FB" w:rsidP="005A76FB">
      <w:pPr>
        <w:spacing w:before="0" w:after="0" w:lineRule="exact" w:line="240"/>
        <w:ind w:firstLine="440" w:left="160"/>
        <w:rPr/>
      </w:pPr>
    </w:p>
    <w:p w:rsidR="005A76FB" w:rsidRDefault="005A76FB" w:rsidP="005A76FB">
      <w:pPr>
        <w:spacing w:before="0" w:after="0" w:lineRule="exact" w:line="240"/>
        <w:ind w:firstLine="440" w:left="160"/>
        <w:rPr/>
      </w:pPr>
    </w:p>
    <w:p w:rsidR="005A76FB" w:rsidRDefault="005A76FB" w:rsidP="005A76FB">
      <w:pPr>
        <w:spacing w:before="0" w:after="0" w:line="291" w:lineRule="exact"/>
        <w:ind w:firstLine="0" w:left="160"/>
        <w:jc w:val="left"/>
        <w:rPr/>
      </w:pPr>
      <w:r>
        <w:rPr>
          <w:rFonts w:ascii="宋体" w:eastAsia="宋体" w:hAnsi="宋体" w:cs="宋体"/>
          <w:b/>
          <w:u w:val="none"/>
          <w:sz w:val="22"/>
          <w:position w:val="0"/>
          <w:color w:val="000000"/>
          <w:w w:val="95"/>
          <w:noProof w:val="true"/>
          <w:spacing w:val="-5"/>
        </w:rPr>
        <w:t>注释</w:t>
      </w:r>
    </w:p>
    <w:p w:rsidR="005A76FB" w:rsidRDefault="005A76FB" w:rsidP="005A76FB">
      <w:pPr>
        <w:widowControl/>
        <w:jc w:val="left"/>
        <w:rPr/>
        <w:sectPr w:rsidR="005A76FB" w:rsidSect="005A76FB">
          <w:type w:val="continuous"/>
          <w:pgSz w:w="11909" w:h="16835"/>
          <w:pgMar w:top="638" w:right="919" w:bottom="398" w:left="1279" w:header="0" w:footer="0" w:gutter="0"/>
          <w:cols w:num="1" w:equalWidth="0">
            <w:col w:w="9712" w:space="0"/>
          </w:cols>
          <w:docGrid w:type="lines" w:linePitch="312"/>
        </w:sectPr>
      </w:pPr>
    </w:p>
    <w:p w:rsidR="005A76FB" w:rsidRDefault="005A76FB" w:rsidP="005A76FB">
      <w:pPr>
        <w:spacing w:before="0" w:after="0" w:lineRule="exact" w:line="171"/>
        <w:ind w:firstLine="0" w:left="160"/>
        <w:rPr/>
      </w:pPr>
    </w:p>
    <w:p w:rsidR="005A76FB" w:rsidRDefault="005A76FB" w:rsidP="005A76FB">
      <w:pPr>
        <w:widowControl/>
        <w:jc w:val="left"/>
        <w:rPr/>
        <w:sectPr w:rsidR="005A76FB" w:rsidSect="005A76FB">
          <w:type w:val="continuous"/>
          <w:pgSz w:w="11909" w:h="16835"/>
          <w:pgMar w:top="638" w:right="919" w:bottom="398" w:left="1279" w:header="0" w:footer="0" w:gutter="0"/>
          <w:docGrid w:type="lines" w:linePitch="312"/>
        </w:sectPr>
      </w:pPr>
    </w:p>
    <w:p w:rsidR="005A76FB" w:rsidRDefault="005A76FB" w:rsidP="005A76FB">
      <w:pPr>
        <w:spacing w:before="0" w:after="0" w:line="292" w:lineRule="exact"/>
        <w:ind w:firstLine="0" w:left="160"/>
        <w:jc w:val="left"/>
        <w:rPr/>
      </w:pPr>
      <w:r>
        <w:rPr>
          <w:rFonts w:ascii="宋体" w:eastAsia="宋体" w:hAnsi="宋体" w:cs="宋体"/>
          <w:i/>
          <w:u w:val="none"/>
          <w:sz w:val="23"/>
          <w:color w:val="000000"/>
          <w:noProof w:val="true"/>
          <w:spacing w:val="0"/>
          <w:w w:val="100"/>
        </w:rPr>
        <w:t>注释</w:t>
      </w:r>
      <w:r>
        <w:rPr>
          <w:rFonts w:ascii="Calibri" w:hAnsi="Calibri" w:cs="Calibri"/>
          <w:i/>
          <w:u w:val="none"/>
          <w:sz w:val="22"/>
          <w:color w:val="000000"/>
          <w:noProof w:val="true"/>
          <w:spacing w:val="0"/>
          <w:w w:val="217"/>
        </w:rPr>
        <w:t> </w:t>
      </w:r>
      <w:r>
        <w:rPr>
          <w:rFonts w:ascii="Times New Roman" w:hAnsi="Times New Roman" w:cs="Times New Roman"/>
          <w:i/>
          <w:u w:val="none"/>
          <w:sz w:val="22"/>
          <w:position w:val="0"/>
          <w:color w:val="000000"/>
          <w:noProof w:val="true"/>
          <w:spacing w:val="-3"/>
          <w:w w:val="100"/>
        </w:rPr>
        <w:t>1</w:t>
      </w:r>
    </w:p>
    <w:p w:rsidR="005A76FB" w:rsidRDefault="005A76FB" w:rsidP="005A76FB">
      <w:pPr>
        <w:spacing w:before="0" w:after="0" w:line="292" w:lineRule="exact"/>
        <w:ind w:firstLine="1"/>
        <w:jc w:val="left"/>
        <w:rPr/>
      </w:pPr>
      <w:r w:rsidRPr="00B3349A">
        <w:rPr/>
        <w:br w:type="column"/>
        <w:t/>
      </w:r>
      <w:r w:rsidRPr="00B3349A">
        <w:rPr/>
        <w:lastRenderedPageBreak/>
        <w:t/>
      </w:r>
      <w:r>
        <w:rPr>
          <w:rFonts w:ascii="宋体" w:eastAsia="宋体" w:hAnsi="宋体" w:cs="宋体"/>
          <w:u w:val="none"/>
          <w:sz w:val="22"/>
          <w:position w:val="3.5546875"/>
          <w:color w:val="000000"/>
          <w:noProof w:val="true"/>
          <w:spacing w:val="-4"/>
          <w:w w:val="100"/>
        </w:rPr>
        <w:t>组织交叉反应（</w:t>
      </w:r>
      <w:r w:rsidRPr="00B3349A">
        <w:rPr/>
        <w:lastRenderedPageBreak/>
        <w:t/>
      </w:r>
      <w:r>
        <w:rPr>
          <w:rFonts w:ascii="Times New Roman" w:hAnsi="Times New Roman" w:cs="Times New Roman"/>
          <w:u w:val="none"/>
          <w:sz w:val="22"/>
          <w:position w:val="0"/>
          <w:color w:val="000000"/>
          <w:noProof w:val="true"/>
          <w:spacing w:val="-3"/>
          <w:w w:val="100"/>
        </w:rPr>
        <w:t>TCR</w:t>
      </w:r>
      <w:r w:rsidRPr="00B3349A">
        <w:rPr/>
        <w:lastRenderedPageBreak/>
        <w:t/>
      </w:r>
      <w:r>
        <w:rPr>
          <w:rFonts w:ascii="宋体" w:eastAsia="宋体" w:hAnsi="宋体" w:cs="宋体"/>
          <w:u w:val="none"/>
          <w:sz w:val="22"/>
          <w:position w:val="3.5546875"/>
          <w:color w:val="000000"/>
          <w:noProof w:val="true"/>
          <w:spacing w:val="-4"/>
          <w:w w:val="100"/>
        </w:rPr>
        <w:t>）研究是采用免疫组织化学（</w:t>
      </w:r>
      <w:r w:rsidRPr="00B3349A">
        <w:rPr/>
        <w:lastRenderedPageBreak/>
        <w:t/>
      </w:r>
      <w:r>
        <w:rPr>
          <w:rFonts w:ascii="Times New Roman" w:hAnsi="Times New Roman" w:cs="Times New Roman"/>
          <w:u w:val="none"/>
          <w:sz w:val="22"/>
          <w:position w:val="0"/>
          <w:color w:val="000000"/>
          <w:noProof w:val="true"/>
          <w:spacing w:val="-3"/>
          <w:w w:val="100"/>
        </w:rPr>
        <w:t>IHC</w:t>
      </w:r>
      <w:r w:rsidRPr="00B3349A">
        <w:rPr/>
        <w:lastRenderedPageBreak/>
        <w:t/>
      </w:r>
      <w:r>
        <w:rPr>
          <w:rFonts w:ascii="宋体" w:eastAsia="宋体" w:hAnsi="宋体" w:cs="宋体"/>
          <w:u w:val="none"/>
          <w:sz w:val="22"/>
          <w:position w:val="3.5546875"/>
          <w:color w:val="000000"/>
          <w:noProof w:val="true"/>
          <w:spacing w:val="-4"/>
          <w:w w:val="100"/>
        </w:rPr>
        <w:t>）技术进行的体外组织结合</w:t>
      </w:r>
    </w:p>
    <w:p w:rsidR="005A76FB" w:rsidRDefault="005A76FB" w:rsidP="005A76FB">
      <w:pPr>
        <w:spacing w:before="0" w:after="0" w:line="393" w:lineRule="exact"/>
        <w:ind w:firstLine="1"/>
        <w:jc w:val="left"/>
        <w:rPr/>
      </w:pPr>
      <w:r w:rsidRPr="00B3349A">
        <w:rPr/>
        <w:lastRenderedPageBreak/>
        <w:t/>
      </w:r>
      <w:r>
        <w:rPr>
          <w:rFonts w:ascii="宋体" w:hAnsi="宋体" w:cs="宋体"/>
          <w:u w:val="none"/>
          <w:sz w:val="22"/>
          <w:position w:val="0"/>
          <w:color w:val="000000"/>
          <w:noProof w:val="true"/>
          <w:spacing w:val="-6"/>
          <w:w w:val="100"/>
        </w:rPr>
        <w:t>试验，确定单克隆抗体和相关类抗体产品与抗原决定簇在组织内的结合特征。可以</w:t>
      </w:r>
    </w:p>
    <w:p w:rsidR="005A76FB" w:rsidRDefault="005A76FB" w:rsidP="005A76FB">
      <w:pPr>
        <w:spacing w:before="0" w:after="0" w:line="464" w:lineRule="exact"/>
        <w:ind w:firstLine="1"/>
        <w:jc w:val="left"/>
        <w:rPr/>
      </w:pPr>
      <w:r w:rsidRPr="00B3349A">
        <w:rPr/>
        <w:lastRenderedPageBreak/>
        <w:t/>
      </w:r>
      <w:r>
        <w:rPr>
          <w:rFonts w:ascii="宋体" w:eastAsia="宋体" w:hAnsi="宋体" w:cs="宋体"/>
          <w:u w:val="none"/>
          <w:sz w:val="22"/>
          <w:position w:val="3.5546875"/>
          <w:color w:val="000000"/>
          <w:noProof w:val="true"/>
          <w:spacing w:val="-5"/>
          <w:w w:val="100"/>
        </w:rPr>
        <w:t>使用其他技术代替</w:t>
      </w:r>
      <w:r w:rsidRPr="00B3349A">
        <w:rPr/>
        <w:lastRenderedPageBreak/>
        <w:t/>
      </w:r>
      <w:r>
        <w:rPr>
          <w:rFonts w:ascii="Times New Roman" w:hAnsi="Times New Roman" w:cs="Times New Roman"/>
          <w:u w:val="none"/>
          <w:sz w:val="22"/>
          <w:position w:val="0"/>
          <w:color w:val="000000"/>
          <w:noProof w:val="true"/>
          <w:spacing w:val="-3"/>
          <w:w w:val="100"/>
        </w:rPr>
        <w:t>IHC</w:t>
      </w:r>
      <w:r w:rsidRPr="00B3349A">
        <w:rPr/>
        <w:lastRenderedPageBreak/>
        <w:t/>
      </w:r>
      <w:r>
        <w:rPr>
          <w:rFonts w:ascii="宋体" w:eastAsia="宋体" w:hAnsi="宋体" w:cs="宋体"/>
          <w:u w:val="none"/>
          <w:sz w:val="22"/>
          <w:position w:val="3.5546875"/>
          <w:color w:val="000000"/>
          <w:noProof w:val="true"/>
          <w:spacing w:val="-5"/>
          <w:w w:val="100"/>
        </w:rPr>
        <w:t>技术，说明靶标</w:t>
      </w:r>
      <w:r w:rsidRPr="00B3349A">
        <w:rPr/>
        <w:lastRenderedPageBreak/>
        <w:t/>
      </w:r>
      <w:r>
        <w:rPr>
          <w:rFonts w:ascii="Times New Roman" w:hAnsi="Times New Roman" w:cs="Times New Roman"/>
          <w:u w:val="none"/>
          <w:sz w:val="22"/>
          <w:position w:val="0"/>
          <w:color w:val="000000"/>
          <w:noProof w:val="true"/>
          <w:spacing w:val="-2"/>
          <w:w w:val="100"/>
        </w:rPr>
        <w:t>/</w:t>
      </w:r>
      <w:r w:rsidRPr="00B3349A">
        <w:rPr/>
        <w:lastRenderedPageBreak/>
        <w:t/>
      </w:r>
      <w:r>
        <w:rPr>
          <w:rFonts w:ascii="宋体" w:hAnsi="宋体" w:cs="宋体"/>
          <w:u w:val="none"/>
          <w:sz w:val="22"/>
          <w:position w:val="3.5546875"/>
          <w:color w:val="000000"/>
          <w:noProof w:val="true"/>
          <w:spacing w:val="-5"/>
          <w:w w:val="100"/>
        </w:rPr>
        <w:t>结合位点分布。</w:t>
      </w:r>
    </w:p>
    <w:p w:rsidR="005A76FB" w:rsidRDefault="005A76FB" w:rsidP="005A76FB">
      <w:pPr>
        <w:spacing w:before="0" w:after="0" w:line="427" w:lineRule="exact"/>
        <w:ind w:firstLine="0"/>
        <w:jc w:val="left"/>
        <w:rPr/>
      </w:pPr>
      <w:r w:rsidRPr="00B3349A">
        <w:rPr/>
        <w:lastRenderedPageBreak/>
        <w:t/>
      </w:r>
      <w:r>
        <w:rPr>
          <w:rFonts w:ascii="宋体" w:eastAsia="宋体" w:hAnsi="宋体" w:cs="宋体"/>
          <w:u w:val="none"/>
          <w:sz w:val="22"/>
          <w:position w:val="3.5546875"/>
          <w:color w:val="000000"/>
          <w:noProof w:val="true"/>
          <w:spacing w:val="-5"/>
          <w:w w:val="100"/>
        </w:rPr>
        <w:t>使用一组人体组织进行的</w:t>
      </w:r>
      <w:r w:rsidRPr="00B3349A">
        <w:rPr/>
        <w:lastRenderedPageBreak/>
        <w:t/>
      </w:r>
      <w:r>
        <w:rPr>
          <w:rFonts w:ascii="Times New Roman" w:hAnsi="Times New Roman" w:cs="Times New Roman"/>
          <w:u w:val="none"/>
          <w:sz w:val="22"/>
          <w:position w:val="0"/>
          <w:color w:val="000000"/>
          <w:noProof w:val="true"/>
          <w:spacing w:val="-4"/>
          <w:w w:val="100"/>
        </w:rPr>
        <w:t>TCR</w:t>
      </w:r>
      <w:r w:rsidRPr="00B3349A">
        <w:rPr/>
        <w:lastRenderedPageBreak/>
        <w:t/>
      </w:r>
      <w:r>
        <w:rPr>
          <w:rFonts w:ascii="宋体" w:eastAsia="宋体" w:hAnsi="宋体" w:cs="宋体"/>
          <w:u w:val="none"/>
          <w:sz w:val="22"/>
          <w:position w:val="3.5546875"/>
          <w:color w:val="000000"/>
          <w:noProof w:val="true"/>
          <w:spacing w:val="-6"/>
          <w:w w:val="100"/>
        </w:rPr>
        <w:t>研究，是支持此类产品进行初始临床给药的系列安全</w:t>
      </w:r>
    </w:p>
    <w:p w:rsidR="005A76FB" w:rsidRDefault="005A76FB" w:rsidP="005A76FB">
      <w:pPr>
        <w:spacing w:before="0" w:after="0" w:line="428" w:lineRule="exact"/>
        <w:ind w:firstLine="0"/>
        <w:jc w:val="left"/>
        <w:rPr/>
      </w:pPr>
      <w:r w:rsidRPr="00B3349A">
        <w:rPr/>
        <w:lastRenderedPageBreak/>
        <w:t/>
      </w:r>
      <w:r>
        <w:rPr>
          <w:rFonts w:ascii="宋体" w:hAnsi="宋体" w:cs="宋体"/>
          <w:u w:val="none"/>
          <w:sz w:val="22"/>
          <w:position w:val="3.5546875"/>
          <w:color w:val="000000"/>
          <w:noProof w:val="true"/>
          <w:spacing w:val="-4"/>
          <w:w w:val="100"/>
        </w:rPr>
        <w:t>性评价试验推荐之一。但在某些情况下，临床候选物并非有</w:t>
      </w:r>
      <w:r w:rsidRPr="00B3349A">
        <w:rPr/>
        <w:lastRenderedPageBreak/>
        <w:t/>
      </w:r>
      <w:r>
        <w:rPr>
          <w:rFonts w:ascii="宋体" w:eastAsia="宋体" w:hAnsi="宋体" w:cs="宋体"/>
          <w:i/>
          <w:u w:val="single"/>
          <w:sz w:val="23"/>
          <w:color w:val="000000"/>
          <w:noProof w:val="true"/>
          <w:spacing w:val="0"/>
          <w:w w:val="100"/>
        </w:rPr>
        <w:t>良好</w:t>
      </w:r>
      <w:r w:rsidRPr="00B3349A">
        <w:rPr/>
        <w:lastRenderedPageBreak/>
        <w:t/>
      </w:r>
      <w:r>
        <w:rPr>
          <w:rFonts w:ascii="宋体" w:eastAsia="宋体" w:hAnsi="宋体" w:cs="宋体"/>
          <w:u w:val="none"/>
          <w:sz w:val="22"/>
          <w:position w:val="3.5546875"/>
          <w:color w:val="000000"/>
          <w:noProof w:val="true"/>
          <w:spacing w:val="-5"/>
          <w:w w:val="100"/>
        </w:rPr>
        <w:t>的</w:t>
      </w:r>
      <w:r w:rsidRPr="00B3349A">
        <w:rPr/>
        <w:lastRenderedPageBreak/>
        <w:t/>
      </w:r>
      <w:r>
        <w:rPr>
          <w:rFonts w:ascii="Times New Roman" w:hAnsi="Times New Roman" w:cs="Times New Roman"/>
          <w:u w:val="none"/>
          <w:sz w:val="22"/>
          <w:position w:val="0"/>
          <w:color w:val="000000"/>
          <w:noProof w:val="true"/>
          <w:spacing w:val="-3"/>
          <w:w w:val="100"/>
        </w:rPr>
        <w:t>IHC</w:t>
      </w:r>
      <w:r w:rsidRPr="00B3349A">
        <w:rPr/>
        <w:lastRenderedPageBreak/>
        <w:t/>
      </w:r>
      <w:r>
        <w:rPr>
          <w:rFonts w:ascii="宋体" w:eastAsia="宋体" w:hAnsi="宋体" w:cs="宋体"/>
          <w:u w:val="none"/>
          <w:sz w:val="22"/>
          <w:position w:val="3.5546875"/>
          <w:color w:val="000000"/>
          <w:noProof w:val="true"/>
          <w:spacing w:val="-4"/>
          <w:w w:val="100"/>
        </w:rPr>
        <w:t>试剂，</w:t>
      </w:r>
      <w:r w:rsidRPr="00B3349A">
        <w:rPr/>
        <w:lastRenderedPageBreak/>
        <w:t/>
      </w:r>
      <w:r>
        <w:rPr>
          <w:rFonts w:ascii="Times New Roman" w:hAnsi="Times New Roman" w:cs="Times New Roman"/>
          <w:u w:val="none"/>
          <w:sz w:val="22"/>
          <w:position w:val="0"/>
          <w:color w:val="000000"/>
          <w:noProof w:val="true"/>
          <w:spacing w:val="-3"/>
          <w:w w:val="100"/>
        </w:rPr>
        <w:t>TCR</w:t>
      </w:r>
    </w:p>
    <w:p w:rsidR="005A76FB" w:rsidRDefault="005A76FB" w:rsidP="005A76FB">
      <w:pPr>
        <w:spacing w:before="0" w:after="0" w:line="393" w:lineRule="exact"/>
        <w:ind w:firstLine="0"/>
        <w:jc w:val="left"/>
        <w:rPr/>
      </w:pPr>
      <w:r w:rsidRPr="00B3349A">
        <w:rPr/>
        <w:lastRenderedPageBreak/>
        <w:t/>
      </w:r>
      <w:r>
        <w:rPr>
          <w:rFonts w:ascii="宋体" w:hAnsi="宋体" w:cs="宋体"/>
          <w:u w:val="none"/>
          <w:sz w:val="22"/>
          <w:position w:val="0"/>
          <w:color w:val="000000"/>
          <w:noProof w:val="true"/>
          <w:spacing w:val="-5"/>
          <w:w w:val="100"/>
        </w:rPr>
        <w:t>研究可能在技术上并不可行。</w:t>
      </w:r>
    </w:p>
    <w:p w:rsidR="005A76FB" w:rsidRDefault="005A76FB" w:rsidP="005A76FB">
      <w:pPr>
        <w:spacing w:before="0" w:after="0" w:line="462" w:lineRule="exact"/>
        <w:ind w:firstLine="0"/>
        <w:jc w:val="left"/>
        <w:rPr/>
      </w:pPr>
      <w:r w:rsidRPr="00B3349A">
        <w:rPr/>
        <w:lastRenderedPageBreak/>
        <w:t/>
      </w:r>
      <w:r>
        <w:rPr>
          <w:rFonts w:ascii="Times New Roman" w:hAnsi="Times New Roman" w:cs="Times New Roman"/>
          <w:u w:val="none"/>
          <w:sz w:val="22"/>
          <w:position w:val="0"/>
          <w:color w:val="000000"/>
          <w:noProof w:val="true"/>
          <w:spacing w:val="-4"/>
          <w:w w:val="100"/>
        </w:rPr>
        <w:t>TCR</w:t>
      </w:r>
      <w:r w:rsidRPr="00B3349A">
        <w:rPr/>
        <w:lastRenderedPageBreak/>
        <w:t/>
      </w:r>
      <w:r>
        <w:rPr>
          <w:rFonts w:ascii="宋体" w:eastAsia="宋体" w:hAnsi="宋体" w:cs="宋体"/>
          <w:u w:val="none"/>
          <w:sz w:val="22"/>
          <w:position w:val="3.5546875"/>
          <w:color w:val="000000"/>
          <w:noProof w:val="true"/>
          <w:spacing w:val="-5"/>
          <w:w w:val="100"/>
        </w:rPr>
        <w:t>研究可以为靶标分布的认知提供有用的补充信息，还可以提供潜在非预期结合</w:t>
      </w:r>
    </w:p>
    <w:p w:rsidR="005A76FB" w:rsidRDefault="005A76FB" w:rsidP="005A76FB">
      <w:pPr>
        <w:spacing w:before="0" w:after="0" w:line="393" w:lineRule="exact"/>
        <w:ind w:firstLine="0"/>
        <w:jc w:val="left"/>
        <w:rPr/>
      </w:pPr>
      <w:r w:rsidRPr="00B3349A">
        <w:rPr/>
        <w:lastRenderedPageBreak/>
        <w:t/>
      </w:r>
      <w:r>
        <w:rPr>
          <w:rFonts w:ascii="宋体" w:hAnsi="宋体" w:cs="宋体"/>
          <w:u w:val="none"/>
          <w:sz w:val="22"/>
          <w:position w:val="0"/>
          <w:color w:val="000000"/>
          <w:noProof w:val="true"/>
          <w:spacing w:val="-6"/>
          <w:w w:val="100"/>
        </w:rPr>
        <w:t>的信息。组织结合本身并不能说明在体内具有生物学活性。此外，在体内与抗体一</w:t>
      </w:r>
    </w:p>
    <w:p w:rsidR="005A76FB" w:rsidRDefault="005A76FB" w:rsidP="005A76FB">
      <w:pPr>
        <w:spacing w:before="0" w:after="0" w:line="427" w:lineRule="exact"/>
        <w:ind w:firstLine="0"/>
        <w:jc w:val="left"/>
        <w:rPr/>
      </w:pPr>
      <w:r w:rsidRPr="00B3349A">
        <w:rPr/>
        <w:lastRenderedPageBreak/>
        <w:t/>
      </w:r>
      <w:r>
        <w:rPr>
          <w:rFonts w:ascii="宋体" w:hAnsi="宋体" w:cs="宋体"/>
          <w:u w:val="none"/>
          <w:sz w:val="22"/>
          <w:position w:val="0"/>
          <w:color w:val="000000"/>
          <w:noProof w:val="true"/>
          <w:spacing w:val="-6"/>
          <w:w w:val="100"/>
        </w:rPr>
        <w:t>般无法达到的区域（即细胞质）结合通常并不相关。应该在总体药理学和安全性评</w:t>
      </w:r>
    </w:p>
    <w:p w:rsidR="005A76FB" w:rsidRDefault="005A76FB" w:rsidP="005A76FB">
      <w:pPr>
        <w:spacing w:before="0" w:after="0" w:line="428" w:lineRule="exact"/>
        <w:ind w:firstLine="0"/>
        <w:jc w:val="left"/>
        <w:rPr/>
      </w:pPr>
      <w:r w:rsidRPr="00B3349A">
        <w:rPr/>
        <w:lastRenderedPageBreak/>
        <w:t/>
      </w:r>
      <w:r>
        <w:rPr>
          <w:rFonts w:ascii="宋体" w:hAnsi="宋体" w:cs="宋体"/>
          <w:u w:val="none"/>
          <w:sz w:val="22"/>
          <w:position w:val="0"/>
          <w:color w:val="000000"/>
          <w:noProof w:val="true"/>
          <w:spacing w:val="-5"/>
          <w:w w:val="100"/>
        </w:rPr>
        <w:t>价数据的背景下评价和解释结果。</w:t>
      </w: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310" w:lineRule="exact"/>
        <w:ind w:firstLine="3280"/>
        <w:jc w:val="left"/>
        <w:rPr/>
      </w:pPr>
      <w:r w:rsidRPr="00B3349A">
        <w:rPr/>
        <w:lastRenderedPageBreak/>
        <w:t/>
      </w:r>
      <w:r>
        <w:rPr>
          <w:rFonts w:ascii="Times New Roman" w:hAnsi="Times New Roman" w:cs="Times New Roman"/>
          <w:u w:val="none"/>
          <w:sz w:val="20"/>
          <w:position w:val="0"/>
          <w:color w:val="000000"/>
          <w:noProof w:val="true"/>
          <w:spacing w:val="-3"/>
          <w:w w:val="100"/>
        </w:rPr>
        <w:t>15</w:t>
      </w:r>
    </w:p>
    <w:p w:rsidR="005A76FB" w:rsidRDefault="005A76FB" w:rsidP="005A76FB">
      <w:pPr>
        <w:widowControl/>
        <w:jc w:val="left"/>
        <w:rPr/>
        <w:sectPr w:rsidR="005A76FB" w:rsidSect="005A76FB">
          <w:type w:val="continuous"/>
          <w:pgSz w:w="11909" w:h="16835"/>
          <w:pgMar w:top="638" w:right="919" w:bottom="398" w:left="1279" w:header="0" w:footer="0" w:gutter="0"/>
          <w:cols w:num="2" w:equalWidth="0">
            <w:col w:w="1291" w:space="0"/>
            <w:col w:w="8420" w:space="0"/>
          </w:cols>
          <w:docGrid w:type="lines" w:linePitch="312"/>
        </w:sectPr>
      </w:pPr>
    </w:p>
    <w:bookmarkStart w:id="20" w:name="20"/>
    <w:bookmarkEnd w:id="20"/>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378" w:lineRule="exact"/>
        <w:ind w:left="163" w:firstLine="0"/>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39757,2140" o:spt="12" path="m 0,2140 l 0,2140,39757,2140 l 39757,2140,39757,0 l 39757,0,0,0 l 0,0,0,2140e x">
            <v:stroke joinstyle="miter"/>
          </v:shapetype>
          <v:shape id="WS_polygon9" type="polygon9" style="position:absolute;left:0;text-align:left;margin-left:126.986pt;margin-top:71.9418pt;width:397.566pt;height:21.4026pt;z-index:-251644240;mso-position-horizontal-relative:page;mso-position-vertical-relative:page" stroked="f">
            <v:fill color="#ffffff"/>
          </v:shape>
        </w:pict>
      </w:r>
      <w:r>
        <w:rPr>
          <w:noProof/>
        </w:rPr>
        <w:pict>
          <v:shapetype id="polygon11" coordsize="39757,2134" o:spt="12" path="m 0,2134 l 0,2134,39757,2134 l 39757,2134,39757,0 l 39757,0,0,0 l 0,0,0,2134e x">
            <v:stroke joinstyle="miter"/>
          </v:shapetype>
          <v:shape id="WS_polygon11" type="polygon11" style="position:absolute;left:0;text-align:left;margin-left:126.986pt;margin-top:93.3445pt;width:397.566pt;height:21.3427pt;z-index:-251644238;mso-position-horizontal-relative:page;mso-position-vertical-relative:page" stroked="f">
            <v:fill color="#ffffff"/>
          </v:shape>
        </w:pict>
      </w:r>
      <w:r>
        <w:rPr>
          <w:noProof/>
        </w:rPr>
        <w:pict>
          <v:shapetype id="polygon15" coordsize="39757,2140" o:spt="12" path="m 0,2140 l 0,2140,39757,2140 l 39757,2140,39757,0 l 39757,0,0,0 l 0,0,0,2140e x">
            <v:stroke joinstyle="miter"/>
          </v:shapetype>
          <v:shape id="WS_polygon15" type="polygon15" style="position:absolute;left:0;text-align:left;margin-left:126.986pt;margin-top:114.687pt;width:397.566pt;height:21.4027pt;z-index:-251644234;mso-position-horizontal-relative:page;mso-position-vertical-relative:page" stroked="f">
            <v:fill color="#ffffff"/>
          </v:shape>
        </w:pict>
      </w:r>
      <w:r>
        <w:rPr>
          <w:noProof/>
        </w:rPr>
        <w:pict>
          <v:shapetype id="polygon18" coordsize="39757,2140" o:spt="12" path="m 0,2140 l 0,2140,39757,2140 l 39757,2140,39757,0 l 39757,0,0,0 l 0,0,0,2140e x">
            <v:stroke joinstyle="miter"/>
          </v:shapetype>
          <v:shape id="WS_polygon18" type="polygon18" style="position:absolute;left:0;text-align:left;margin-left:126.986pt;margin-top:136.09pt;width:397.566pt;height:21.4026pt;z-index:-251644231;mso-position-horizontal-relative:page;mso-position-vertical-relative:page" stroked="f">
            <v:fill color="#ffffff"/>
          </v:shape>
        </w:pict>
      </w:r>
      <w:r>
        <w:rPr>
          <w:noProof/>
        </w:rPr>
        <w:pict>
          <v:shapetype id="polygon22" coordsize="39757,2134" o:spt="12" path="m 0,2134 l 0,2134,39757,2134 l 39757,2134,39757,0 l 39757,0,0,0 l 0,0,0,2134e x">
            <v:stroke joinstyle="miter"/>
          </v:shapetype>
          <v:shape id="WS_polygon22" type="polygon22" style="position:absolute;left:0;text-align:left;margin-left:126.986pt;margin-top:157.493pt;width:397.566pt;height:21.3428pt;z-index:-251644227;mso-position-horizontal-relative:page;mso-position-vertical-relative:page" stroked="f">
            <v:fill color="#ffffff"/>
          </v:shape>
        </w:pict>
      </w:r>
      <w:r>
        <w:rPr>
          <w:noProof/>
        </w:rPr>
        <w:pict>
          <v:shapetype id="polygon25" coordsize="39757,2140" o:spt="12" path="m 0,2140 l 0,2140,39757,2140 l 39757,2140,39757,0 l 39757,0,0,0 l 0,0,0,2140e x">
            <v:stroke joinstyle="miter"/>
          </v:shapetype>
          <v:shape id="WS_polygon25" type="polygon25" style="position:absolute;left:0;text-align:left;margin-left:126.986pt;margin-top:178.835pt;width:397.566pt;height:21.4026pt;z-index:-251644224;mso-position-horizontal-relative:page;mso-position-vertical-relative:page" stroked="f">
            <v:fill color="#ffffff"/>
          </v:shape>
        </w:pict>
      </w:r>
      <w:r>
        <w:rPr>
          <w:noProof/>
        </w:rPr>
        <w:pict>
          <v:shapetype id="polygon30" coordsize="39757,2134" o:spt="12" path="m 0,2134 l 0,2134,39757,2134 l 39757,2134,39757,0 l 39757,0,0,0 l 0,0,0,2134e x">
            <v:stroke joinstyle="miter"/>
          </v:shapetype>
          <v:shape id="WS_polygon30" type="polygon30" style="position:absolute;left:0;text-align:left;margin-left:126.986pt;margin-top:200.238pt;width:397.566pt;height:21.3427pt;z-index:-251644219;mso-position-horizontal-relative:page;mso-position-vertical-relative:page" stroked="f">
            <v:fill color="#ffffff"/>
          </v:shape>
        </w:pict>
      </w:r>
      <w:r>
        <w:rPr>
          <w:noProof/>
        </w:rPr>
        <w:pict>
          <v:shapetype id="polygon33" coordsize="39757,2140" o:spt="12" path="m 0,2140 l 0,2140,39757,2140 l 39757,2140,39757,0 l 39757,0,0,0 l 0,0,0,2140e x">
            <v:stroke joinstyle="miter"/>
          </v:shapetype>
          <v:shape id="WS_polygon33" type="polygon33" style="position:absolute;left:0;text-align:left;margin-left:126.986pt;margin-top:221.581pt;width:397.566pt;height:21.4027pt;z-index:-251644216;mso-position-horizontal-relative:page;mso-position-vertical-relative:page" stroked="f">
            <v:fill color="#ffffff"/>
          </v:shape>
        </w:pict>
      </w:r>
      <w:r>
        <w:rPr>
          <w:noProof/>
        </w:rPr>
        <w:pict>
          <v:shapetype id="polygon36" coordsize="39757,2140" o:spt="12" path="m 0,2140 l 0,2140,39757,2140 l 39757,2140,39757,0 l 39757,0,0,0 l 0,0,0,2140e x">
            <v:stroke joinstyle="miter"/>
          </v:shapetype>
          <v:shape id="WS_polygon36" type="polygon36" style="position:absolute;left:0;text-align:left;margin-left:126.986pt;margin-top:242.984pt;width:397.566pt;height:21.4026pt;z-index:-251644213;mso-position-horizontal-relative:page;mso-position-vertical-relative:page" stroked="f">
            <v:fill color="#ffffff"/>
          </v:shape>
        </w:pict>
      </w:r>
      <w:r>
        <w:rPr>
          <w:noProof/>
        </w:rPr>
        <w:pict>
          <v:shapetype id="polygon41" coordsize="45410,2134" o:spt="12" path="m 0,2134 l 0,2134,45410,2134 l 45410,2134,45410,0 l 45410,0,0,0 l 0,0,0,2134e x">
            <v:stroke joinstyle="miter"/>
          </v:shapetype>
          <v:shape id="WS_polygon41" type="polygon41" style="position:absolute;left:0;text-align:left;margin-left:70.4479pt;margin-top:264.386pt;width:454.104pt;height:21.3428pt;z-index:-251644208;mso-position-horizontal-relative:page;mso-position-vertical-relative:page" stroked="f">
            <v:fill color="#ffffff"/>
          </v:shape>
        </w:pict>
      </w:r>
      <w:r>
        <w:rPr>
          <w:noProof/>
        </w:rPr>
        <w:pict>
          <v:shapetype id="polygon49" coordsize="45410,2140" o:spt="12" path="m 0,2140 l 0,2140,45410,2140 l 45410,2140,45410,0 l 45410,0,0,0 l 0,0,0,2140e x">
            <v:stroke joinstyle="miter"/>
          </v:shapetype>
          <v:shape id="WS_polygon49" type="polygon49" style="position:absolute;left:0;text-align:left;margin-left:70.4479pt;margin-top:285.729pt;width:454.104pt;height:21.4026pt;z-index:-251644200;mso-position-horizontal-relative:page;mso-position-vertical-relative:page" stroked="f">
            <v:fill color="#ffffff"/>
          </v:shape>
        </w:pict>
      </w:r>
      <w:r>
        <w:rPr>
          <w:noProof/>
        </w:rPr>
        <w:pict>
          <v:shapetype id="polygon51" coordsize="45410,2140" o:spt="12" path="m 0,2140 l 0,2140,45410,2140 l 45410,2140,45410,0 l 45410,0,0,0 l 0,0,0,2140e x">
            <v:stroke joinstyle="miter"/>
          </v:shapetype>
          <v:shape id="WS_polygon51" type="polygon51" style="position:absolute;left:0;text-align:left;margin-left:70.4479pt;margin-top:307.132pt;width:454.104pt;height:21.4027pt;z-index:-251644198;mso-position-horizontal-relative:page;mso-position-vertical-relative:page" stroked="f">
            <v:fill color="#ffffff"/>
          </v:shape>
        </w:pict>
      </w:r>
      <w:r>
        <w:rPr>
          <w:noProof/>
        </w:rPr>
        <w:pict>
          <v:shapetype id="polygon53" coordsize="45410,2134" o:spt="12" path="m 0,2134 l 0,2134,45410,2134 l 45410,2134,45410,0 l 45410,0,0,0 l 0,0,0,2134e x">
            <v:stroke joinstyle="miter"/>
          </v:shapetype>
          <v:shape id="WS_polygon53" type="polygon53" style="position:absolute;left:0;text-align:left;margin-left:70.4479pt;margin-top:328.534pt;width:454.104pt;height:21.3427pt;z-index:-251644196;mso-position-horizontal-relative:page;mso-position-vertical-relative:page" stroked="f">
            <v:fill color="#ffffff"/>
          </v:shape>
        </w:pict>
      </w:r>
      <w:r>
        <w:rPr>
          <w:noProof/>
        </w:rPr>
        <w:pict>
          <v:shapetype id="polygon58" coordsize="45410,2140" o:spt="12" path="m 0,2140 l 0,2140,45410,2140 l 45410,2140,45410,0 l 45410,0,0,0 l 0,0,0,2140e x">
            <v:stroke joinstyle="miter"/>
          </v:shapetype>
          <v:shape id="WS_polygon58" type="polygon58" style="position:absolute;left:0;text-align:left;margin-left:70.4479pt;margin-top:349.877pt;width:454.104pt;height:21.4027pt;z-index:-251644191;mso-position-horizontal-relative:page;mso-position-vertical-relative:page" stroked="f">
            <v:fill color="#ffffff"/>
          </v:shape>
        </w:pict>
      </w:r>
      <w:r>
        <w:rPr>
          <w:noProof/>
        </w:rPr>
        <w:pict>
          <v:shapetype id="polygon60" coordsize="45410,2140" o:spt="12" path="m 0,2140 l 0,2140,45410,2140 l 45410,2140,45410,0 l 45410,0,0,0 l 0,0,0,2140e x">
            <v:stroke joinstyle="miter"/>
          </v:shapetype>
          <v:shape id="WS_polygon60" type="polygon60" style="position:absolute;left:0;text-align:left;margin-left:70.4479pt;margin-top:371.28pt;width:454.104pt;height:21.4027pt;z-index:-251644189;mso-position-horizontal-relative:page;mso-position-vertical-relative:page" stroked="f">
            <v:fill color="#ffffff"/>
          </v:shape>
        </w:pict>
      </w:r>
      <w:r>
        <w:rPr>
          <w:noProof/>
        </w:rPr>
        <w:pict>
          <v:shapetype id="polygon64" coordsize="45410,2134" o:spt="12" path="m 0,2134 l 0,2134,45410,2134 l 45410,2134,45410,0 l 45410,0,0,0 l 0,0,0,2134e x">
            <v:stroke joinstyle="miter"/>
          </v:shapetype>
          <v:shape id="WS_polygon64" type="polygon64" style="position:absolute;left:0;text-align:left;margin-left:70.4479pt;margin-top:392.683pt;width:454.104pt;height:21.3427pt;z-index:-251644185;mso-position-horizontal-relative:page;mso-position-vertical-relative:page" stroked="f">
            <v:fill color="#ffffff"/>
          </v:shape>
        </w:pict>
      </w:r>
      <w:r>
        <w:rPr>
          <w:noProof/>
        </w:rPr>
        <w:pict>
          <v:shapetype id="polygon68" coordsize="45410,2140" o:spt="12" path="m 0,2140 l 0,2140,45410,2140 l 45410,2140,45410,0 l 45410,0,0,0 l 0,0,0,2140e x">
            <v:stroke joinstyle="miter"/>
          </v:shapetype>
          <v:shape id="WS_polygon68" type="polygon68" style="position:absolute;left:0;text-align:left;margin-left:70.4479pt;margin-top:414.025pt;width:454.104pt;height:21.4027pt;z-index:-251644181;mso-position-horizontal-relative:page;mso-position-vertical-relative:page" stroked="f">
            <v:fill color="#ffffff"/>
          </v:shape>
        </w:pict>
      </w:r>
      <w:r>
        <w:rPr>
          <w:noProof/>
        </w:rPr>
        <w:pict>
          <v:shapetype id="polygon71" coordsize="45410,2140" o:spt="12" path="m 0,2140 l 0,2140,45410,2140 l 45410,2140,45410,0 l 45410,0,0,0 l 0,0,0,2140e x">
            <v:stroke joinstyle="miter"/>
          </v:shapetype>
          <v:shape id="WS_polygon71" type="polygon71" style="position:absolute;left:0;text-align:left;margin-left:70.4479pt;margin-top:435.428pt;width:454.104pt;height:21.4027pt;z-index:-251644178;mso-position-horizontal-relative:page;mso-position-vertical-relative:page" stroked="f">
            <v:fill color="#ffffff"/>
          </v:shape>
        </w:pict>
      </w:r>
      <w:r>
        <w:rPr>
          <w:noProof/>
        </w:rPr>
        <w:pict>
          <v:shapetype id="polygon79" coordsize="45410,2134" o:spt="12" path="m 0,2134 l 0,2134,45410,2134 l 45410,2134,45410,0 l 45410,0,0,0 l 0,0,0,2134e x">
            <v:stroke joinstyle="miter"/>
          </v:shapetype>
          <v:shape id="WS_polygon79" type="polygon79" style="position:absolute;left:0;text-align:left;margin-left:70.4479pt;margin-top:456.831pt;width:454.104pt;height:21.3427pt;z-index:-251644170;mso-position-horizontal-relative:page;mso-position-vertical-relative:page" stroked="f">
            <v:fill color="#ffffff"/>
          </v:shape>
        </w:pict>
      </w:r>
      <w:r>
        <w:rPr>
          <w:noProof/>
        </w:rPr>
        <w:pict>
          <v:shapetype id="polygon84" coordsize="45410,2140" o:spt="12" path="m 0,2140 l 0,2140,45410,2140 l 45410,2140,45410,0 l 45410,0,0,0 l 0,0,0,2140e x">
            <v:stroke joinstyle="miter"/>
          </v:shapetype>
          <v:shape id="WS_polygon84" type="polygon84" style="position:absolute;left:0;text-align:left;margin-left:70.4479pt;margin-top:478.173pt;width:454.104pt;height:21.4027pt;z-index:-251644165;mso-position-horizontal-relative:page;mso-position-vertical-relative:page" stroked="f">
            <v:fill color="#ffffff"/>
          </v:shape>
        </w:pict>
      </w:r>
      <w:r>
        <w:rPr>
          <w:noProof/>
        </w:rPr>
        <w:pict>
          <v:shapetype id="polygon90" coordsize="45410,2134" o:spt="12" path="m 0,2134 l 0,2134,45410,2134 l 45410,2134,45410,0 l 45410,0,0,0 l 0,0,0,2134e x">
            <v:stroke joinstyle="miter"/>
          </v:shapetype>
          <v:shape id="WS_polygon90" type="polygon90" style="position:absolute;left:0;text-align:left;margin-left:70.4479pt;margin-top:499.576pt;width:454.104pt;height:21.3427pt;z-index:-251644159;mso-position-horizontal-relative:page;mso-position-vertical-relative:page" stroked="f">
            <v:fill color="#ffffff"/>
          </v:shape>
        </w:pict>
      </w:r>
      <w:r>
        <w:rPr>
          <w:noProof/>
        </w:rPr>
        <w:pict>
          <v:shapetype id="polygon95" coordsize="39757,2140" o:spt="12" path="m 0,2140 l 0,2140,39757,2140 l 39757,2140,39757,0 l 39757,0,0,0 l 0,0,0,2140e x">
            <v:stroke joinstyle="miter"/>
          </v:shapetype>
          <v:shape id="WS_polygon95" type="polygon95" style="position:absolute;left:0;text-align:left;margin-left:126.986pt;margin-top:520.919pt;width:397.566pt;height:21.4027pt;z-index:-251644154;mso-position-horizontal-relative:page;mso-position-vertical-relative:page" stroked="f">
            <v:fill color="#ffffff"/>
          </v:shape>
        </w:pict>
      </w:r>
      <w:r>
        <w:rPr>
          <w:noProof/>
        </w:rPr>
        <w:pict>
          <v:shapetype id="polygon101" coordsize="39757,2140" o:spt="12" path="m 0,2140 l 0,2140,39757,2140 l 39757,2140,39757,0 l 39757,0,0,0 l 0,0,0,2140e x">
            <v:stroke joinstyle="miter"/>
          </v:shapetype>
          <v:shape id="WS_polygon101" type="polygon101" style="position:absolute;left:0;text-align:left;margin-left:126.986pt;margin-top:542.321pt;width:397.566pt;height:21.4027pt;z-index:-251644148;mso-position-horizontal-relative:page;mso-position-vertical-relative:page" stroked="f">
            <v:fill color="#ffffff"/>
          </v:shape>
        </w:pict>
      </w:r>
      <w:r>
        <w:rPr>
          <w:noProof/>
        </w:rPr>
        <w:pict>
          <v:shapetype id="polygon105" coordsize="39757,2134" o:spt="12" path="m 0,2134 l 0,2134,39757,2134 l 39757,2134,39757,0 l 39757,0,0,0 l 0,0,0,2134e x">
            <v:stroke joinstyle="miter"/>
          </v:shapetype>
          <v:shape id="WS_polygon105" type="polygon105" style="position:absolute;left:0;text-align:left;margin-left:126.986pt;margin-top:563.724pt;width:397.566pt;height:21.3427pt;z-index:-251644144;mso-position-horizontal-relative:page;mso-position-vertical-relative:page" stroked="f">
            <v:fill color="#ffffff"/>
          </v:shape>
        </w:pict>
      </w:r>
      <w:r>
        <w:rPr>
          <w:noProof/>
        </w:rPr>
        <w:pict>
          <v:shapetype id="polygon111" coordsize="39757,2140" o:spt="12" path="m 0,2140 l 0,2140,39757,2140 l 39757,2140,39757,0 l 39757,0,0,0 l 0,0,0,2140e x">
            <v:stroke joinstyle="miter"/>
          </v:shapetype>
          <v:shape id="WS_polygon111" type="polygon111" style="position:absolute;left:0;text-align:left;margin-left:126.986pt;margin-top:585.067pt;width:397.566pt;height:21.4027pt;z-index:-251644138;mso-position-horizontal-relative:page;mso-position-vertical-relative:page" stroked="f">
            <v:fill color="#ffffff"/>
          </v:shape>
        </w:pict>
      </w:r>
      <w:r>
        <w:rPr>
          <w:noProof/>
        </w:rPr>
        <w:pict>
          <v:shapetype id="polygon113" coordsize="39757,2140" o:spt="12" path="m 0,2140 l 0,2140,39757,2140 l 39757,2140,39757,0 l 39757,0,0,0 l 0,0,0,2140e x">
            <v:stroke joinstyle="miter"/>
          </v:shapetype>
          <v:shape id="WS_polygon113" type="polygon113" style="position:absolute;left:0;text-align:left;margin-left:126.986pt;margin-top:606.47pt;width:397.566pt;height:21.4027pt;z-index:-251644136;mso-position-horizontal-relative:page;mso-position-vertical-relative:page" stroked="f">
            <v:fill color="#ffffff"/>
          </v:shape>
        </w:pict>
      </w:r>
      <w:r>
        <w:rPr>
          <w:noProof/>
        </w:rPr>
        <w:pict>
          <v:shapetype id="polygon117" coordsize="39757,2134" o:spt="12" path="m 0,2134 l 0,2134,39757,2134 l 39757,2134,39757,0 l 39757,0,0,0 l 0,0,0,2134e x">
            <v:stroke joinstyle="miter"/>
          </v:shapetype>
          <v:shape id="WS_polygon117" type="polygon117" style="position:absolute;left:0;text-align:left;margin-left:126.986pt;margin-top:627.872pt;width:397.566pt;height:21.3428pt;z-index:-251644132;mso-position-horizontal-relative:page;mso-position-vertical-relative:page" stroked="f">
            <v:fill color="#ffffff"/>
          </v:shape>
        </w:pict>
      </w:r>
      <w:r>
        <w:rPr>
          <w:noProof/>
        </w:rPr>
        <w:pict>
          <v:shapetype id="polygon120" coordsize="39757,2140" o:spt="12" path="m 0,2140 l 0,2140,39757,2140 l 39757,2140,39757,0 l 39757,0,0,0 l 0,0,0,2140e x">
            <v:stroke joinstyle="miter"/>
          </v:shapetype>
          <v:shape id="WS_polygon120" type="polygon120" style="position:absolute;left:0;text-align:left;margin-left:126.986pt;margin-top:649.215pt;width:397.566pt;height:21.4026pt;z-index:-251644129;mso-position-horizontal-relative:page;mso-position-vertical-relative:page" stroked="f">
            <v:fill color="#ffffff"/>
          </v:shape>
        </w:pict>
      </w:r>
      <w:r>
        <w:rPr>
          <w:noProof/>
        </w:rPr>
        <w:pict>
          <v:shapetype id="polygon128" coordsize="39757,2140" o:spt="12" path="m 0,2140 l 0,2140,39757,2140 l 39757,2140,39757,0 l 39757,0,0,0 l 0,0,0,2140e x">
            <v:stroke joinstyle="miter"/>
          </v:shapetype>
          <v:shape id="WS_polygon128" type="polygon128" style="position:absolute;left:0;text-align:left;margin-left:126.986pt;margin-top:670.618pt;width:397.566pt;height:21.4027pt;z-index:-251644121;mso-position-horizontal-relative:page;mso-position-vertical-relative:page" stroked="f">
            <v:fill color="#ffffff"/>
          </v:shape>
        </w:pict>
      </w:r>
      <w:r>
        <w:rPr>
          <w:noProof/>
        </w:rPr>
        <w:pict>
          <v:shapetype id="polygon133" coordsize="39757,2134" o:spt="12" path="m 0,2134 l 0,2134,39757,2134 l 39757,2134,39757,0 l 39757,0,0,0 l 0,0,0,2134e x">
            <v:stroke joinstyle="miter"/>
          </v:shapetype>
          <v:shape id="WS_polygon133" type="polygon133" style="position:absolute;left:0;text-align:left;margin-left:126.986pt;margin-top:692.02pt;width:397.566pt;height:21.3428pt;z-index:-251644116;mso-position-horizontal-relative:page;mso-position-vertical-relative:page" stroked="f">
            <v:fill color="#ffffff"/>
          </v:shape>
        </w:pict>
      </w:r>
      <w:r>
        <w:rPr>
          <w:noProof/>
        </w:rPr>
        <w:pict>
          <v:shapetype id="polygon137" coordsize="39757,2140" o:spt="12" path="m 0,2140 l 0,2140,39757,2140 l 39757,2140,39757,0 l 39757,0,0,0 l 0,0,0,2140e x">
            <v:stroke joinstyle="miter"/>
          </v:shapetype>
          <v:shape id="WS_polygon137" type="polygon137" style="position:absolute;left:0;text-align:left;margin-left:126.986pt;margin-top:713.363pt;width:397.566pt;height:21.4026pt;z-index:-251644112;mso-position-horizontal-relative:page;mso-position-vertical-relative:page" stroked="f">
            <v:fill color="#ffffff"/>
          </v:shape>
        </w:pict>
      </w:r>
      <w:r>
        <w:rPr>
          <w:noProof/>
        </w:rPr>
        <w:pict>
          <v:shapetype id="polygon141" coordsize="39757,2140" o:spt="12" path="m 0,2140 l 0,2140,39757,2140 l 39757,2140,39757,0 l 39757,0,0,0 l 0,0,0,2140e x">
            <v:stroke joinstyle="miter"/>
          </v:shapetype>
          <v:shape id="WS_polygon141" type="polygon141" style="position:absolute;left:0;text-align:left;margin-left:126.986pt;margin-top:734.766pt;width:397.566pt;height:21.4027pt;z-index:-251644108;mso-position-horizontal-relative:page;mso-position-vertical-relative:page" stroked="f">
            <v:fill color="#ffffff"/>
          </v:shape>
        </w:pict>
      </w:r>
      <w:r>
        <w:rPr>
          <w:rFonts w:ascii="宋体" w:eastAsia="宋体" w:hAnsi="宋体" w:cs="宋体"/>
          <w:i/>
          <w:u w:val="none"/>
          <w:sz w:val="23"/>
          <w:color w:val="000000"/>
          <w:noProof w:val="true"/>
          <w:spacing w:val="0"/>
          <w:w w:val="100"/>
        </w:rPr>
        <w:t>注释</w:t>
      </w:r>
      <w:r>
        <w:rPr>
          <w:rFonts w:ascii="Calibri" w:hAnsi="Calibri" w:cs="Calibri"/>
          <w:i/>
          <w:u w:val="none"/>
          <w:sz w:val="22"/>
          <w:color w:val="000000"/>
          <w:noProof w:val="true"/>
          <w:spacing w:val="0"/>
          <w:w w:val="217"/>
        </w:rPr>
        <w:t> </w:t>
      </w:r>
      <w:r>
        <w:rPr>
          <w:rFonts w:ascii="Times New Roman" w:hAnsi="Times New Roman" w:cs="Times New Roman"/>
          <w:i/>
          <w:u w:val="none"/>
          <w:sz w:val="22"/>
          <w:position w:val="0"/>
          <w:color w:val="000000"/>
          <w:noProof w:val="true"/>
          <w:spacing w:val="-3"/>
          <w:w w:val="100"/>
        </w:rPr>
        <w:t>2</w:t>
      </w:r>
    </w:p>
    <w:p w:rsidR="005A76FB" w:rsidRDefault="005A76FB" w:rsidP="005A76FB">
      <w:pPr>
        <w:spacing w:before="0" w:after="0" w:lineRule="exact" w:line="240"/>
        <w:ind w:left="163" w:firstLine="0"/>
        <w:rPr/>
      </w:pPr>
    </w:p>
    <w:p w:rsidR="005A76FB" w:rsidRDefault="005A76FB" w:rsidP="005A76FB">
      <w:pPr>
        <w:spacing w:before="0" w:after="0" w:lineRule="exact" w:line="240"/>
        <w:ind w:left="163" w:firstLine="0"/>
        <w:rPr/>
      </w:pPr>
    </w:p>
    <w:p w:rsidR="005A76FB" w:rsidRDefault="005A76FB" w:rsidP="005A76FB">
      <w:pPr>
        <w:spacing w:before="0" w:after="0" w:lineRule="exact" w:line="240"/>
        <w:ind w:left="163" w:firstLine="0"/>
        <w:rPr/>
      </w:pPr>
    </w:p>
    <w:p w:rsidR="005A76FB" w:rsidRDefault="005A76FB" w:rsidP="005A76FB">
      <w:pPr>
        <w:spacing w:before="0" w:after="0" w:lineRule="exact" w:line="240"/>
        <w:ind w:left="163" w:firstLine="0"/>
        <w:rPr/>
      </w:pPr>
    </w:p>
    <w:p w:rsidR="005A76FB" w:rsidRDefault="005A76FB" w:rsidP="005A76FB">
      <w:pPr>
        <w:spacing w:before="0" w:after="0" w:lineRule="exact" w:line="240"/>
        <w:ind w:left="163" w:firstLine="0"/>
        <w:rPr/>
      </w:pPr>
    </w:p>
    <w:p w:rsidR="005A76FB" w:rsidRDefault="005A76FB" w:rsidP="005A76FB">
      <w:pPr>
        <w:spacing w:before="0" w:after="0" w:lineRule="exact" w:line="240"/>
        <w:ind w:left="163" w:firstLine="0"/>
        <w:rPr/>
      </w:pPr>
    </w:p>
    <w:p w:rsidR="005A76FB" w:rsidRDefault="005A76FB" w:rsidP="005A76FB">
      <w:pPr>
        <w:spacing w:before="0" w:after="0" w:lineRule="exact" w:line="240"/>
        <w:ind w:left="163" w:firstLine="0"/>
        <w:rPr/>
      </w:pPr>
    </w:p>
    <w:p w:rsidR="005A76FB" w:rsidRDefault="005A76FB" w:rsidP="005A76FB">
      <w:pPr>
        <w:spacing w:before="0" w:after="0" w:lineRule="exact" w:line="240"/>
        <w:ind w:left="163" w:firstLine="0"/>
        <w:rPr/>
      </w:pPr>
    </w:p>
    <w:p w:rsidR="005A76FB" w:rsidRDefault="005A76FB" w:rsidP="005A76FB">
      <w:pPr>
        <w:spacing w:before="0" w:after="0" w:lineRule="exact" w:line="240"/>
        <w:ind w:left="163" w:firstLine="0"/>
        <w:rPr/>
      </w:pPr>
    </w:p>
    <w:p w:rsidR="005A76FB" w:rsidRDefault="005A76FB" w:rsidP="005A76FB">
      <w:pPr>
        <w:spacing w:before="0" w:after="0" w:lineRule="exact" w:line="240"/>
        <w:ind w:left="163" w:firstLine="0"/>
        <w:rPr/>
      </w:pPr>
    </w:p>
    <w:p w:rsidR="005A76FB" w:rsidRDefault="005A76FB" w:rsidP="005A76FB">
      <w:pPr>
        <w:spacing w:before="0" w:after="0" w:lineRule="exact" w:line="240"/>
        <w:ind w:left="163" w:firstLine="0"/>
        <w:rPr/>
      </w:pPr>
    </w:p>
    <w:p w:rsidR="005A76FB" w:rsidRDefault="005A76FB" w:rsidP="005A76FB">
      <w:pPr>
        <w:spacing w:before="0" w:after="0" w:lineRule="exact" w:line="240"/>
        <w:ind w:left="163" w:firstLine="0"/>
        <w:rPr/>
      </w:pPr>
    </w:p>
    <w:p w:rsidR="005A76FB" w:rsidRDefault="005A76FB" w:rsidP="005A76FB">
      <w:pPr>
        <w:spacing w:before="0" w:after="0" w:lineRule="exact" w:line="240"/>
        <w:ind w:left="163" w:firstLine="0"/>
        <w:rPr/>
      </w:pPr>
    </w:p>
    <w:p w:rsidR="005A76FB" w:rsidRDefault="005A76FB" w:rsidP="005A76FB">
      <w:pPr>
        <w:spacing w:before="0" w:after="0" w:line="301" w:lineRule="exact"/>
        <w:ind w:firstLine="0" w:left="163"/>
        <w:jc w:val="left"/>
        <w:rPr/>
      </w:pPr>
      <w:r>
        <w:rPr>
          <w:rFonts w:ascii="宋体" w:eastAsia="宋体" w:hAnsi="宋体" w:cs="宋体"/>
          <w:i/>
          <w:u w:val="none"/>
          <w:sz w:val="23"/>
          <w:color w:val="000000"/>
          <w:noProof w:val="true"/>
          <w:spacing w:val="0"/>
          <w:w w:val="100"/>
        </w:rPr>
        <w:t>注释</w:t>
      </w:r>
      <w:r>
        <w:rPr>
          <w:rFonts w:ascii="Times New Roman" w:hAnsi="Times New Roman" w:cs="Times New Roman"/>
          <w:i/>
          <w:u w:val="none"/>
          <w:sz w:val="22"/>
          <w:position w:val="0"/>
          <w:color w:val="000000"/>
          <w:noProof w:val="true"/>
          <w:spacing w:val="-3"/>
          <w:w w:val="100"/>
        </w:rPr>
        <w:t>3</w:t>
      </w:r>
    </w:p>
    <w:p w:rsidR="005A76FB" w:rsidRDefault="005A76FB" w:rsidP="005A76FB">
      <w:pPr>
        <w:spacing w:before="0" w:after="0" w:line="326" w:lineRule="exact"/>
        <w:ind w:firstLine="2015"/>
        <w:jc w:val="left"/>
        <w:rPr/>
      </w:pPr>
      <w:r w:rsidRPr="00B3349A">
        <w:rPr/>
        <w:br w:type="column"/>
        <w:t/>
      </w:r>
      <w:r w:rsidRPr="00B3349A">
        <w:rPr/>
        <w:lastRenderedPageBreak/>
        <w: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sidRPr="00B3349A">
        <w:rPr/>
        <w:lastRenderedPageBreak/>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sidRPr="00B3349A">
        <w:rPr/>
        <w:lastRenderedPageBreak/>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sidRPr="00B3349A">
        <w:rPr/>
        <w:lastRenderedPageBreak/>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sidRPr="00B3349A">
        <w:rPr/>
        <w:lastRenderedPageBreak/>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sidRPr="00B3349A">
        <w:rPr/>
        <w:lastRenderedPageBreak/>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spacing w:before="0" w:after="0" w:lineRule="exact" w:line="240"/>
        <w:ind w:firstLine="2015"/>
        <w:rPr/>
      </w:pPr>
    </w:p>
    <w:p w:rsidR="005A76FB" w:rsidRDefault="005A76FB" w:rsidP="005A76FB">
      <w:pPr>
        <w:spacing w:before="0" w:after="0" w:lineRule="exact" w:line="240"/>
        <w:ind w:firstLine="2015"/>
        <w:rPr/>
      </w:pPr>
    </w:p>
    <w:p w:rsidR="005A76FB" w:rsidRDefault="005A76FB" w:rsidP="005A76FB">
      <w:pPr>
        <w:spacing w:before="0" w:after="0" w:line="247" w:lineRule="exact"/>
        <w:ind w:firstLine="0"/>
        <w:jc w:val="left"/>
        <w:rPr/>
      </w:pPr>
      <w:r w:rsidRPr="00B3349A">
        <w:rPr/>
        <w:lastRenderedPageBreak/>
        <w:t/>
      </w:r>
      <w:r>
        <w:rPr>
          <w:rFonts w:ascii="宋体" w:eastAsia="宋体" w:hAnsi="宋体" w:cs="宋体"/>
          <w:u w:val="none"/>
          <w:sz w:val="22"/>
          <w:position w:val="0"/>
          <w:color w:val="000000"/>
          <w:noProof w:val="true"/>
          <w:spacing w:val="-6"/>
          <w:w w:val="100"/>
        </w:rPr>
        <w:t>如果在人体组织中出现非预期结合，对所选动物组织进行评价，能够为存在或缺乏</w:t>
      </w:r>
    </w:p>
    <w:p w:rsidR="005A76FB" w:rsidRDefault="005A76FB" w:rsidP="005A76FB">
      <w:pPr>
        <w:spacing w:before="0" w:after="0" w:line="464" w:lineRule="exact"/>
        <w:ind w:firstLine="0"/>
        <w:jc w:val="left"/>
        <w:rPr/>
      </w:pPr>
      <w:r w:rsidRPr="00B3349A">
        <w:rPr/>
        <w:lastRenderedPageBreak/>
        <w:t/>
      </w:r>
      <w:r>
        <w:rPr>
          <w:rFonts w:ascii="宋体" w:eastAsia="宋体" w:hAnsi="宋体" w:cs="宋体"/>
          <w:u w:val="none"/>
          <w:sz w:val="22"/>
          <w:position w:val="3.55464172"/>
          <w:color w:val="000000"/>
          <w:noProof w:val="true"/>
          <w:spacing w:val="-3"/>
          <w:w w:val="100"/>
        </w:rPr>
        <w:t>临床</w:t>
      </w:r>
      <w:r w:rsidRPr="00B3349A">
        <w:rPr/>
        <w:lastRenderedPageBreak/>
        <w:t/>
      </w:r>
      <w:r>
        <w:rPr>
          <w:rFonts w:ascii="宋体" w:eastAsia="宋体" w:hAnsi="宋体" w:cs="宋体"/>
          <w:u w:val="none"/>
          <w:sz w:val="22"/>
          <w:position w:val="3.55464172"/>
          <w:color w:val="000000"/>
          <w:noProof w:val="true"/>
          <w:spacing w:val="-3"/>
          <w:w w:val="100"/>
        </w:rPr>
        <w:t>前毒</w:t>
      </w:r>
      <w:r w:rsidRPr="00B3349A">
        <w:rPr/>
        <w:lastRenderedPageBreak/>
        <w:t/>
      </w:r>
      <w:r>
        <w:rPr>
          <w:rFonts w:ascii="宋体" w:eastAsia="宋体" w:hAnsi="宋体" w:cs="宋体"/>
          <w:u w:val="none"/>
          <w:sz w:val="22"/>
          <w:position w:val="3.55464172"/>
          <w:color w:val="000000"/>
          <w:noProof w:val="true"/>
          <w:spacing w:val="-5"/>
          <w:w w:val="100"/>
        </w:rPr>
        <w:t>性</w:t>
      </w:r>
      <w:r w:rsidRPr="00B3349A">
        <w:rPr/>
        <w:lastRenderedPageBreak/>
        <w:t/>
      </w:r>
      <w:r>
        <w:rPr>
          <w:rFonts w:ascii="宋体" w:eastAsia="宋体" w:hAnsi="宋体" w:cs="宋体"/>
          <w:u w:val="none"/>
          <w:sz w:val="22"/>
          <w:position w:val="3.55464172"/>
          <w:color w:val="000000"/>
          <w:noProof w:val="true"/>
          <w:spacing w:val="-3"/>
          <w:w w:val="100"/>
        </w:rPr>
        <w:t>潜在</w:t>
      </w:r>
      <w:r w:rsidRPr="00B3349A">
        <w:rPr/>
        <w:lastRenderedPageBreak/>
        <w:t/>
      </w:r>
      <w:r>
        <w:rPr>
          <w:rFonts w:ascii="宋体" w:eastAsia="宋体" w:hAnsi="宋体" w:cs="宋体"/>
          <w:u w:val="none"/>
          <w:sz w:val="22"/>
          <w:position w:val="3.55464172"/>
          <w:color w:val="000000"/>
          <w:noProof w:val="true"/>
          <w:spacing w:val="-3"/>
          <w:w w:val="100"/>
        </w:rPr>
        <w:t>相关</w:t>
      </w:r>
      <w:r w:rsidRPr="00B3349A">
        <w:rPr/>
        <w:lastRenderedPageBreak/>
        <w:t/>
      </w:r>
      <w:r>
        <w:rPr>
          <w:rFonts w:ascii="宋体" w:eastAsia="宋体" w:hAnsi="宋体" w:cs="宋体"/>
          <w:u w:val="none"/>
          <w:sz w:val="22"/>
          <w:position w:val="3.55464172"/>
          <w:color w:val="000000"/>
          <w:noProof w:val="true"/>
          <w:spacing w:val="-5"/>
          <w:w w:val="100"/>
        </w:rPr>
        <w:t>性</w:t>
      </w:r>
      <w:r w:rsidRPr="00B3349A">
        <w:rPr/>
        <w:lastRenderedPageBreak/>
        <w:t/>
      </w:r>
      <w:r>
        <w:rPr>
          <w:rFonts w:ascii="宋体" w:eastAsia="宋体" w:hAnsi="宋体" w:cs="宋体"/>
          <w:u w:val="none"/>
          <w:sz w:val="22"/>
          <w:position w:val="3.55464172"/>
          <w:color w:val="000000"/>
          <w:noProof w:val="true"/>
          <w:spacing w:val="-3"/>
          <w:w w:val="100"/>
        </w:rPr>
        <w:t>方面</w:t>
      </w:r>
      <w:r w:rsidRPr="00B3349A">
        <w:rPr/>
        <w:lastRenderedPageBreak/>
        <w:t/>
      </w:r>
      <w:r>
        <w:rPr>
          <w:rFonts w:ascii="宋体" w:eastAsia="宋体" w:hAnsi="宋体" w:cs="宋体"/>
          <w:u w:val="none"/>
          <w:sz w:val="22"/>
          <w:position w:val="3.55464172"/>
          <w:color w:val="000000"/>
          <w:noProof w:val="true"/>
          <w:spacing w:val="-3"/>
          <w:w w:val="100"/>
        </w:rPr>
        <w:t>提供</w:t>
      </w:r>
      <w:r w:rsidRPr="00B3349A">
        <w:rPr/>
        <w:lastRenderedPageBreak/>
        <w:t/>
      </w:r>
      <w:r>
        <w:rPr>
          <w:rFonts w:ascii="宋体" w:eastAsia="宋体" w:hAnsi="宋体" w:cs="宋体"/>
          <w:u w:val="none"/>
          <w:sz w:val="22"/>
          <w:position w:val="3.55464172"/>
          <w:color w:val="000000"/>
          <w:noProof w:val="true"/>
          <w:spacing w:val="-5"/>
          <w:w w:val="100"/>
        </w:rPr>
        <w:t>补</w:t>
      </w:r>
      <w:r w:rsidRPr="00B3349A">
        <w:rPr/>
        <w:lastRenderedPageBreak/>
        <w:t/>
      </w:r>
      <w:r>
        <w:rPr>
          <w:rFonts w:ascii="宋体" w:eastAsia="宋体" w:hAnsi="宋体" w:cs="宋体"/>
          <w:u w:val="none"/>
          <w:sz w:val="22"/>
          <w:position w:val="3.55464172"/>
          <w:color w:val="000000"/>
          <w:noProof w:val="true"/>
          <w:spacing w:val="-3"/>
          <w:w w:val="100"/>
        </w:rPr>
        <w:t>充信</w:t>
      </w:r>
      <w:r w:rsidRPr="00B3349A">
        <w:rPr/>
        <w:lastRenderedPageBreak/>
        <w:t/>
      </w:r>
      <w:r>
        <w:rPr>
          <w:rFonts w:ascii="宋体" w:hAnsi="宋体" w:cs="宋体"/>
          <w:u w:val="none"/>
          <w:sz w:val="22"/>
          <w:position w:val="3.55464172"/>
          <w:color w:val="000000"/>
          <w:noProof w:val="true"/>
          <w:spacing w:val="-3"/>
          <w:w w:val="100"/>
        </w:rPr>
        <w:t>息。</w:t>
      </w:r>
      <w:r w:rsidRPr="00B3349A">
        <w:rPr/>
        <w:lastRenderedPageBreak/>
        <w:t/>
      </w:r>
      <w:r>
        <w:rPr>
          <w:rFonts w:ascii="宋体" w:eastAsia="宋体" w:hAnsi="宋体" w:cs="宋体"/>
          <w:u w:val="none"/>
          <w:sz w:val="22"/>
          <w:position w:val="3.55464172"/>
          <w:color w:val="000000"/>
          <w:noProof w:val="true"/>
          <w:spacing w:val="-5"/>
          <w:w w:val="100"/>
        </w:rPr>
        <w:t>不</w:t>
      </w:r>
      <w:r w:rsidRPr="00B3349A">
        <w:rPr/>
        <w:lastRenderedPageBreak/>
        <w:t/>
      </w:r>
      <w:r>
        <w:rPr>
          <w:rFonts w:ascii="宋体" w:eastAsia="宋体" w:hAnsi="宋体" w:cs="宋体"/>
          <w:u w:val="none"/>
          <w:sz w:val="22"/>
          <w:position w:val="3.55464172"/>
          <w:color w:val="000000"/>
          <w:noProof w:val="true"/>
          <w:spacing w:val="-3"/>
          <w:w w:val="100"/>
        </w:rPr>
        <w:t>推荐</w:t>
      </w:r>
      <w:r w:rsidRPr="00B3349A">
        <w:rPr/>
        <w:lastRenderedPageBreak/>
        <w:t/>
      </w:r>
      <w:r>
        <w:rPr>
          <w:rFonts w:ascii="宋体" w:eastAsia="宋体" w:hAnsi="宋体" w:cs="宋体"/>
          <w:u w:val="none"/>
          <w:sz w:val="22"/>
          <w:position w:val="3.55464172"/>
          <w:color w:val="000000"/>
          <w:noProof w:val="true"/>
          <w:spacing w:val="-3"/>
          <w:w w:val="100"/>
        </w:rPr>
        <w:t>使用</w:t>
      </w:r>
      <w:r w:rsidRPr="00B3349A">
        <w:rPr/>
        <w:lastRenderedPageBreak/>
        <w:t/>
      </w:r>
      <w:r>
        <w:rPr>
          <w:rFonts w:ascii="宋体" w:eastAsia="宋体" w:hAnsi="宋体" w:cs="宋体"/>
          <w:u w:val="none"/>
          <w:sz w:val="22"/>
          <w:position w:val="3.55464172"/>
          <w:color w:val="000000"/>
          <w:noProof w:val="true"/>
          <w:spacing w:val="-5"/>
          <w:w w:val="100"/>
        </w:rPr>
        <w:t>全</w:t>
      </w:r>
      <w:r w:rsidRPr="00B3349A">
        <w:rPr/>
        <w:lastRenderedPageBreak/>
        <w:t/>
      </w:r>
      <w:r>
        <w:rPr>
          <w:rFonts w:ascii="宋体" w:eastAsia="宋体" w:hAnsi="宋体" w:cs="宋体"/>
          <w:u w:val="none"/>
          <w:sz w:val="22"/>
          <w:position w:val="3.55464172"/>
          <w:color w:val="000000"/>
          <w:noProof w:val="true"/>
          <w:spacing w:val="-3"/>
          <w:w w:val="100"/>
        </w:rPr>
        <w:t>套动</w:t>
      </w:r>
      <w:r w:rsidRPr="00B3349A">
        <w:rPr/>
        <w:lastRenderedPageBreak/>
        <w:t/>
      </w:r>
      <w:r>
        <w:rPr>
          <w:rFonts w:ascii="宋体" w:eastAsia="宋体" w:hAnsi="宋体" w:cs="宋体"/>
          <w:u w:val="none"/>
          <w:sz w:val="22"/>
          <w:position w:val="3.55464172"/>
          <w:color w:val="000000"/>
          <w:noProof w:val="true"/>
          <w:spacing w:val="-3"/>
          <w:w w:val="100"/>
        </w:rPr>
        <w:t>物组</w:t>
      </w:r>
      <w:r w:rsidRPr="00B3349A">
        <w:rPr/>
        <w:lastRenderedPageBreak/>
        <w:t/>
      </w:r>
      <w:r>
        <w:rPr>
          <w:rFonts w:ascii="宋体" w:eastAsia="宋体" w:hAnsi="宋体" w:cs="宋体"/>
          <w:u w:val="none"/>
          <w:sz w:val="22"/>
          <w:position w:val="3.55464172"/>
          <w:color w:val="000000"/>
          <w:noProof w:val="true"/>
          <w:spacing w:val="-5"/>
          <w:w w:val="100"/>
        </w:rPr>
        <w:t>织</w:t>
      </w:r>
      <w:r w:rsidRPr="00B3349A">
        <w:rPr/>
        <w:lastRenderedPageBreak/>
        <w:t/>
      </w:r>
      <w:r>
        <w:rPr>
          <w:rFonts w:ascii="宋体" w:eastAsia="宋体" w:hAnsi="宋体" w:cs="宋体"/>
          <w:u w:val="none"/>
          <w:sz w:val="22"/>
          <w:position w:val="3.55464172"/>
          <w:color w:val="000000"/>
          <w:noProof w:val="true"/>
          <w:spacing w:val="-3"/>
          <w:w w:val="100"/>
        </w:rPr>
        <w:t>进行</w:t>
      </w:r>
      <w:r w:rsidRPr="00B3349A">
        <w:rPr/>
        <w:lastRenderedPageBreak/>
        <w:t/>
      </w:r>
      <w:r>
        <w:rPr>
          <w:rFonts w:ascii="Times New Roman" w:hAnsi="Times New Roman" w:cs="Times New Roman"/>
          <w:u w:val="none"/>
          <w:sz w:val="22"/>
          <w:position w:val="0"/>
          <w:color w:val="000000"/>
          <w:noProof w:val="true"/>
          <w:spacing w:val="-3"/>
          <w:w w:val="100"/>
        </w:rPr>
        <w:t>TCR</w:t>
      </w:r>
      <w:r w:rsidRPr="00B3349A">
        <w:rPr/>
        <w:lastRenderedPageBreak/>
        <w:t/>
      </w:r>
      <w:r>
        <w:rPr>
          <w:rFonts w:ascii="宋体" w:eastAsia="宋体" w:hAnsi="宋体" w:cs="宋体"/>
          <w:u w:val="none"/>
          <w:sz w:val="22"/>
          <w:position w:val="3.55464172"/>
          <w:color w:val="000000"/>
          <w:noProof w:val="true"/>
          <w:spacing w:val="-5"/>
          <w:w w:val="100"/>
        </w:rPr>
        <w:t>研</w:t>
      </w:r>
    </w:p>
    <w:p w:rsidR="005A76FB" w:rsidRDefault="005A76FB" w:rsidP="005A76FB">
      <w:pPr>
        <w:spacing w:before="0" w:after="0" w:line="391" w:lineRule="exact"/>
        <w:ind w:firstLine="0"/>
        <w:jc w:val="left"/>
        <w:rPr/>
      </w:pPr>
      <w:r w:rsidRPr="00B3349A">
        <w:rPr/>
        <w:lastRenderedPageBreak/>
        <w:t/>
      </w:r>
      <w:r>
        <w:rPr>
          <w:rFonts w:ascii="宋体" w:hAnsi="宋体" w:cs="宋体"/>
          <w:u w:val="none"/>
          <w:sz w:val="22"/>
          <w:position w:val="0"/>
          <w:color w:val="000000"/>
          <w:noProof w:val="true"/>
          <w:spacing w:val="-5"/>
          <w:w w:val="100"/>
        </w:rPr>
        <w:t>究。</w:t>
      </w:r>
    </w:p>
    <w:p w:rsidR="005A76FB" w:rsidRDefault="005A76FB" w:rsidP="005A76FB">
      <w:pPr>
        <w:spacing w:before="0" w:after="0" w:line="464" w:lineRule="exact"/>
        <w:ind w:firstLine="0"/>
        <w:jc w:val="left"/>
        <w:rPr/>
      </w:pPr>
      <w:r w:rsidRPr="00B3349A">
        <w:rPr/>
        <w:lastRenderedPageBreak/>
        <w:t/>
      </w:r>
      <w:r>
        <w:rPr>
          <w:rFonts w:ascii="宋体" w:eastAsia="宋体" w:hAnsi="宋体" w:cs="宋体"/>
          <w:u w:val="none"/>
          <w:sz w:val="22"/>
          <w:position w:val="3.55462646"/>
          <w:color w:val="000000"/>
          <w:noProof w:val="true"/>
          <w:spacing w:val="-5"/>
          <w:w w:val="100"/>
        </w:rPr>
        <w:t>由于使用一组人体组织进行的</w:t>
      </w:r>
      <w:r w:rsidRPr="00B3349A">
        <w:rPr/>
        <w:lastRenderedPageBreak/>
        <w:t/>
      </w:r>
      <w:r>
        <w:rPr>
          <w:rFonts w:ascii="Times New Roman" w:hAnsi="Times New Roman" w:cs="Times New Roman"/>
          <w:u w:val="none"/>
          <w:sz w:val="22"/>
          <w:position w:val="0"/>
          <w:color w:val="000000"/>
          <w:noProof w:val="true"/>
          <w:spacing w:val="-3"/>
          <w:w w:val="100"/>
        </w:rPr>
        <w:t>TCR</w:t>
      </w:r>
      <w:r w:rsidRPr="00B3349A">
        <w:rPr/>
        <w:lastRenderedPageBreak/>
        <w:t/>
      </w:r>
      <w:r>
        <w:rPr>
          <w:rFonts w:ascii="宋体" w:eastAsia="宋体" w:hAnsi="宋体" w:cs="宋体"/>
          <w:u w:val="none"/>
          <w:sz w:val="22"/>
          <w:position w:val="3.55462646"/>
          <w:color w:val="000000"/>
          <w:noProof w:val="true"/>
          <w:spacing w:val="-6"/>
          <w:w w:val="100"/>
        </w:rPr>
        <w:t>研究将评价双特异性抗体产品，因此没有必要研</w:t>
      </w:r>
    </w:p>
    <w:p w:rsidR="005A76FB" w:rsidRDefault="005A76FB" w:rsidP="005A76FB">
      <w:pPr>
        <w:spacing w:before="0" w:after="0" w:line="393" w:lineRule="exact"/>
        <w:ind w:firstLine="0"/>
        <w:jc w:val="left"/>
        <w:rPr/>
      </w:pPr>
      <w:r w:rsidRPr="00B3349A">
        <w:rPr/>
        <w:lastRenderedPageBreak/>
        <w:t/>
      </w:r>
      <w:r>
        <w:rPr>
          <w:rFonts w:ascii="宋体" w:hAnsi="宋体" w:cs="宋体"/>
          <w:u w:val="none"/>
          <w:sz w:val="22"/>
          <w:position w:val="0"/>
          <w:color w:val="000000"/>
          <w:noProof w:val="true"/>
          <w:spacing w:val="-5"/>
          <w:w w:val="100"/>
        </w:rPr>
        <w:t>究单独的结合组分。</w:t>
      </w:r>
    </w:p>
    <w:p w:rsidR="005A76FB" w:rsidRDefault="005A76FB" w:rsidP="005A76FB">
      <w:pPr>
        <w:spacing w:before="0" w:after="0" w:line="462" w:lineRule="exact"/>
        <w:ind w:firstLine="0"/>
        <w:jc w:val="left"/>
        <w:rPr/>
      </w:pPr>
      <w:r w:rsidRPr="00B3349A">
        <w:rPr/>
        <w:lastRenderedPageBreak/>
        <w:t/>
      </w:r>
      <w:r>
        <w:rPr>
          <w:rFonts w:ascii="宋体" w:eastAsia="宋体" w:hAnsi="宋体" w:cs="宋体"/>
          <w:u w:val="none"/>
          <w:sz w:val="22"/>
          <w:position w:val="3.55462646"/>
          <w:color w:val="000000"/>
          <w:noProof w:val="true"/>
          <w:spacing w:val="-5"/>
          <w:w w:val="100"/>
        </w:rPr>
        <w:t>如果已经在一组人体组织中使用临床候选物进行了</w:t>
      </w:r>
      <w:r w:rsidRPr="00B3349A">
        <w:rPr/>
        <w:lastRenderedPageBreak/>
        <w:t/>
      </w:r>
      <w:r>
        <w:rPr>
          <w:rFonts w:ascii="Times New Roman" w:hAnsi="Times New Roman" w:cs="Times New Roman"/>
          <w:u w:val="none"/>
          <w:sz w:val="22"/>
          <w:position w:val="0"/>
          <w:color w:val="000000"/>
          <w:noProof w:val="true"/>
          <w:spacing w:val="-4"/>
          <w:w w:val="100"/>
        </w:rPr>
        <w:t>TCR</w:t>
      </w:r>
      <w:r w:rsidRPr="00B3349A">
        <w:rPr/>
        <w:lastRenderedPageBreak/>
        <w:t/>
      </w:r>
      <w:r>
        <w:rPr>
          <w:rFonts w:ascii="宋体" w:eastAsia="宋体" w:hAnsi="宋体" w:cs="宋体"/>
          <w:u w:val="none"/>
          <w:sz w:val="22"/>
          <w:position w:val="3.55462646"/>
          <w:color w:val="000000"/>
          <w:noProof w:val="true"/>
          <w:spacing w:val="-6"/>
          <w:w w:val="100"/>
        </w:rPr>
        <w:t>研究，同源产品的组织结合</w:t>
      </w:r>
    </w:p>
    <w:p w:rsidR="005A76FB" w:rsidRDefault="005A76FB" w:rsidP="005A76FB">
      <w:pPr>
        <w:spacing w:before="0" w:after="0" w:line="393" w:lineRule="exact"/>
        <w:ind w:firstLine="0"/>
        <w:jc w:val="left"/>
        <w:rPr/>
      </w:pPr>
      <w:r w:rsidRPr="00B3349A">
        <w:rPr/>
        <w:lastRenderedPageBreak/>
        <w:t/>
      </w:r>
      <w:r>
        <w:rPr>
          <w:rFonts w:ascii="宋体" w:hAnsi="宋体" w:cs="宋体"/>
          <w:u w:val="none"/>
          <w:sz w:val="22"/>
          <w:position w:val="0"/>
          <w:color w:val="000000"/>
          <w:noProof w:val="true"/>
          <w:spacing w:val="-5"/>
          <w:w w:val="100"/>
        </w:rPr>
        <w:t>评价则不会再提供其他有价值的信息，因此不推荐进行。</w:t>
      </w:r>
    </w:p>
    <w:p w:rsidR="005A76FB" w:rsidRDefault="005A76FB" w:rsidP="005A76FB">
      <w:pPr>
        <w:spacing w:before="0" w:after="0" w:line="462" w:lineRule="exact"/>
        <w:ind w:firstLine="0"/>
        <w:jc w:val="left"/>
        <w:rPr/>
      </w:pPr>
      <w:r w:rsidRPr="00B3349A">
        <w:rPr/>
        <w:lastRenderedPageBreak/>
        <w:t/>
      </w:r>
      <w:r>
        <w:rPr>
          <w:rFonts w:ascii="Times New Roman" w:hAnsi="Times New Roman" w:cs="Times New Roman"/>
          <w:u w:val="none"/>
          <w:sz w:val="22"/>
          <w:position w:val="0"/>
          <w:color w:val="000000"/>
          <w:noProof w:val="true"/>
          <w:spacing w:val="-4"/>
          <w:w w:val="100"/>
        </w:rPr>
        <w:t>TCR</w:t>
      </w:r>
      <w:r w:rsidRPr="00B3349A">
        <w:rPr/>
        <w:lastRenderedPageBreak/>
        <w:t/>
      </w:r>
      <w:r>
        <w:rPr>
          <w:rFonts w:ascii="宋体" w:hAnsi="宋体" w:cs="宋体"/>
          <w:u w:val="none"/>
          <w:sz w:val="22"/>
          <w:position w:val="3.55462646"/>
          <w:color w:val="000000"/>
          <w:noProof w:val="true"/>
          <w:spacing w:val="-5"/>
          <w:w w:val="100"/>
        </w:rPr>
        <w:t>研究不能检测到关键质量属性的细微变化。因此，在整个开发项目中，不推荐</w:t>
      </w:r>
    </w:p>
    <w:p w:rsidR="005A76FB" w:rsidRDefault="005A76FB" w:rsidP="005A76FB">
      <w:pPr>
        <w:spacing w:before="0" w:after="0" w:line="428" w:lineRule="exact"/>
        <w:ind w:firstLine="0"/>
        <w:jc w:val="left"/>
        <w:rPr/>
      </w:pPr>
      <w:r w:rsidRPr="00B3349A">
        <w:rPr/>
        <w:lastRenderedPageBreak/>
        <w:t/>
      </w:r>
      <w:r>
        <w:rPr>
          <w:rFonts w:ascii="宋体" w:eastAsia="宋体" w:hAnsi="宋体" w:cs="宋体"/>
          <w:u w:val="none"/>
          <w:sz w:val="22"/>
          <w:position w:val="3.55462646"/>
          <w:color w:val="000000"/>
          <w:noProof w:val="true"/>
          <w:spacing w:val="-5"/>
          <w:w w:val="100"/>
        </w:rPr>
        <w:t>工艺变更时用</w:t>
      </w:r>
      <w:r w:rsidRPr="00B3349A">
        <w:rPr/>
        <w:lastRenderedPageBreak/>
        <w:t/>
      </w:r>
      <w:r>
        <w:rPr>
          <w:rFonts w:ascii="Times New Roman" w:hAnsi="Times New Roman" w:cs="Times New Roman"/>
          <w:u w:val="none"/>
          <w:sz w:val="22"/>
          <w:position w:val="0"/>
          <w:color w:val="000000"/>
          <w:noProof w:val="true"/>
          <w:spacing w:val="-4"/>
          <w:w w:val="100"/>
        </w:rPr>
        <w:t>TCR</w:t>
      </w:r>
      <w:r w:rsidRPr="00B3349A">
        <w:rPr/>
        <w:lastRenderedPageBreak/>
        <w:t/>
      </w:r>
      <w:r>
        <w:rPr>
          <w:rFonts w:ascii="宋体" w:hAnsi="宋体" w:cs="宋体"/>
          <w:u w:val="none"/>
          <w:sz w:val="22"/>
          <w:position w:val="3.55462646"/>
          <w:color w:val="000000"/>
          <w:noProof w:val="true"/>
          <w:spacing w:val="-5"/>
          <w:w w:val="100"/>
        </w:rPr>
        <w:t>研究评价受试品的可比性。</w:t>
      </w:r>
    </w:p>
    <w:p w:rsidR="005A76FB" w:rsidRDefault="005A76FB" w:rsidP="005A76FB">
      <w:pPr>
        <w:spacing w:before="0" w:after="0" w:line="428" w:lineRule="exact"/>
        <w:ind w:firstLine="1"/>
        <w:jc w:val="left"/>
        <w:rPr/>
      </w:pPr>
      <w:r w:rsidRPr="00B3349A">
        <w:rPr/>
        <w:lastRenderedPageBreak/>
        <w:t/>
      </w:r>
      <w:r>
        <w:rPr>
          <w:rFonts w:ascii="宋体" w:eastAsia="宋体" w:hAnsi="宋体" w:cs="宋体"/>
          <w:u w:val="none"/>
          <w:sz w:val="22"/>
          <w:position w:val="3.55462646"/>
          <w:color w:val="000000"/>
          <w:noProof w:val="true"/>
          <w:spacing w:val="-5"/>
          <w:w w:val="100"/>
        </w:rPr>
        <w:t>如果已经使用了两个种属评价</w:t>
      </w:r>
      <w:r w:rsidRPr="00B3349A">
        <w:rPr/>
        <w:lastRenderedPageBreak/>
        <w:t/>
      </w:r>
      <w:r>
        <w:rPr>
          <w:rFonts w:ascii="Times New Roman" w:hAnsi="Times New Roman" w:cs="Times New Roman"/>
          <w:u w:val="none"/>
          <w:sz w:val="22"/>
          <w:position w:val="0"/>
          <w:color w:val="000000"/>
          <w:noProof w:val="true"/>
          <w:spacing w:val="-4"/>
          <w:w w:val="100"/>
        </w:rPr>
        <w:t>ADC</w:t>
      </w:r>
      <w:r w:rsidRPr="00B3349A">
        <w:rPr/>
        <w:lastRenderedPageBreak/>
        <w:t/>
      </w:r>
      <w:r>
        <w:rPr>
          <w:rFonts w:ascii="宋体" w:eastAsia="宋体" w:hAnsi="宋体" w:cs="宋体"/>
          <w:u w:val="none"/>
          <w:sz w:val="22"/>
          <w:position w:val="3.55462646"/>
          <w:color w:val="000000"/>
          <w:noProof w:val="true"/>
          <w:spacing w:val="-7"/>
          <w:w w:val="100"/>
        </w:rPr>
        <w:t>的安全性，则应该在至少一个种属中，使用非结</w:t>
      </w:r>
    </w:p>
    <w:p w:rsidR="005A76FB" w:rsidRDefault="005A76FB" w:rsidP="005A76FB">
      <w:pPr>
        <w:spacing w:before="0" w:after="0" w:line="391" w:lineRule="exact"/>
        <w:ind w:firstLine="1"/>
        <w:jc w:val="left"/>
        <w:rPr/>
      </w:pPr>
      <w:r w:rsidRPr="00B3349A">
        <w:rPr/>
        <w:lastRenderedPageBreak/>
        <w:t/>
      </w:r>
      <w:r>
        <w:rPr>
          <w:rFonts w:ascii="宋体" w:hAnsi="宋体" w:cs="宋体"/>
          <w:u w:val="none"/>
          <w:sz w:val="22"/>
          <w:position w:val="0"/>
          <w:color w:val="000000"/>
          <w:noProof w:val="true"/>
          <w:spacing w:val="-6"/>
          <w:w w:val="100"/>
        </w:rPr>
        <w:t>合毒素进行额外的短期研究，或者在短期研究的一个研究臂中使用非结合毒素。在</w:t>
      </w:r>
    </w:p>
    <w:p w:rsidR="005A76FB" w:rsidRDefault="005A76FB" w:rsidP="005A76FB">
      <w:pPr>
        <w:spacing w:before="0" w:after="0" w:line="428" w:lineRule="exact"/>
        <w:ind w:firstLine="1"/>
        <w:jc w:val="left"/>
        <w:rPr/>
      </w:pPr>
      <w:r w:rsidRPr="00B3349A">
        <w:rPr/>
        <w:lastRenderedPageBreak/>
        <w:t/>
      </w:r>
      <w:r>
        <w:rPr>
          <w:rFonts w:ascii="宋体" w:hAnsi="宋体" w:cs="宋体"/>
          <w:u w:val="none"/>
          <w:sz w:val="22"/>
          <w:position w:val="0"/>
          <w:color w:val="000000"/>
          <w:noProof w:val="true"/>
          <w:spacing w:val="-6"/>
          <w:w w:val="100"/>
        </w:rPr>
        <w:t>这种情况下，应该首选啮齿类，除非使用的毒素对啮齿类没有活性。如果只有一种</w:t>
      </w:r>
    </w:p>
    <w:p w:rsidR="005A76FB" w:rsidRDefault="005A76FB" w:rsidP="005A76FB">
      <w:pPr>
        <w:spacing w:before="0" w:after="0" w:line="464" w:lineRule="exact"/>
        <w:ind w:firstLine="1"/>
        <w:jc w:val="left"/>
        <w:rPr/>
      </w:pPr>
      <w:r w:rsidRPr="00B3349A">
        <w:rPr/>
        <w:lastRenderedPageBreak/>
        <w:t/>
      </w:r>
      <w:r>
        <w:rPr>
          <w:rFonts w:ascii="宋体" w:eastAsia="宋体" w:hAnsi="宋体" w:cs="宋体"/>
          <w:u w:val="none"/>
          <w:sz w:val="22"/>
          <w:position w:val="3.55462646"/>
          <w:color w:val="000000"/>
          <w:noProof w:val="true"/>
          <w:spacing w:val="-6"/>
          <w:w w:val="100"/>
        </w:rPr>
        <w:t>药理学相关的种属，就应该在该种属中进行</w:t>
      </w:r>
      <w:r w:rsidRPr="00B3349A">
        <w:rPr/>
        <w:lastRenderedPageBreak/>
        <w:t/>
      </w:r>
      <w:r>
        <w:rPr>
          <w:rFonts w:ascii="Times New Roman" w:hAnsi="Times New Roman" w:cs="Times New Roman"/>
          <w:u w:val="none"/>
          <w:sz w:val="22"/>
          <w:position w:val="0"/>
          <w:color w:val="000000"/>
          <w:noProof w:val="true"/>
          <w:spacing w:val="-4"/>
          <w:w w:val="100"/>
        </w:rPr>
        <w:t>ADC</w:t>
      </w:r>
      <w:r w:rsidRPr="00B3349A">
        <w:rPr/>
        <w:lastRenderedPageBreak/>
        <w:t/>
      </w:r>
      <w:r>
        <w:rPr>
          <w:rFonts w:ascii="宋体" w:hAnsi="宋体" w:cs="宋体"/>
          <w:u w:val="none"/>
          <w:sz w:val="22"/>
          <w:position w:val="3.55462646"/>
          <w:color w:val="000000"/>
          <w:noProof w:val="true"/>
          <w:spacing w:val="-7"/>
          <w:w w:val="100"/>
        </w:rPr>
        <w:t>试验。对于新型有毒物，需要以具</w:t>
      </w:r>
    </w:p>
    <w:p w:rsidR="005A76FB" w:rsidRDefault="005A76FB" w:rsidP="005A76FB">
      <w:pPr>
        <w:spacing w:before="0" w:after="0" w:line="391" w:lineRule="exact"/>
        <w:ind w:firstLine="1"/>
        <w:jc w:val="left"/>
        <w:rPr/>
      </w:pPr>
      <w:r w:rsidRPr="00B3349A">
        <w:rPr/>
        <w:lastRenderedPageBreak/>
        <w:t/>
      </w:r>
      <w:r>
        <w:rPr>
          <w:rFonts w:ascii="宋体" w:eastAsia="宋体" w:hAnsi="宋体" w:cs="宋体"/>
          <w:u w:val="none"/>
          <w:sz w:val="22"/>
          <w:position w:val="0"/>
          <w:color w:val="000000"/>
          <w:noProof w:val="true"/>
          <w:spacing w:val="-6"/>
          <w:w w:val="100"/>
        </w:rPr>
        <w:t>体情况具体分析原则为基础，采用与新型化学实体种属选择相似的方法（如抗癌产</w:t>
      </w:r>
    </w:p>
    <w:p w:rsidR="005A76FB" w:rsidRDefault="005A76FB" w:rsidP="005A76FB">
      <w:pPr>
        <w:spacing w:before="0" w:after="0" w:line="464" w:lineRule="exact"/>
        <w:ind w:firstLine="1"/>
        <w:jc w:val="left"/>
        <w:rPr/>
      </w:pPr>
      <w:r w:rsidRPr="00B3349A">
        <w:rPr/>
        <w:lastRenderedPageBreak/>
        <w:t/>
      </w:r>
      <w:r>
        <w:rPr>
          <w:rFonts w:ascii="宋体" w:eastAsia="宋体" w:hAnsi="宋体" w:cs="宋体"/>
          <w:u w:val="none"/>
          <w:sz w:val="22"/>
          <w:position w:val="3.55462646"/>
          <w:color w:val="000000"/>
          <w:noProof w:val="true"/>
          <w:spacing w:val="-5"/>
          <w:w w:val="100"/>
        </w:rPr>
        <w:t>品遵循</w:t>
      </w:r>
      <w:r w:rsidRPr="00B3349A">
        <w:rPr/>
        <w:lastRenderedPageBreak/>
        <w:t/>
      </w: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3"/>
          <w:w w:val="100"/>
        </w:rPr>
        <w:t> </w:t>
      </w:r>
      <w:r w:rsidRPr="00B3349A">
        <w:rPr/>
        <w:lastRenderedPageBreak/>
        <w:t/>
      </w:r>
      <w:r>
        <w:rPr>
          <w:rFonts w:ascii="Times New Roman" w:hAnsi="Times New Roman" w:cs="Times New Roman"/>
          <w:u w:val="none"/>
          <w:sz w:val="22"/>
          <w:position w:val="0"/>
          <w:color w:val="000000"/>
          <w:noProof w:val="true"/>
          <w:spacing w:val="-3"/>
          <w:w w:val="100"/>
        </w:rPr>
        <w:t>S9</w:t>
      </w:r>
      <w:r w:rsidRPr="00B3349A">
        <w:rPr/>
        <w:lastRenderedPageBreak/>
        <w:t/>
      </w:r>
      <w:r>
        <w:rPr>
          <w:rFonts w:ascii="宋体" w:hAnsi="宋体" w:cs="宋体"/>
          <w:u w:val="none"/>
          <w:sz w:val="22"/>
          <w:position w:val="3.55462646"/>
          <w:color w:val="000000"/>
          <w:noProof w:val="true"/>
          <w:spacing w:val="-6"/>
          <w:w w:val="100"/>
        </w:rPr>
        <w:t>指导原则）。如果不是新型的毒素或者有毒物，并且其现有科学信息</w:t>
      </w:r>
    </w:p>
    <w:p w:rsidR="005A76FB" w:rsidRDefault="005A76FB" w:rsidP="005A76FB">
      <w:pPr>
        <w:spacing w:before="0" w:after="0" w:line="428" w:lineRule="exact"/>
        <w:ind w:firstLine="1"/>
        <w:jc w:val="left"/>
        <w:rPr/>
      </w:pPr>
      <w:r w:rsidRPr="00B3349A">
        <w:rPr/>
        <w:lastRenderedPageBreak/>
        <w:t/>
      </w:r>
      <w:r>
        <w:rPr>
          <w:rFonts w:ascii="宋体" w:hAnsi="宋体" w:cs="宋体"/>
          <w:u w:val="none"/>
          <w:sz w:val="22"/>
          <w:position w:val="3.55462646"/>
          <w:color w:val="000000"/>
          <w:noProof w:val="true"/>
          <w:spacing w:val="-7"/>
          <w:w w:val="100"/>
        </w:rPr>
        <w:t>体系充分，则无需对非结合毒素进行独立的评价。应该提供数据来比较</w:t>
      </w:r>
      <w:r w:rsidRPr="00B3349A">
        <w:rPr/>
        <w:lastRenderedPageBreak/>
        <w:t/>
      </w:r>
      <w:r>
        <w:rPr>
          <w:rFonts w:ascii="Times New Roman" w:hAnsi="Times New Roman" w:cs="Times New Roman"/>
          <w:u w:val="none"/>
          <w:sz w:val="22"/>
          <w:position w:val="0"/>
          <w:color w:val="000000"/>
          <w:noProof w:val="true"/>
          <w:spacing w:val="-4"/>
          <w:w w:val="100"/>
        </w:rPr>
        <w:t>ADC</w:t>
      </w:r>
      <w:r w:rsidRPr="00B3349A">
        <w:rPr/>
        <w:lastRenderedPageBreak/>
        <w:t/>
      </w:r>
      <w:r>
        <w:rPr>
          <w:rFonts w:ascii="宋体" w:eastAsia="宋体" w:hAnsi="宋体" w:cs="宋体"/>
          <w:u w:val="none"/>
          <w:sz w:val="22"/>
          <w:position w:val="3.55462646"/>
          <w:color w:val="000000"/>
          <w:noProof w:val="true"/>
          <w:spacing w:val="-5"/>
          <w:w w:val="100"/>
        </w:rPr>
        <w:t>在动物</w:t>
      </w:r>
    </w:p>
    <w:p w:rsidR="005A76FB" w:rsidRDefault="005A76FB" w:rsidP="005A76FB">
      <w:pPr>
        <w:spacing w:before="0" w:after="0" w:line="391" w:lineRule="exact"/>
        <w:ind w:firstLine="1"/>
        <w:jc w:val="left"/>
        <w:rPr/>
      </w:pPr>
      <w:r w:rsidRPr="00B3349A">
        <w:rPr/>
        <w:lastRenderedPageBreak/>
        <w:t/>
      </w:r>
      <w:r>
        <w:rPr>
          <w:rFonts w:ascii="宋体" w:hAnsi="宋体" w:cs="宋体"/>
          <w:u w:val="none"/>
          <w:sz w:val="22"/>
          <w:position w:val="0"/>
          <w:color w:val="000000"/>
          <w:noProof w:val="true"/>
          <w:spacing w:val="-5"/>
          <w:w w:val="100"/>
        </w:rPr>
        <w:t>和人体中的代谢稳定性。</w:t>
      </w:r>
    </w:p>
    <w:p w:rsidR="005A76FB" w:rsidRDefault="005A76FB" w:rsidP="005A76FB">
      <w:pPr>
        <w:spacing w:before="0" w:after="0" w:line="464" w:lineRule="exact"/>
        <w:ind w:firstLine="1"/>
        <w:jc w:val="left"/>
        <w:rPr/>
      </w:pPr>
      <w:r w:rsidRPr="00B3349A">
        <w:rPr/>
        <w:lastRenderedPageBreak/>
        <w:t/>
      </w:r>
      <w:r>
        <w:rPr>
          <w:rFonts w:ascii="宋体" w:hAnsi="宋体" w:cs="宋体"/>
          <w:u w:val="none"/>
          <w:sz w:val="22"/>
          <w:position w:val="3.55462646"/>
          <w:color w:val="000000"/>
          <w:noProof w:val="true"/>
          <w:spacing w:val="-14"/>
          <w:w w:val="100"/>
        </w:rPr>
        <w:t>在解释研究时，应该考虑妊娠期间胚胎暴露的种属特异性特征。高分子量（</w:t>
      </w:r>
      <w:r w:rsidRPr="00B3349A">
        <w:rPr/>
        <w:lastRenderedPageBreak/>
        <w:t/>
      </w:r>
      <w:r>
        <w:rPr>
          <w:rFonts w:ascii="Times New Roman" w:hAnsi="Times New Roman" w:cs="Times New Roman"/>
          <w:u w:val="none"/>
          <w:sz w:val="22"/>
          <w:position w:val="0"/>
          <w:color w:val="000000"/>
          <w:noProof w:val="true"/>
          <w:spacing w:val="-3"/>
          <w:w w:val="100"/>
        </w:rPr>
        <w:t>&gt;5,000</w:t>
      </w:r>
      <w:r>
        <w:rPr>
          <w:rFonts w:ascii="Calibri" w:hAnsi="Calibri" w:cs="Calibri"/>
          <w:u w:val="none"/>
          <w:sz w:val="22"/>
          <w:color w:val="000000"/>
          <w:noProof w:val="true"/>
          <w:spacing w:val="4"/>
          <w:w w:val="100"/>
        </w:rPr>
        <w:t> </w:t>
      </w:r>
      <w:r w:rsidRPr="00B3349A">
        <w:rPr/>
        <w:lastRenderedPageBreak/>
        <w:t/>
      </w:r>
      <w:r>
        <w:rPr>
          <w:rFonts w:ascii="Times New Roman" w:hAnsi="Times New Roman" w:cs="Times New Roman"/>
          <w:u w:val="none"/>
          <w:sz w:val="22"/>
          <w:position w:val="0"/>
          <w:color w:val="000000"/>
          <w:noProof w:val="true"/>
          <w:spacing w:val="-6"/>
          <w:w w:val="100"/>
        </w:rPr>
        <w:t>D</w:t>
      </w:r>
      <w:r w:rsidRPr="00B3349A">
        <w:rPr/>
        <w:lastRenderedPageBreak/>
        <w:t/>
      </w:r>
      <w:r>
        <w:rPr>
          <w:rFonts w:ascii="宋体" w:eastAsia="宋体" w:hAnsi="宋体" w:cs="宋体"/>
          <w:u w:val="none"/>
          <w:sz w:val="22"/>
          <w:position w:val="3.55462646"/>
          <w:color w:val="000000"/>
          <w:noProof w:val="true"/>
          <w:spacing w:val="-5"/>
          <w:w w:val="100"/>
        </w:rPr>
        <w:t>）</w:t>
      </w:r>
    </w:p>
    <w:p w:rsidR="005A76FB" w:rsidRDefault="005A76FB" w:rsidP="005A76FB">
      <w:pPr>
        <w:spacing w:before="0" w:after="0" w:line="428" w:lineRule="exact"/>
        <w:ind w:firstLine="1"/>
        <w:jc w:val="left"/>
        <w:rPr/>
      </w:pPr>
      <w:r w:rsidRPr="00B3349A">
        <w:rPr/>
        <w:lastRenderedPageBreak/>
        <w:t/>
      </w:r>
      <w:r>
        <w:rPr>
          <w:rFonts w:ascii="宋体" w:hAnsi="宋体" w:cs="宋体"/>
          <w:u w:val="none"/>
          <w:sz w:val="22"/>
          <w:position w:val="3.55462646"/>
          <w:color w:val="000000"/>
          <w:noProof w:val="true"/>
          <w:spacing w:val="-2"/>
          <w:w w:val="100"/>
        </w:rPr>
        <w:t>的蛋白质不会通过简单的扩散而穿过胎盘。对于分子量高至</w:t>
      </w:r>
      <w:r w:rsidRPr="00B3349A">
        <w:rPr/>
        <w:lastRenderedPageBreak/>
        <w:t/>
      </w:r>
      <w:r>
        <w:rPr>
          <w:rFonts w:ascii="Times New Roman" w:hAnsi="Times New Roman" w:cs="Times New Roman"/>
          <w:u w:val="none"/>
          <w:sz w:val="22"/>
          <w:position w:val="0"/>
          <w:color w:val="000000"/>
          <w:noProof w:val="true"/>
          <w:spacing w:val="-2"/>
          <w:w w:val="100"/>
        </w:rPr>
        <w:t>150,000</w:t>
      </w:r>
      <w:r>
        <w:rPr>
          <w:rFonts w:ascii="Calibri" w:hAnsi="Calibri" w:cs="Calibri"/>
          <w:u w:val="none"/>
          <w:sz w:val="22"/>
          <w:color w:val="000000"/>
          <w:noProof w:val="true"/>
          <w:spacing w:val="0"/>
          <w:w w:val="223"/>
        </w:rPr>
        <w:t> </w:t>
      </w:r>
      <w:r w:rsidRPr="00B3349A">
        <w:rPr/>
        <w:lastRenderedPageBreak/>
        <w:t/>
      </w:r>
      <w:r>
        <w:rPr>
          <w:rFonts w:ascii="Times New Roman" w:hAnsi="Times New Roman" w:cs="Times New Roman"/>
          <w:u w:val="none"/>
          <w:sz w:val="22"/>
          <w:position w:val="0"/>
          <w:color w:val="000000"/>
          <w:noProof w:val="true"/>
          <w:spacing w:val="-4"/>
          <w:w w:val="100"/>
        </w:rPr>
        <w:t>D</w:t>
      </w:r>
      <w:r w:rsidRPr="00B3349A">
        <w:rPr/>
        <w:lastRenderedPageBreak/>
        <w:t/>
      </w:r>
      <w:r>
        <w:rPr>
          <w:rFonts w:ascii="宋体" w:eastAsia="宋体" w:hAnsi="宋体" w:cs="宋体"/>
          <w:u w:val="none"/>
          <w:sz w:val="22"/>
          <w:position w:val="3.55462646"/>
          <w:color w:val="000000"/>
          <w:noProof w:val="true"/>
          <w:spacing w:val="-3"/>
          <w:w w:val="100"/>
        </w:rPr>
        <w:t>的单克隆抗</w:t>
      </w:r>
    </w:p>
    <w:p w:rsidR="005A76FB" w:rsidRDefault="005A76FB" w:rsidP="005A76FB">
      <w:pPr>
        <w:spacing w:before="0" w:after="0" w:line="427" w:lineRule="exact"/>
        <w:ind w:firstLine="1"/>
        <w:jc w:val="left"/>
        <w:rPr/>
      </w:pPr>
      <w:r w:rsidRPr="00B3349A">
        <w:rPr/>
        <w:lastRenderedPageBreak/>
        <w:t/>
      </w:r>
      <w:r>
        <w:rPr>
          <w:rFonts w:ascii="宋体" w:eastAsia="宋体" w:hAnsi="宋体" w:cs="宋体"/>
          <w:u w:val="none"/>
          <w:sz w:val="22"/>
          <w:position w:val="3.55462646"/>
          <w:color w:val="000000"/>
          <w:noProof w:val="true"/>
          <w:spacing w:val="-6"/>
          <w:w w:val="100"/>
        </w:rPr>
        <w:t>体，存在特异的转运机制，即能够决定胚胎暴露并且具有种属间差异的新生儿</w:t>
      </w:r>
      <w:r w:rsidRPr="00B3349A">
        <w:rPr/>
        <w:lastRenderedPageBreak/>
        <w:t/>
      </w:r>
      <w:r>
        <w:rPr>
          <w:rFonts w:ascii="Times New Roman" w:hAnsi="Times New Roman" w:cs="Times New Roman"/>
          <w:u w:val="none"/>
          <w:sz w:val="22"/>
          <w:position w:val="0"/>
          <w:color w:val="000000"/>
          <w:noProof w:val="true"/>
          <w:spacing w:val="-2"/>
          <w:w w:val="100"/>
        </w:rPr>
        <w:t>Fc</w:t>
      </w:r>
      <w:r w:rsidRPr="00B3349A">
        <w:rPr/>
        <w:lastRenderedPageBreak/>
        <w:t/>
      </w:r>
      <w:r>
        <w:rPr>
          <w:rFonts w:ascii="宋体" w:eastAsia="宋体" w:hAnsi="宋体" w:cs="宋体"/>
          <w:u w:val="none"/>
          <w:sz w:val="22"/>
          <w:position w:val="3.55462646"/>
          <w:color w:val="000000"/>
          <w:noProof w:val="true"/>
          <w:spacing w:val="-5"/>
          <w:w w:val="100"/>
        </w:rPr>
        <w:t>受</w:t>
      </w:r>
    </w:p>
    <w:p w:rsidR="005A76FB" w:rsidRDefault="005A76FB" w:rsidP="005A76FB">
      <w:pPr>
        <w:spacing w:before="0" w:after="0" w:line="428" w:lineRule="exact"/>
        <w:ind w:firstLine="1"/>
        <w:jc w:val="left"/>
        <w:rPr/>
      </w:pPr>
      <w:r w:rsidRPr="00B3349A">
        <w:rPr/>
        <w:lastRenderedPageBreak/>
        <w:t/>
      </w:r>
      <w:r>
        <w:rPr>
          <w:rFonts w:ascii="宋体" w:eastAsia="宋体" w:hAnsi="宋体" w:cs="宋体"/>
          <w:u w:val="none"/>
          <w:sz w:val="22"/>
          <w:position w:val="3.5546875"/>
          <w:color w:val="000000"/>
          <w:noProof w:val="true"/>
          <w:spacing w:val="-5"/>
          <w:w w:val="100"/>
        </w:rPr>
        <w:t>体（</w:t>
      </w:r>
      <w:r w:rsidRPr="00B3349A">
        <w:rPr/>
        <w:lastRenderedPageBreak/>
        <w:t/>
      </w:r>
      <w:r>
        <w:rPr>
          <w:rFonts w:ascii="Times New Roman" w:hAnsi="Times New Roman" w:cs="Times New Roman"/>
          <w:u w:val="none"/>
          <w:sz w:val="22"/>
          <w:position w:val="0"/>
          <w:color w:val="000000"/>
          <w:noProof w:val="true"/>
          <w:spacing w:val="-3"/>
          <w:w w:val="100"/>
        </w:rPr>
        <w:t>FcRn</w:t>
      </w:r>
      <w:r w:rsidRPr="00B3349A">
        <w:rPr/>
        <w:lastRenderedPageBreak/>
        <w:t/>
      </w:r>
      <w:r>
        <w:rPr>
          <w:rFonts w:ascii="宋体" w:hAnsi="宋体" w:cs="宋体"/>
          <w:u w:val="none"/>
          <w:sz w:val="22"/>
          <w:position w:val="3.5546875"/>
          <w:color w:val="000000"/>
          <w:noProof w:val="true"/>
          <w:spacing w:val="-5"/>
          <w:w w:val="100"/>
        </w:rPr>
        <w:t>）。</w:t>
      </w:r>
    </w:p>
    <w:p w:rsidR="005A76FB" w:rsidRDefault="005A76FB" w:rsidP="005A76FB">
      <w:pPr>
        <w:spacing w:before="0" w:after="0" w:line="427" w:lineRule="exact"/>
        <w:ind w:firstLine="0"/>
        <w:jc w:val="left"/>
        <w:rPr/>
      </w:pPr>
      <w:r w:rsidRPr="00B3349A">
        <w:rPr/>
        <w:lastRenderedPageBreak/>
        <w:t/>
      </w:r>
      <w:r>
        <w:rPr>
          <w:rFonts w:ascii="宋体" w:eastAsia="宋体" w:hAnsi="宋体" w:cs="宋体"/>
          <w:u w:val="none"/>
          <w:sz w:val="22"/>
          <w:position w:val="3.5546875"/>
          <w:color w:val="000000"/>
          <w:noProof w:val="true"/>
          <w:spacing w:val="-5"/>
          <w:w w:val="100"/>
        </w:rPr>
        <w:t>在</w:t>
      </w:r>
      <w:r w:rsidRPr="00B3349A">
        <w:rPr/>
        <w:lastRenderedPageBreak/>
        <w:t/>
      </w:r>
      <w:r>
        <w:rPr>
          <w:rFonts w:ascii="Times New Roman" w:hAnsi="Times New Roman" w:cs="Times New Roman"/>
          <w:u w:val="none"/>
          <w:sz w:val="22"/>
          <w:position w:val="0"/>
          <w:color w:val="000000"/>
          <w:noProof w:val="true"/>
          <w:spacing w:val="-4"/>
          <w:w w:val="100"/>
        </w:rPr>
        <w:t>NHPs</w:t>
      </w:r>
      <w:r w:rsidRPr="00B3349A">
        <w:rPr/>
        <w:lastRenderedPageBreak/>
        <w:t/>
      </w:r>
      <w:r>
        <w:rPr>
          <w:rFonts w:ascii="宋体" w:eastAsia="宋体" w:hAnsi="宋体" w:cs="宋体"/>
          <w:u w:val="none"/>
          <w:sz w:val="22"/>
          <w:position w:val="3.5546875"/>
          <w:color w:val="000000"/>
          <w:noProof w:val="true"/>
          <w:spacing w:val="-6"/>
          <w:w w:val="100"/>
        </w:rPr>
        <w:t>和人类中，</w:t>
      </w:r>
      <w:r w:rsidRPr="00B3349A">
        <w:rPr/>
        <w:lastRenderedPageBreak/>
        <w:t/>
      </w:r>
      <w:r>
        <w:rPr>
          <w:rFonts w:ascii="Times New Roman" w:hAnsi="Times New Roman" w:cs="Times New Roman"/>
          <w:u w:val="none"/>
          <w:sz w:val="22"/>
          <w:position w:val="0"/>
          <w:color w:val="000000"/>
          <w:noProof w:val="true"/>
          <w:spacing w:val="-2"/>
          <w:w w:val="100"/>
        </w:rPr>
        <w:t>IgG</w:t>
      </w:r>
      <w:r w:rsidRPr="00B3349A">
        <w:rPr/>
        <w:lastRenderedPageBreak/>
        <w:t/>
      </w:r>
      <w:r>
        <w:rPr>
          <w:rFonts w:ascii="宋体" w:eastAsia="宋体" w:hAnsi="宋体" w:cs="宋体"/>
          <w:u w:val="none"/>
          <w:sz w:val="22"/>
          <w:position w:val="3.5546875"/>
          <w:color w:val="000000"/>
          <w:noProof w:val="true"/>
          <w:spacing w:val="-5"/>
          <w:w w:val="100"/>
        </w:rPr>
        <w:t>的胎盘转运率在器官形成期间很低，在妊娠中期的早期开始</w:t>
      </w:r>
    </w:p>
    <w:p w:rsidR="005A76FB" w:rsidRDefault="005A76FB" w:rsidP="005A76FB">
      <w:pPr>
        <w:spacing w:before="0" w:after="0" w:line="428" w:lineRule="exact"/>
        <w:ind w:firstLine="0"/>
        <w:jc w:val="left"/>
        <w:rPr/>
      </w:pPr>
      <w:r w:rsidRPr="00B3349A">
        <w:rPr/>
        <w:lastRenderedPageBreak/>
        <w:t/>
      </w:r>
      <w:r>
        <w:rPr>
          <w:rFonts w:ascii="宋体" w:eastAsia="宋体" w:hAnsi="宋体" w:cs="宋体"/>
          <w:u w:val="none"/>
          <w:sz w:val="22"/>
          <w:position w:val="3.5546875"/>
          <w:color w:val="000000"/>
          <w:noProof w:val="true"/>
          <w:spacing w:val="-4"/>
          <w:w w:val="100"/>
        </w:rPr>
        <w:t>增加，</w:t>
      </w:r>
      <w:r w:rsidRPr="00B3349A">
        <w:rPr/>
        <w:lastRenderedPageBreak/>
        <w:t/>
      </w:r>
      <w:r>
        <w:rPr>
          <w:rFonts w:ascii="宋体" w:eastAsia="宋体" w:hAnsi="宋体" w:cs="宋体"/>
          <w:u w:val="none"/>
          <w:sz w:val="22"/>
          <w:position w:val="3.5546875"/>
          <w:color w:val="000000"/>
          <w:noProof w:val="true"/>
          <w:spacing w:val="-4"/>
          <w:w w:val="100"/>
        </w:rPr>
        <w:t>在妊</w:t>
      </w:r>
      <w:r w:rsidRPr="00B3349A">
        <w:rPr/>
        <w:lastRenderedPageBreak/>
        <w:t/>
      </w:r>
      <w:r>
        <w:rPr>
          <w:rFonts w:ascii="宋体" w:eastAsia="宋体" w:hAnsi="宋体" w:cs="宋体"/>
          <w:u w:val="none"/>
          <w:sz w:val="22"/>
          <w:position w:val="3.5546875"/>
          <w:color w:val="000000"/>
          <w:noProof w:val="true"/>
          <w:spacing w:val="-4"/>
          <w:w w:val="100"/>
        </w:rPr>
        <w:t>娠晚期</w:t>
      </w:r>
      <w:r w:rsidRPr="00B3349A">
        <w:rPr/>
        <w:lastRenderedPageBreak/>
        <w:t/>
      </w:r>
      <w:r>
        <w:rPr>
          <w:rFonts w:ascii="宋体" w:eastAsia="宋体" w:hAnsi="宋体" w:cs="宋体"/>
          <w:u w:val="none"/>
          <w:sz w:val="22"/>
          <w:position w:val="3.5546875"/>
          <w:color w:val="000000"/>
          <w:noProof w:val="true"/>
          <w:spacing w:val="-4"/>
          <w:w w:val="100"/>
        </w:rPr>
        <w:t>的后</w:t>
      </w:r>
      <w:r w:rsidRPr="00B3349A">
        <w:rPr/>
        <w:lastRenderedPageBreak/>
        <w:t/>
      </w:r>
      <w:r>
        <w:rPr>
          <w:rFonts w:ascii="宋体" w:eastAsia="宋体" w:hAnsi="宋体" w:cs="宋体"/>
          <w:u w:val="none"/>
          <w:sz w:val="22"/>
          <w:position w:val="3.5546875"/>
          <w:color w:val="000000"/>
          <w:noProof w:val="true"/>
          <w:spacing w:val="-4"/>
          <w:w w:val="100"/>
        </w:rPr>
        <w:t>期达到</w:t>
      </w:r>
      <w:r w:rsidRPr="00B3349A">
        <w:rPr/>
        <w:lastRenderedPageBreak/>
        <w:t/>
      </w:r>
      <w:r>
        <w:rPr>
          <w:rFonts w:ascii="宋体" w:eastAsia="宋体" w:hAnsi="宋体" w:cs="宋体"/>
          <w:u w:val="none"/>
          <w:sz w:val="22"/>
          <w:position w:val="3.5546875"/>
          <w:color w:val="000000"/>
          <w:noProof w:val="true"/>
          <w:spacing w:val="-4"/>
          <w:w w:val="100"/>
        </w:rPr>
        <w:t>最高</w:t>
      </w:r>
      <w:r w:rsidRPr="00B3349A">
        <w:rPr/>
        <w:lastRenderedPageBreak/>
        <w:t/>
      </w:r>
      <w:r>
        <w:rPr>
          <w:rFonts w:ascii="宋体" w:eastAsia="宋体" w:hAnsi="宋体" w:cs="宋体"/>
          <w:u w:val="none"/>
          <w:sz w:val="22"/>
          <w:position w:val="3.5546875"/>
          <w:color w:val="000000"/>
          <w:noProof w:val="true"/>
          <w:spacing w:val="-4"/>
          <w:w w:val="100"/>
        </w:rPr>
        <w:t>水平（</w:t>
      </w:r>
      <w:r w:rsidRPr="00B3349A">
        <w:rPr/>
        <w:lastRenderedPageBreak/>
        <w:t/>
      </w:r>
      <w:r>
        <w:rPr>
          <w:rFonts w:ascii="Times New Roman" w:hAnsi="Times New Roman" w:cs="Times New Roman"/>
          <w:u w:val="none"/>
          <w:sz w:val="22"/>
          <w:position w:val="0"/>
          <w:color w:val="000000"/>
          <w:noProof w:val="true"/>
          <w:spacing w:val="-3"/>
          <w:w w:val="100"/>
        </w:rPr>
        <w:t>5</w:t>
      </w:r>
      <w:r w:rsidRPr="00B3349A">
        <w:rPr/>
        <w:lastRenderedPageBreak/>
        <w:t/>
      </w:r>
      <w:r>
        <w:rPr>
          <w:rFonts w:ascii="宋体" w:eastAsia="宋体" w:hAnsi="宋体" w:cs="宋体"/>
          <w:u w:val="none"/>
          <w:sz w:val="22"/>
          <w:position w:val="3.5546875"/>
          <w:color w:val="000000"/>
          <w:noProof w:val="true"/>
          <w:spacing w:val="-5"/>
          <w:w w:val="100"/>
        </w:rPr>
        <w:t>）</w:t>
      </w:r>
      <w:r w:rsidRPr="00B3349A">
        <w:rPr/>
        <w:lastRenderedPageBreak/>
        <w:t/>
      </w:r>
      <w:r>
        <w:rPr>
          <w:rFonts w:ascii="宋体" w:hAnsi="宋体" w:cs="宋体"/>
          <w:u w:val="none"/>
          <w:sz w:val="22"/>
          <w:position w:val="3.5546875"/>
          <w:color w:val="000000"/>
          <w:noProof w:val="true"/>
          <w:spacing w:val="-5"/>
          <w:w w:val="100"/>
        </w:rPr>
        <w:t>。</w:t>
      </w:r>
      <w:r w:rsidRPr="00B3349A">
        <w:rPr/>
        <w:lastRenderedPageBreak/>
        <w:t/>
      </w:r>
      <w:r>
        <w:rPr>
          <w:rFonts w:ascii="宋体" w:eastAsia="宋体" w:hAnsi="宋体" w:cs="宋体"/>
          <w:u w:val="none"/>
          <w:sz w:val="22"/>
          <w:position w:val="3.5546875"/>
          <w:color w:val="000000"/>
          <w:noProof w:val="true"/>
          <w:spacing w:val="-4"/>
          <w:w w:val="100"/>
        </w:rPr>
        <w:t>因此，</w:t>
      </w:r>
      <w:r w:rsidRPr="00B3349A">
        <w:rPr/>
        <w:lastRenderedPageBreak/>
        <w:t/>
      </w:r>
      <w:r>
        <w:rPr>
          <w:rFonts w:ascii="宋体" w:eastAsia="宋体" w:hAnsi="宋体" w:cs="宋体"/>
          <w:u w:val="none"/>
          <w:sz w:val="22"/>
          <w:position w:val="3.5546875"/>
          <w:color w:val="000000"/>
          <w:noProof w:val="true"/>
          <w:spacing w:val="-4"/>
          <w:w w:val="100"/>
        </w:rPr>
        <w:t>尽管</w:t>
      </w:r>
      <w:r w:rsidRPr="00B3349A">
        <w:rPr/>
        <w:lastRenderedPageBreak/>
        <w:t/>
      </w:r>
      <w:r>
        <w:rPr>
          <w:rFonts w:ascii="宋体" w:eastAsia="宋体" w:hAnsi="宋体" w:cs="宋体"/>
          <w:u w:val="none"/>
          <w:sz w:val="22"/>
          <w:position w:val="3.5546875"/>
          <w:color w:val="000000"/>
          <w:noProof w:val="true"/>
          <w:spacing w:val="-4"/>
          <w:w w:val="100"/>
        </w:rPr>
        <w:t>对胚胎</w:t>
      </w:r>
      <w:r w:rsidRPr="00B3349A">
        <w:rPr/>
        <w:lastRenderedPageBreak/>
        <w:t/>
      </w:r>
      <w:r>
        <w:rPr>
          <w:rFonts w:ascii="宋体" w:eastAsia="宋体" w:hAnsi="宋体" w:cs="宋体"/>
          <w:u w:val="none"/>
          <w:sz w:val="22"/>
          <w:position w:val="3.5546875"/>
          <w:color w:val="000000"/>
          <w:noProof w:val="true"/>
          <w:spacing w:val="-4"/>
          <w:w w:val="100"/>
        </w:rPr>
        <w:t>的影</w:t>
      </w:r>
      <w:r w:rsidRPr="00B3349A">
        <w:rPr/>
        <w:lastRenderedPageBreak/>
        <w:t/>
      </w:r>
      <w:r>
        <w:rPr>
          <w:rFonts w:ascii="宋体" w:eastAsia="宋体" w:hAnsi="宋体" w:cs="宋体"/>
          <w:u w:val="none"/>
          <w:sz w:val="22"/>
          <w:position w:val="3.5546875"/>
          <w:color w:val="000000"/>
          <w:noProof w:val="true"/>
          <w:spacing w:val="-4"/>
          <w:w w:val="100"/>
        </w:rPr>
        <w:t>响可以</w:t>
      </w:r>
      <w:r w:rsidRPr="00B3349A">
        <w:rPr/>
        <w:lastRenderedPageBreak/>
        <w:t/>
      </w:r>
      <w:r>
        <w:rPr>
          <w:rFonts w:ascii="宋体" w:eastAsia="宋体" w:hAnsi="宋体" w:cs="宋体"/>
          <w:u w:val="none"/>
          <w:sz w:val="22"/>
          <w:position w:val="3.5546875"/>
          <w:color w:val="000000"/>
          <w:noProof w:val="true"/>
          <w:spacing w:val="-4"/>
          <w:w w:val="100"/>
        </w:rPr>
        <w:t>作为</w:t>
      </w:r>
    </w:p>
    <w:p w:rsidR="005A76FB" w:rsidRDefault="005A76FB" w:rsidP="005A76FB">
      <w:pPr>
        <w:spacing w:before="0" w:after="0" w:line="428" w:lineRule="exact"/>
        <w:ind w:firstLine="0"/>
        <w:jc w:val="left"/>
        <w:rPr/>
      </w:pPr>
      <w:r w:rsidRPr="00B3349A">
        <w:rPr/>
        <w:lastRenderedPageBreak/>
        <w:t/>
      </w:r>
      <w:r>
        <w:rPr>
          <w:rFonts w:ascii="宋体" w:eastAsia="宋体" w:hAnsi="宋体" w:cs="宋体"/>
          <w:u w:val="none"/>
          <w:sz w:val="22"/>
          <w:position w:val="3.5546875"/>
          <w:color w:val="000000"/>
          <w:noProof w:val="true"/>
          <w:spacing w:val="-8"/>
          <w:w w:val="100"/>
        </w:rPr>
        <w:t>母体反应的间接结果进行评价，但是在</w:t>
      </w:r>
      <w:r w:rsidRPr="00B3349A">
        <w:rPr/>
        <w:lastRenderedPageBreak/>
        <w:t/>
      </w:r>
      <w:r>
        <w:rPr>
          <w:rFonts w:ascii="Times New Roman" w:hAnsi="Times New Roman" w:cs="Times New Roman"/>
          <w:u w:val="none"/>
          <w:sz w:val="22"/>
          <w:position w:val="0"/>
          <w:color w:val="000000"/>
          <w:noProof w:val="true"/>
          <w:spacing w:val="-3"/>
          <w:w w:val="100"/>
        </w:rPr>
        <w:t>NHPs</w:t>
      </w:r>
      <w:r w:rsidRPr="00B3349A">
        <w:rPr/>
        <w:lastRenderedPageBreak/>
        <w:t/>
      </w:r>
      <w:r>
        <w:rPr>
          <w:rFonts w:ascii="宋体" w:eastAsia="宋体" w:hAnsi="宋体" w:cs="宋体"/>
          <w:u w:val="none"/>
          <w:sz w:val="22"/>
          <w:position w:val="3.5546875"/>
          <w:color w:val="000000"/>
          <w:noProof w:val="true"/>
          <w:spacing w:val="-10"/>
          <w:w w:val="100"/>
        </w:rPr>
        <w:t>中，给药时间最早从妊娠第</w:t>
      </w:r>
      <w:r w:rsidRPr="00B3349A">
        <w:rPr/>
        <w:lastRenderedPageBreak/>
        <w:t/>
      </w:r>
      <w:r>
        <w:rPr>
          <w:rFonts w:ascii="Times New Roman" w:hAnsi="Times New Roman" w:cs="Times New Roman"/>
          <w:u w:val="none"/>
          <w:sz w:val="22"/>
          <w:position w:val="0"/>
          <w:color w:val="000000"/>
          <w:noProof w:val="true"/>
          <w:spacing w:val="-3"/>
          <w:w w:val="100"/>
        </w:rPr>
        <w:t>50</w:t>
      </w:r>
      <w:r w:rsidRPr="00B3349A">
        <w:rPr/>
        <w:lastRenderedPageBreak/>
        <w:t/>
      </w:r>
      <w:r>
        <w:rPr>
          <w:rFonts w:ascii="宋体" w:eastAsia="宋体" w:hAnsi="宋体" w:cs="宋体"/>
          <w:u w:val="none"/>
          <w:sz w:val="22"/>
          <w:position w:val="3.5546875"/>
          <w:color w:val="000000"/>
          <w:noProof w:val="true"/>
          <w:spacing w:val="-5"/>
          <w:w w:val="100"/>
        </w:rPr>
        <w:t>天开始的</w:t>
      </w:r>
    </w:p>
    <w:p w:rsidR="005A76FB" w:rsidRDefault="005A76FB" w:rsidP="005A76FB">
      <w:pPr>
        <w:spacing w:before="0" w:after="0" w:line="391" w:lineRule="exact"/>
        <w:ind w:firstLine="0"/>
        <w:jc w:val="left"/>
        <w:rPr/>
      </w:pPr>
      <w:r w:rsidRPr="00B3349A">
        <w:rPr/>
        <w:lastRenderedPageBreak/>
        <w:t/>
      </w:r>
      <w:r>
        <w:rPr>
          <w:rFonts w:ascii="宋体" w:hAnsi="宋体" w:cs="宋体"/>
          <w:u w:val="none"/>
          <w:sz w:val="22"/>
          <w:position w:val="0"/>
          <w:color w:val="000000"/>
          <w:noProof w:val="true"/>
          <w:spacing w:val="-6"/>
          <w:w w:val="100"/>
        </w:rPr>
        <w:t>标准胚胎研究，可能对评价器官形成期间的直接胚胎影响并没有价值。此外，因为</w:t>
      </w:r>
    </w:p>
    <w:p w:rsidR="005A76FB" w:rsidRDefault="005A76FB" w:rsidP="005A76FB">
      <w:pPr>
        <w:spacing w:before="0" w:after="0" w:line="464" w:lineRule="exact"/>
        <w:ind w:firstLine="0"/>
        <w:jc w:val="left"/>
        <w:rPr/>
      </w:pPr>
      <w:r w:rsidRPr="00B3349A">
        <w:rPr/>
        <w:lastRenderedPageBreak/>
        <w:t/>
      </w:r>
      <w:r>
        <w:rPr>
          <w:rFonts w:ascii="Times New Roman" w:hAnsi="Times New Roman" w:cs="Times New Roman"/>
          <w:u w:val="none"/>
          <w:sz w:val="22"/>
          <w:position w:val="0"/>
          <w:color w:val="000000"/>
          <w:noProof w:val="true"/>
          <w:spacing w:val="-3"/>
          <w:w w:val="100"/>
        </w:rPr>
        <w:t>IgG</w:t>
      </w:r>
      <w:r w:rsidRPr="00B3349A">
        <w:rPr/>
        <w:lastRenderedPageBreak/>
        <w:t/>
      </w:r>
      <w:r>
        <w:rPr>
          <w:rFonts w:ascii="宋体" w:eastAsia="宋体" w:hAnsi="宋体" w:cs="宋体"/>
          <w:u w:val="none"/>
          <w:sz w:val="22"/>
          <w:position w:val="3.5546875"/>
          <w:color w:val="000000"/>
          <w:noProof w:val="true"/>
          <w:spacing w:val="-6"/>
          <w:w w:val="100"/>
        </w:rPr>
        <w:t>只通过初始乳汁分泌（即在初乳中），在哺乳期的后期不再分泌，所以在</w:t>
      </w:r>
      <w:r w:rsidRPr="00B3349A">
        <w:rPr/>
        <w:lastRenderedPageBreak/>
        <w:t/>
      </w:r>
      <w:r>
        <w:rPr>
          <w:rFonts w:ascii="Times New Roman" w:hAnsi="Times New Roman" w:cs="Times New Roman"/>
          <w:u w:val="none"/>
          <w:sz w:val="22"/>
          <w:position w:val="0"/>
          <w:color w:val="000000"/>
          <w:noProof w:val="true"/>
          <w:spacing w:val="-3"/>
          <w:w w:val="100"/>
        </w:rPr>
        <w:t>NHPs</w:t>
      </w:r>
    </w:p>
    <w:p w:rsidR="005A76FB" w:rsidRDefault="005A76FB" w:rsidP="005A76FB">
      <w:pPr>
        <w:spacing w:before="0" w:after="0" w:line="393" w:lineRule="exact"/>
        <w:ind w:firstLine="0"/>
        <w:jc w:val="left"/>
        <w:rPr/>
      </w:pPr>
      <w:r w:rsidRPr="00B3349A">
        <w:rPr/>
        <w:lastRenderedPageBreak/>
        <w:t/>
      </w:r>
      <w:r>
        <w:rPr>
          <w:rFonts w:ascii="宋体" w:hAnsi="宋体" w:cs="宋体"/>
          <w:u w:val="none"/>
          <w:sz w:val="22"/>
          <w:position w:val="0"/>
          <w:color w:val="000000"/>
          <w:noProof w:val="true"/>
          <w:spacing w:val="-5"/>
          <w:w w:val="100"/>
        </w:rPr>
        <w:t>中分娩后的母体给药通常没有意义。</w:t>
      </w:r>
    </w:p>
    <w:p w:rsidR="005A76FB" w:rsidRDefault="005A76FB" w:rsidP="005A76FB">
      <w:pPr>
        <w:spacing w:before="0" w:after="0" w:line="462" w:lineRule="exact"/>
        <w:ind w:firstLine="0"/>
        <w:jc w:val="left"/>
        <w:rPr/>
      </w:pPr>
      <w:r w:rsidRPr="00B3349A">
        <w:rPr/>
        <w:lastRenderedPageBreak/>
        <w:t/>
      </w:r>
      <w:r>
        <w:rPr>
          <w:rFonts w:ascii="宋体" w:eastAsia="宋体" w:hAnsi="宋体" w:cs="宋体"/>
          <w:u w:val="none"/>
          <w:sz w:val="22"/>
          <w:position w:val="3.5546875"/>
          <w:color w:val="000000"/>
          <w:noProof w:val="true"/>
          <w:spacing w:val="0"/>
          <w:w w:val="100"/>
        </w:rPr>
        <w:t>啮齿类动物的情况不同于</w:t>
      </w:r>
      <w:r w:rsidRPr="00B3349A">
        <w:rPr/>
        <w:lastRenderedPageBreak/>
        <w:t/>
      </w:r>
      <w:r>
        <w:rPr>
          <w:rFonts w:ascii="Times New Roman" w:hAnsi="Times New Roman" w:cs="Times New Roman"/>
          <w:u w:val="none"/>
          <w:sz w:val="22"/>
          <w:position w:val="0"/>
          <w:color w:val="000000"/>
          <w:noProof w:val="true"/>
          <w:spacing w:val="-4"/>
          <w:w w:val="100"/>
        </w:rPr>
        <w:t>NHPs</w:t>
      </w:r>
      <w:r w:rsidRPr="00B3349A">
        <w:rPr/>
        <w:lastRenderedPageBreak/>
        <w:t/>
      </w:r>
      <w:r>
        <w:rPr>
          <w:rFonts w:ascii="宋体" w:eastAsia="宋体" w:hAnsi="宋体" w:cs="宋体"/>
          <w:u w:val="none"/>
          <w:sz w:val="22"/>
          <w:position w:val="3.5546875"/>
          <w:color w:val="000000"/>
          <w:noProof w:val="true"/>
          <w:spacing w:val="-3"/>
          <w:w w:val="100"/>
        </w:rPr>
        <w:t>和人</w:t>
      </w:r>
      <w:r w:rsidRPr="00B3349A">
        <w:rPr/>
        <w:lastRenderedPageBreak/>
        <w:t/>
      </w:r>
      <w:r>
        <w:rPr>
          <w:rFonts w:ascii="宋体" w:eastAsia="宋体" w:hAnsi="宋体" w:cs="宋体"/>
          <w:u w:val="none"/>
          <w:sz w:val="22"/>
          <w:position w:val="3.5546875"/>
          <w:color w:val="000000"/>
          <w:noProof w:val="true"/>
          <w:spacing w:val="-1"/>
          <w:w w:val="100"/>
        </w:rPr>
        <w:t>类，因为</w:t>
      </w:r>
      <w:r w:rsidRPr="00B3349A">
        <w:rPr/>
        <w:lastRenderedPageBreak/>
        <w:t/>
      </w:r>
      <w:r>
        <w:rPr>
          <w:rFonts w:ascii="Times New Roman" w:hAnsi="Times New Roman" w:cs="Times New Roman"/>
          <w:u w:val="none"/>
          <w:sz w:val="22"/>
          <w:position w:val="0"/>
          <w:color w:val="000000"/>
          <w:noProof w:val="true"/>
          <w:spacing w:val="-3"/>
          <w:w w:val="100"/>
        </w:rPr>
        <w:t>IgG</w:t>
      </w:r>
      <w:r w:rsidRPr="00B3349A">
        <w:rPr/>
        <w:lastRenderedPageBreak/>
        <w:t/>
      </w:r>
      <w:r>
        <w:rPr>
          <w:rFonts w:ascii="宋体" w:eastAsia="宋体" w:hAnsi="宋体" w:cs="宋体"/>
          <w:u w:val="none"/>
          <w:sz w:val="22"/>
          <w:position w:val="3.5546875"/>
          <w:color w:val="000000"/>
          <w:noProof w:val="true"/>
          <w:spacing w:val="-1"/>
          <w:w w:val="100"/>
        </w:rPr>
        <w:t>能够通过</w:t>
      </w:r>
      <w:r w:rsidRPr="00B3349A">
        <w:rPr/>
        <w:lastRenderedPageBreak/>
        <w:t/>
      </w:r>
      <w:r>
        <w:rPr>
          <w:rFonts w:ascii="Times New Roman" w:hAnsi="Times New Roman" w:cs="Times New Roman"/>
          <w:u w:val="none"/>
          <w:sz w:val="22"/>
          <w:position w:val="0"/>
          <w:color w:val="000000"/>
          <w:noProof w:val="true"/>
          <w:spacing w:val="-3"/>
          <w:w w:val="100"/>
        </w:rPr>
        <w:t>FcRn</w:t>
      </w:r>
      <w:r w:rsidRPr="00B3349A">
        <w:rPr/>
        <w:lastRenderedPageBreak/>
        <w:t/>
      </w:r>
      <w:r>
        <w:rPr>
          <w:rFonts w:ascii="宋体" w:eastAsia="宋体" w:hAnsi="宋体" w:cs="宋体"/>
          <w:u w:val="none"/>
          <w:sz w:val="22"/>
          <w:position w:val="3.5546875"/>
          <w:color w:val="000000"/>
          <w:noProof w:val="true"/>
          <w:spacing w:val="0"/>
          <w:w w:val="100"/>
        </w:rPr>
        <w:t>转运机制穿过卵黄</w:t>
      </w:r>
    </w:p>
    <w:p w:rsidR="005A76FB" w:rsidRDefault="005A76FB" w:rsidP="005A76FB">
      <w:pPr>
        <w:spacing w:before="0" w:after="0" w:line="428" w:lineRule="exact"/>
        <w:ind w:firstLine="0"/>
        <w:jc w:val="left"/>
        <w:rPr/>
      </w:pPr>
      <w:r w:rsidRPr="00B3349A">
        <w:rPr/>
        <w:lastRenderedPageBreak/>
        <w:t/>
      </w:r>
      <w:r>
        <w:rPr>
          <w:rFonts w:ascii="宋体" w:eastAsia="宋体" w:hAnsi="宋体" w:cs="宋体"/>
          <w:u w:val="none"/>
          <w:sz w:val="22"/>
          <w:position w:val="3.5546875"/>
          <w:color w:val="000000"/>
          <w:noProof w:val="true"/>
          <w:spacing w:val="-13"/>
          <w:w w:val="100"/>
        </w:rPr>
        <w:t>囊，而且在妊娠期间，啮齿类动物的暴露与</w:t>
      </w:r>
      <w:r w:rsidRPr="00B3349A">
        <w:rPr/>
        <w:lastRenderedPageBreak/>
        <w:t/>
      </w:r>
      <w:r>
        <w:rPr>
          <w:rFonts w:ascii="Times New Roman" w:hAnsi="Times New Roman" w:cs="Times New Roman"/>
          <w:u w:val="none"/>
          <w:sz w:val="22"/>
          <w:position w:val="0"/>
          <w:color w:val="000000"/>
          <w:noProof w:val="true"/>
          <w:spacing w:val="-3"/>
          <w:w w:val="100"/>
        </w:rPr>
        <w:t>NHPs</w:t>
      </w:r>
      <w:r w:rsidRPr="00B3349A">
        <w:rPr/>
        <w:lastRenderedPageBreak/>
        <w:t/>
      </w:r>
      <w:r>
        <w:rPr>
          <w:rFonts w:ascii="宋体" w:hAnsi="宋体" w:cs="宋体"/>
          <w:u w:val="none"/>
          <w:sz w:val="22"/>
          <w:position w:val="3.5546875"/>
          <w:color w:val="000000"/>
          <w:noProof w:val="true"/>
          <w:spacing w:val="-10"/>
          <w:w w:val="100"/>
        </w:rPr>
        <w:t>和人类相比出现的相对较早。此外，</w:t>
      </w:r>
    </w:p>
    <w:p w:rsidR="005A76FB" w:rsidRDefault="005A76FB" w:rsidP="005A76FB">
      <w:pPr>
        <w:spacing w:before="0" w:after="0" w:line="428" w:lineRule="exact"/>
        <w:ind w:firstLine="0"/>
        <w:jc w:val="left"/>
        <w:rPr/>
      </w:pPr>
      <w:r w:rsidRPr="00B3349A">
        <w:rPr/>
        <w:lastRenderedPageBreak/>
        <w:t/>
      </w:r>
      <w:r>
        <w:rPr>
          <w:rFonts w:ascii="宋体" w:eastAsia="宋体" w:hAnsi="宋体" w:cs="宋体"/>
          <w:u w:val="none"/>
          <w:sz w:val="22"/>
          <w:position w:val="3.5546875"/>
          <w:color w:val="000000"/>
          <w:noProof w:val="true"/>
          <w:spacing w:val="-9"/>
          <w:w w:val="100"/>
        </w:rPr>
        <w:t>啮齿类动物的分娩是在发育阶段，此时的幼崽没有达到与</w:t>
      </w:r>
      <w:r w:rsidRPr="00B3349A">
        <w:rPr/>
        <w:lastRenderedPageBreak/>
        <w:t/>
      </w:r>
      <w:r>
        <w:rPr>
          <w:rFonts w:ascii="Times New Roman" w:hAnsi="Times New Roman" w:cs="Times New Roman"/>
          <w:u w:val="none"/>
          <w:sz w:val="22"/>
          <w:position w:val="0"/>
          <w:color w:val="000000"/>
          <w:noProof w:val="true"/>
          <w:spacing w:val="-3"/>
          <w:w w:val="100"/>
        </w:rPr>
        <w:t>NHPs</w:t>
      </w:r>
      <w:r w:rsidRPr="00B3349A">
        <w:rPr/>
        <w:lastRenderedPageBreak/>
        <w:t/>
      </w:r>
      <w:r>
        <w:rPr>
          <w:rFonts w:ascii="宋体" w:eastAsia="宋体" w:hAnsi="宋体" w:cs="宋体"/>
          <w:u w:val="none"/>
          <w:sz w:val="22"/>
          <w:position w:val="3.5546875"/>
          <w:color w:val="000000"/>
          <w:noProof w:val="true"/>
          <w:spacing w:val="-5"/>
          <w:w w:val="100"/>
        </w:rPr>
        <w:t>或者人类新生儿相同</w:t>
      </w:r>
    </w:p>
    <w:p w:rsidR="005A76FB" w:rsidRDefault="005A76FB" w:rsidP="005A76FB">
      <w:pPr>
        <w:spacing w:before="0" w:after="0" w:line="427" w:lineRule="exact"/>
        <w:ind w:firstLine="0"/>
        <w:jc w:val="left"/>
        <w:rPr/>
      </w:pPr>
      <w:r w:rsidRPr="00B3349A">
        <w:rPr/>
        <w:lastRenderedPageBreak/>
        <w:t/>
      </w:r>
      <w:r>
        <w:rPr>
          <w:rFonts w:ascii="宋体" w:hAnsi="宋体" w:cs="宋体"/>
          <w:u w:val="none"/>
          <w:sz w:val="22"/>
          <w:position w:val="3.5546875"/>
          <w:color w:val="000000"/>
          <w:noProof w:val="true"/>
          <w:spacing w:val="-8"/>
          <w:w w:val="100"/>
        </w:rPr>
        <w:t>的成熟水平。因此，应该在哺乳期对大鼠</w:t>
      </w:r>
      <w:r w:rsidRPr="00B3349A">
        <w:rPr/>
        <w:lastRenderedPageBreak/>
        <w:t/>
      </w:r>
      <w:r>
        <w:rPr>
          <w:rFonts w:ascii="Times New Roman" w:hAnsi="Times New Roman" w:cs="Times New Roman"/>
          <w:u w:val="none"/>
          <w:sz w:val="22"/>
          <w:position w:val="0"/>
          <w:color w:val="000000"/>
          <w:noProof w:val="true"/>
          <w:spacing w:val="-2"/>
          <w:w w:val="100"/>
        </w:rPr>
        <w:t>/</w:t>
      </w:r>
      <w:r w:rsidRPr="00B3349A">
        <w:rPr/>
        <w:lastRenderedPageBreak/>
        <w:t/>
      </w:r>
      <w:r>
        <w:rPr>
          <w:rFonts w:ascii="宋体" w:eastAsia="宋体" w:hAnsi="宋体" w:cs="宋体"/>
          <w:u w:val="none"/>
          <w:sz w:val="22"/>
          <w:position w:val="3.5546875"/>
          <w:color w:val="000000"/>
          <w:noProof w:val="true"/>
          <w:spacing w:val="-7"/>
          <w:w w:val="100"/>
        </w:rPr>
        <w:t>小鼠的分娩后母体给药，实现药物经由乳</w:t>
      </w:r>
    </w:p>
    <w:p w:rsidR="005A76FB" w:rsidRDefault="005A76FB" w:rsidP="005A76FB">
      <w:pPr>
        <w:spacing w:before="0" w:after="0" w:line="428" w:lineRule="exact"/>
        <w:ind w:firstLine="0"/>
        <w:jc w:val="left"/>
        <w:rPr/>
      </w:pPr>
      <w:r w:rsidRPr="00B3349A">
        <w:rPr/>
        <w:lastRenderedPageBreak/>
        <w:t/>
      </w:r>
      <w:r>
        <w:rPr>
          <w:rFonts w:ascii="宋体" w:eastAsia="宋体" w:hAnsi="宋体" w:cs="宋体"/>
          <w:u w:val="none"/>
          <w:sz w:val="22"/>
          <w:position w:val="3.5546875"/>
          <w:color w:val="000000"/>
          <w:noProof w:val="true"/>
          <w:spacing w:val="-7"/>
          <w:w w:val="100"/>
        </w:rPr>
        <w:t>汁对幼崽的暴露，通过至少</w:t>
      </w:r>
      <w:r w:rsidRPr="00B3349A">
        <w:rPr/>
        <w:lastRenderedPageBreak/>
        <w:t/>
      </w:r>
      <w:r>
        <w:rPr>
          <w:rFonts w:ascii="Times New Roman" w:hAnsi="Times New Roman" w:cs="Times New Roman"/>
          <w:u w:val="none"/>
          <w:sz w:val="22"/>
          <w:position w:val="0"/>
          <w:color w:val="000000"/>
          <w:noProof w:val="true"/>
          <w:spacing w:val="-3"/>
          <w:w w:val="100"/>
        </w:rPr>
        <w:t>9</w:t>
      </w:r>
      <w:r w:rsidRPr="00B3349A">
        <w:rPr/>
        <w:lastRenderedPageBreak/>
        <w:t/>
      </w:r>
      <w:r>
        <w:rPr>
          <w:rFonts w:ascii="宋体" w:hAnsi="宋体" w:cs="宋体"/>
          <w:u w:val="none"/>
          <w:sz w:val="22"/>
          <w:position w:val="3.5546875"/>
          <w:color w:val="000000"/>
          <w:noProof w:val="true"/>
          <w:spacing w:val="-5"/>
          <w:w w:val="100"/>
        </w:rPr>
        <w:t>天的哺乳直至后代达到与人类新生儿相同的发育阶段。</w:t>
      </w: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413" w:lineRule="exact"/>
        <w:ind w:firstLine="3280"/>
        <w:jc w:val="left"/>
        <w:rPr/>
      </w:pPr>
      <w:r w:rsidRPr="00B3349A">
        <w:rPr/>
        <w:lastRenderedPageBreak/>
        <w:t/>
      </w:r>
      <w:r>
        <w:rPr>
          <w:rFonts w:ascii="Times New Roman" w:hAnsi="Times New Roman" w:cs="Times New Roman"/>
          <w:u w:val="none"/>
          <w:sz w:val="20"/>
          <w:position w:val="0"/>
          <w:color w:val="000000"/>
          <w:noProof w:val="true"/>
          <w:spacing w:val="-3"/>
          <w:w w:val="100"/>
        </w:rPr>
        <w:t>16</w:t>
      </w:r>
    </w:p>
    <w:p w:rsidR="005A76FB" w:rsidRDefault="005A76FB" w:rsidP="005A76FB">
      <w:pPr>
        <w:widowControl/>
        <w:jc w:val="left"/>
        <w:rPr/>
        <w:sectPr w:rsidR="005A76FB" w:rsidSect="005A76FB">
          <w:type w:val="continuous"/>
          <w:pgSz w:w="11909" w:h="16834"/>
          <w:pgMar w:top="638" w:right="916" w:bottom="398" w:left="1276" w:header="0" w:footer="0" w:gutter="0"/>
          <w:cols w:num="2" w:equalWidth="0">
            <w:col w:w="1293" w:space="0"/>
            <w:col w:w="8423" w:space="0"/>
          </w:cols>
          <w:docGrid w:type="lines" w:linePitch="312"/>
        </w:sectPr>
      </w:pPr>
    </w:p>
    <w:bookmarkStart w:id="21" w:name="21"/>
    <w:bookmarkEnd w:id="21"/>
    <w:p w:rsidR="005A76FB" w:rsidRDefault="005A76FB" w:rsidP="005A76FB">
      <w:pPr>
        <w:spacing w:before="0" w:after="0" w:line="326" w:lineRule="exact"/>
        <w:ind w:left="161" w:firstLine="0"/>
        <w:jc w:val="left"/>
        <w:rPr/>
      </w:pP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2140" o:spt="12" path="m 0,2140 l 0,2140,45410,2140 l 45410,2140,45410,0 l 45410,0,0,0 l 0,0,0,2140e x">
            <v:stroke joinstyle="miter"/>
          </v:shapetype>
          <v:shape id="WS_polygon9" type="polygon9" style="position:absolute;left:0;text-align:left;margin-left:70.4479pt;margin-top:71.9418pt;width:454.104pt;height:21.4026pt;z-index:-251643702;mso-position-horizontal-relative:page;mso-position-vertical-relative:page" stroked="f">
            <v:fill color="#ffffff"/>
          </v:shape>
        </w:pict>
      </w:r>
      <w:r>
        <w:rPr>
          <w:noProof/>
        </w:rPr>
        <w:pict>
          <v:shapetype id="polygon16" coordsize="45410,2134" o:spt="12" path="m 0,2134 l 0,2134,45410,2134 l 45410,2134,45410,0 l 45410,0,0,0 l 0,0,0,2134e x">
            <v:stroke joinstyle="miter"/>
          </v:shapetype>
          <v:shape id="WS_polygon16" type="polygon16" style="position:absolute;left:0;text-align:left;margin-left:70.4479pt;margin-top:93.3445pt;width:454.104pt;height:21.3427pt;z-index:-251643695;mso-position-horizontal-relative:page;mso-position-vertical-relative:page" stroked="f">
            <v:fill color="#ffffff"/>
          </v:shape>
        </w:pict>
      </w:r>
      <w:r>
        <w:rPr>
          <w:noProof/>
        </w:rPr>
        <w:pict>
          <v:shapetype id="polygon19" coordsize="39757,2140" o:spt="12" path="m 0,2140 l 0,2140,39757,2140 l 39757,2140,39757,0 l 39757,0,0,0 l 0,0,0,2140e x">
            <v:stroke joinstyle="miter"/>
          </v:shapetype>
          <v:shape id="WS_polygon19" type="polygon19" style="position:absolute;left:0;text-align:left;margin-left:126.986pt;margin-top:114.687pt;width:397.566pt;height:21.4027pt;z-index:-251643692;mso-position-horizontal-relative:page;mso-position-vertical-relative:page" stroked="f">
            <v:fill color="#ffffff"/>
          </v:shape>
        </w:pict>
      </w:r>
      <w:r>
        <w:rPr>
          <w:noProof/>
        </w:rPr>
        <w:pict>
          <v:shapetype id="polygon21" coordsize="39757,2140" o:spt="12" path="m 0,2140 l 0,2140,39757,2140 l 39757,2140,39757,0 l 39757,0,0,0 l 0,0,0,2140e x">
            <v:stroke joinstyle="miter"/>
          </v:shapetype>
          <v:shape id="WS_polygon21" type="polygon21" style="position:absolute;left:0;text-align:left;margin-left:126.986pt;margin-top:136.09pt;width:397.566pt;height:21.4026pt;z-index:-251643690;mso-position-horizontal-relative:page;mso-position-vertical-relative:page" stroked="f">
            <v:fill color="#ffffff"/>
          </v:shape>
        </w:pict>
      </w:r>
      <w:r>
        <w:rPr>
          <w:noProof/>
        </w:rPr>
        <w:pict>
          <v:shapetype id="polygon28" coordsize="39757,2134" o:spt="12" path="m 0,2134 l 0,2134,39757,2134 l 39757,2134,39757,0 l 39757,0,0,0 l 0,0,0,2134e x">
            <v:stroke joinstyle="miter"/>
          </v:shapetype>
          <v:shape id="WS_polygon28" type="polygon28" style="position:absolute;left:0;text-align:left;margin-left:126.986pt;margin-top:157.493pt;width:397.566pt;height:21.3428pt;z-index:-251643683;mso-position-horizontal-relative:page;mso-position-vertical-relative:page" stroked="f">
            <v:fill color="#ffffff"/>
          </v:shape>
        </w:pict>
      </w:r>
      <w:r>
        <w:rPr>
          <w:noProof/>
        </w:rPr>
        <w:pict>
          <v:shapetype id="polygon32" coordsize="39757,2140" o:spt="12" path="m 0,2140 l 0,2140,39757,2140 l 39757,2140,39757,0 l 39757,0,0,0 l 0,0,0,2140e x">
            <v:stroke joinstyle="miter"/>
          </v:shapetype>
          <v:shape id="WS_polygon32" type="polygon32" style="position:absolute;left:0;text-align:left;margin-left:126.986pt;margin-top:178.835pt;width:397.566pt;height:21.4026pt;z-index:-251643679;mso-position-horizontal-relative:page;mso-position-vertical-relative:page" stroked="f">
            <v:fill color="#ffffff"/>
          </v:shape>
        </w:pict>
      </w:r>
      <w:r>
        <w:rPr>
          <w:noProof/>
        </w:rPr>
        <w:pict>
          <v:shapetype id="polygon39" coordsize="39757,2134" o:spt="12" path="m 0,2134 l 0,2134,39757,2134 l 39757,2134,39757,0 l 39757,0,0,0 l 0,0,0,2134e x">
            <v:stroke joinstyle="miter"/>
          </v:shapetype>
          <v:shape id="WS_polygon39" type="polygon39" style="position:absolute;left:0;text-align:left;margin-left:126.986pt;margin-top:200.238pt;width:397.566pt;height:21.3427pt;z-index:-251643672;mso-position-horizontal-relative:page;mso-position-vertical-relative:page" stroked="f">
            <v:fill color="#ffffff"/>
          </v:shape>
        </w:pict>
      </w:r>
      <w:r>
        <w:rPr>
          <w:noProof/>
        </w:rPr>
        <w:pict>
          <v:shapetype id="polygon41" coordsize="39757,2140" o:spt="12" path="m 0,2140 l 0,2140,39757,2140 l 39757,2140,39757,0 l 39757,0,0,0 l 0,0,0,2140e x">
            <v:stroke joinstyle="miter"/>
          </v:shapetype>
          <v:shape id="WS_polygon41" type="polygon41" style="position:absolute;left:0;text-align:left;margin-left:126.986pt;margin-top:221.581pt;width:397.566pt;height:21.4027pt;z-index:-251643670;mso-position-horizontal-relative:page;mso-position-vertical-relative:page" stroked="f">
            <v:fill color="#ffffff"/>
          </v:shape>
        </w:pict>
      </w:r>
      <w:r>
        <w:rPr>
          <w:noProof/>
        </w:rPr>
        <w:pict>
          <v:shapetype id="polygon46" coordsize="45410,2140" o:spt="12" path="m 0,2140 l 0,2140,45410,2140 l 45410,2140,45410,0 l 45410,0,0,0 l 0,0,0,2140e x">
            <v:stroke joinstyle="miter"/>
          </v:shapetype>
          <v:shape id="WS_polygon46" type="polygon46" style="position:absolute;left:0;text-align:left;margin-left:70.4479pt;margin-top:242.984pt;width:454.104pt;height:21.4026pt;z-index:-251643665;mso-position-horizontal-relative:page;mso-position-vertical-relative:page" stroked="f">
            <v:fill color="#ffffff"/>
          </v:shape>
        </w:pict>
      </w:r>
      <w:r>
        <w:rPr>
          <w:noProof/>
        </w:rPr>
        <w:pict>
          <v:shapetype id="polygon60" coordsize="45410,2134" o:spt="12" path="m 0,2134 l 0,2134,45410,2134 l 45410,2134,45410,0 l 45410,0,0,0 l 0,0,0,2134e x">
            <v:stroke joinstyle="miter"/>
          </v:shapetype>
          <v:shape id="WS_polygon60" type="polygon60" style="position:absolute;left:0;text-align:left;margin-left:70.4479pt;margin-top:264.386pt;width:454.104pt;height:21.3428pt;z-index:-251643651;mso-position-horizontal-relative:page;mso-position-vertical-relative:page" stroked="f">
            <v:fill color="#ffffff"/>
          </v:shape>
        </w:pict>
      </w:r>
      <w:r>
        <w:rPr>
          <w:noProof/>
        </w:rPr>
        <w:pict>
          <v:shapetype id="polygon65" coordsize="45410,2140" o:spt="12" path="m 0,2140 l 0,2140,45410,2140 l 45410,2140,45410,0 l 45410,0,0,0 l 0,0,0,2140e x">
            <v:stroke joinstyle="miter"/>
          </v:shapetype>
          <v:shape id="WS_polygon65" type="polygon65" style="position:absolute;left:0;text-align:left;margin-left:70.4479pt;margin-top:285.729pt;width:454.104pt;height:21.4026pt;z-index:-251643646;mso-position-horizontal-relative:page;mso-position-vertical-relative:page" stroked="f">
            <v:fill color="#ffffff"/>
          </v:shape>
        </w:pict>
      </w:r>
      <w:r>
        <w:rPr>
          <w:noProof/>
        </w:rPr>
        <w:pict>
          <v:shapetype id="polygon70" coordsize="45410,2140" o:spt="12" path="m 0,2140 l 0,2140,45410,2140 l 45410,2140,45410,0 l 45410,0,0,0 l 0,0,0,2140e x">
            <v:stroke joinstyle="miter"/>
          </v:shapetype>
          <v:shape id="WS_polygon70" type="polygon70" style="position:absolute;left:0;text-align:left;margin-left:70.4479pt;margin-top:307.132pt;width:454.104pt;height:21.4027pt;z-index:-251643641;mso-position-horizontal-relative:page;mso-position-vertical-relative:page" stroked="f">
            <v:fill color="#ffffff"/>
          </v:shape>
        </w:pict>
      </w:r>
      <w:r>
        <w:rPr>
          <w:noProof/>
        </w:rPr>
        <w:pict>
          <v:shapetype id="polygon73" coordsize="39757,2134" o:spt="12" path="m 0,2134 l 0,2134,39757,2134 l 39757,2134,39757,0 l 39757,0,0,0 l 0,0,0,2134e x">
            <v:stroke joinstyle="miter"/>
          </v:shapetype>
          <v:shape id="WS_polygon73" type="polygon73" style="position:absolute;left:0;text-align:left;margin-left:126.986pt;margin-top:328.534pt;width:397.566pt;height:21.3427pt;z-index:-251643638;mso-position-horizontal-relative:page;mso-position-vertical-relative:page" stroked="f">
            <v:fill color="#ffffff"/>
          </v:shape>
        </w:pict>
      </w:r>
      <w:r>
        <w:rPr>
          <w:noProof/>
        </w:rPr>
        <w:pict>
          <v:shapetype id="polygon77" coordsize="39757,2140" o:spt="12" path="m 0,2140 l 0,2140,39757,2140 l 39757,2140,39757,0 l 39757,0,0,0 l 0,0,0,2140e x">
            <v:stroke joinstyle="miter"/>
          </v:shapetype>
          <v:shape id="WS_polygon77" type="polygon77" style="position:absolute;left:0;text-align:left;margin-left:126.986pt;margin-top:349.877pt;width:397.566pt;height:21.4027pt;z-index:-251643634;mso-position-horizontal-relative:page;mso-position-vertical-relative:page" stroked="f">
            <v:fill color="#ffffff"/>
          </v:shape>
        </w:pict>
      </w:r>
      <w:r>
        <w:rPr>
          <w:noProof/>
        </w:rPr>
        <w:pict>
          <v:shapetype id="polygon79" coordsize="39757,2140" o:spt="12" path="m 0,2140 l 0,2140,39757,2140 l 39757,2140,39757,0 l 39757,0,0,0 l 0,0,0,2140e x">
            <v:stroke joinstyle="miter"/>
          </v:shapetype>
          <v:shape id="WS_polygon79" type="polygon79" style="position:absolute;left:0;text-align:left;margin-left:126.986pt;margin-top:371.28pt;width:397.566pt;height:21.4027pt;z-index:-251643632;mso-position-horizontal-relative:page;mso-position-vertical-relative:page" stroked="f">
            <v:fill color="#ffffff"/>
          </v:shape>
        </w:pict>
      </w:r>
      <w:r>
        <w:rPr>
          <w:noProof/>
        </w:rPr>
        <w:pict>
          <v:shapetype id="polygon82" coordsize="39757,2134" o:spt="12" path="m 0,2134 l 0,2134,39757,2134 l 39757,2134,39757,0 l 39757,0,0,0 l 0,0,0,2134e x">
            <v:stroke joinstyle="miter"/>
          </v:shapetype>
          <v:shape id="WS_polygon82" type="polygon82" style="position:absolute;left:0;text-align:left;margin-left:126.986pt;margin-top:392.683pt;width:397.566pt;height:21.3427pt;z-index:-251643629;mso-position-horizontal-relative:page;mso-position-vertical-relative:page" stroked="f">
            <v:fill color="#ffffff"/>
          </v:shape>
        </w:pict>
      </w:r>
      <w:r>
        <w:rPr>
          <w:noProof/>
        </w:rPr>
        <w:pict>
          <v:shapetype id="polygon87" coordsize="39757,2140" o:spt="12" path="m 0,2140 l 0,2140,39757,2140 l 39757,2140,39757,0 l 39757,0,0,0 l 0,0,0,2140e x">
            <v:stroke joinstyle="miter"/>
          </v:shapetype>
          <v:shape id="WS_polygon87" type="polygon87" style="position:absolute;left:0;text-align:left;margin-left:126.986pt;margin-top:414.025pt;width:397.566pt;height:21.4027pt;z-index:-251643624;mso-position-horizontal-relative:page;mso-position-vertical-relative:page" stroked="f">
            <v:fill color="#ffffff"/>
          </v:shape>
        </w:pict>
      </w:r>
      <w:r>
        <w:rPr>
          <w:noProof/>
        </w:rPr>
        <w:pict>
          <v:shapetype id="polygon91" coordsize="39757,2140" o:spt="12" path="m 0,2140 l 0,2140,39757,2140 l 39757,2140,39757,0 l 39757,0,0,0 l 0,0,0,2140e x">
            <v:stroke joinstyle="miter"/>
          </v:shapetype>
          <v:shape id="WS_polygon91" type="polygon91" style="position:absolute;left:0;text-align:left;margin-left:126.986pt;margin-top:435.428pt;width:397.566pt;height:21.4027pt;z-index:-251643620;mso-position-horizontal-relative:page;mso-position-vertical-relative:page" stroked="f">
            <v:fill color="#ffffff"/>
          </v:shape>
        </w:pict>
      </w:r>
      <w:r>
        <w:rPr>
          <w:noProof/>
        </w:rPr>
        <w:pict>
          <v:shapetype id="polygon94" coordsize="45410,2134" o:spt="12" path="m 0,2134 l 0,2134,45410,2134 l 45410,2134,45410,0 l 45410,0,0,0 l 0,0,0,2134e x">
            <v:stroke joinstyle="miter"/>
          </v:shapetype>
          <v:shape id="WS_polygon94" type="polygon94" style="position:absolute;left:0;text-align:left;margin-left:70.4479pt;margin-top:456.831pt;width:454.104pt;height:21.3427pt;z-index:-251643617;mso-position-horizontal-relative:page;mso-position-vertical-relative:page" stroked="f">
            <v:fill color="#ffffff"/>
          </v:shape>
        </w:pict>
      </w:r>
      <w:r>
        <w:rPr>
          <w:noProof/>
        </w:rPr>
        <w:pict>
          <v:shapetype id="polygon104" coordsize="39121,2140" o:spt="12" path="m 0,2140 l 0,2140,39121,2140 l 39121,2140,39121,0 l 39121,0,0,0 l 0,0,0,2140e x">
            <v:stroke joinstyle="miter"/>
          </v:shapetype>
          <v:shape id="WS_polygon104" type="polygon104" style="position:absolute;left:0;text-align:left;margin-left:133.341pt;margin-top:478.173pt;width:391.211pt;height:21.4027pt;z-index:-251643607;mso-position-horizontal-relative:page;mso-position-vertical-relative:page" stroked="f">
            <v:fill color="#ffffff"/>
          </v:shape>
        </w:pict>
      </w:r>
      <w:r>
        <w:rPr>
          <w:noProof/>
        </w:rPr>
        <w:pict>
          <v:shapetype id="polygon108" coordsize="39121,2134" o:spt="12" path="m 0,2134 l 0,2134,39121,2134 l 39121,2134,39121,0 l 39121,0,0,0 l 0,0,0,2134e x">
            <v:stroke joinstyle="miter"/>
          </v:shapetype>
          <v:shape id="WS_polygon108" type="polygon108" style="position:absolute;left:0;text-align:left;margin-left:133.341pt;margin-top:499.576pt;width:391.211pt;height:21.3427pt;z-index:-251643603;mso-position-horizontal-relative:page;mso-position-vertical-relative:page" stroked="f">
            <v:fill color="#ffffff"/>
          </v:shape>
        </w:pict>
      </w:r>
      <w:r>
        <w:rPr>
          <w:noProof/>
        </w:rPr>
        <w:pict>
          <v:shapetype id="polygon113" coordsize="39121,2140" o:spt="12" path="m 0,2140 l 0,2140,39121,2140 l 39121,2140,39121,0 l 39121,0,0,0 l 0,0,0,2140e x">
            <v:stroke joinstyle="miter"/>
          </v:shapetype>
          <v:shape id="WS_polygon113" type="polygon113" style="position:absolute;left:0;text-align:left;margin-left:133.341pt;margin-top:520.919pt;width:391.211pt;height:21.4027pt;z-index:-251643598;mso-position-horizontal-relative:page;mso-position-vertical-relative:page" stroked="f">
            <v:fill color="#ffffff"/>
          </v:shape>
        </w:pict>
      </w:r>
      <w:r>
        <w:rPr>
          <w:noProof/>
        </w:rPr>
        <w:pict>
          <v:shapetype id="polygon120" coordsize="39121,2140" o:spt="12" path="m 0,2140 l 0,2140,39121,2140 l 39121,2140,39121,0 l 39121,0,0,0 l 0,0,0,2140e x">
            <v:stroke joinstyle="miter"/>
          </v:shapetype>
          <v:shape id="WS_polygon120" type="polygon120" style="position:absolute;left:0;text-align:left;margin-left:133.341pt;margin-top:542.321pt;width:391.211pt;height:21.4027pt;z-index:-251643591;mso-position-horizontal-relative:page;mso-position-vertical-relative:page" stroked="f">
            <v:fill color="#ffffff"/>
          </v:shape>
        </w:pict>
      </w:r>
      <w:r>
        <w:rPr>
          <w:noProof/>
        </w:rPr>
        <w:pict>
          <v:shapetype id="polygon122" coordsize="39121,2134" o:spt="12" path="m 0,2134 l 0,2134,39121,2134 l 39121,2134,39121,0 l 39121,0,0,0 l 0,0,0,2134e x">
            <v:stroke joinstyle="miter"/>
          </v:shapetype>
          <v:shape id="WS_polygon122" type="polygon122" style="position:absolute;left:0;text-align:left;margin-left:133.341pt;margin-top:563.724pt;width:391.211pt;height:21.3427pt;z-index:-251643589;mso-position-horizontal-relative:page;mso-position-vertical-relative:page" stroked="f">
            <v:fill color="#ffffff"/>
          </v:shape>
        </w:pict>
      </w:r>
      <w:r>
        <w:rPr>
          <w:noProof/>
        </w:rPr>
        <w:pict>
          <v:shapetype id="polygon125" coordsize="39121,2140" o:spt="12" path="m 0,2140 l 0,2140,39121,2140 l 39121,2140,39121,0 l 39121,0,0,0 l 0,0,0,2140e x">
            <v:stroke joinstyle="miter"/>
          </v:shapetype>
          <v:shape id="WS_polygon125" type="polygon125" style="position:absolute;left:0;text-align:left;margin-left:133.341pt;margin-top:585.067pt;width:391.211pt;height:21.4027pt;z-index:-251643586;mso-position-horizontal-relative:page;mso-position-vertical-relative:page" stroked="f">
            <v:fill color="#ffffff"/>
          </v:shape>
        </w:pict>
      </w:r>
      <w:r>
        <w:rPr>
          <w:noProof/>
        </w:rPr>
        <w:pict>
          <v:shapetype id="polygon133" coordsize="39121,2140" o:spt="12" path="m 0,2140 l 0,2140,39121,2140 l 39121,2140,39121,0 l 39121,0,0,0 l 0,0,0,2140e x">
            <v:stroke joinstyle="miter"/>
          </v:shapetype>
          <v:shape id="WS_polygon133" type="polygon133" style="position:absolute;left:0;text-align:left;margin-left:133.341pt;margin-top:606.47pt;width:391.211pt;height:21.4027pt;z-index:-251643578;mso-position-horizontal-relative:page;mso-position-vertical-relative:page" stroked="f">
            <v:fill color="#ffffff"/>
          </v:shape>
        </w:pict>
      </w:r>
      <w:r>
        <w:rPr>
          <w:noProof/>
        </w:rPr>
        <w:pict>
          <v:shapetype id="polygon135" coordsize="39121,2134" o:spt="12" path="m 0,2134 l 0,2134,39121,2134 l 39121,2134,39121,0 l 39121,0,0,0 l 0,0,0,2134e x">
            <v:stroke joinstyle="miter"/>
          </v:shapetype>
          <v:shape id="WS_polygon135" type="polygon135" style="position:absolute;left:0;text-align:left;margin-left:133.341pt;margin-top:627.872pt;width:391.211pt;height:21.3428pt;z-index:-251643576;mso-position-horizontal-relative:page;mso-position-vertical-relative:page" stroked="f">
            <v:fill color="#ffffff"/>
          </v:shape>
        </w:pict>
      </w:r>
      <w:r>
        <w:rPr>
          <w:noProof/>
        </w:rPr>
        <w:pict>
          <v:shapetype id="polygon145" coordsize="45410,1900" o:spt="12" path="m 0,1900 l 0,1900,45410,1900 l 45410,1900,45410,0 l 45410,0,0,0 l 0,0,0,1900e x">
            <v:stroke joinstyle="miter"/>
          </v:shapetype>
          <v:shape id="WS_polygon145" type="polygon145" style="position:absolute;left:0;text-align:left;margin-left:70.4479pt;margin-top:649.215pt;width:454.104pt;height:19.0046pt;z-index:-251643566;mso-position-horizontal-relative:page;mso-position-vertical-relative:page" stroked="f">
            <v:fill color="#ffffff"/>
          </v:shape>
        </w:pict>
      </w:r>
      <w:r>
        <w:rPr>
          <w:noProof/>
        </w:rPr>
        <w:pict>
          <v:shapetype id="polygon147" coordsize="45410,1894" o:spt="12" path="m 0,1894 l 0,1894,45410,1894 l 45410,1894,45410,0 l 45410,0,0,0 l 0,0,0,1894e x">
            <v:stroke joinstyle="miter"/>
          </v:shapetype>
          <v:shape id="WS_polygon147" type="polygon147" style="position:absolute;left:0;text-align:left;margin-left:70.4479pt;margin-top:668.22pt;width:454.104pt;height:18.9446pt;z-index:-251643564;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widowControl/>
        <w:jc w:val="left"/>
        <w:rPr/>
        <w:sectPr w:rsidR="005A76FB" w:rsidSect="005A76FB">
          <w:type w:val="continuous"/>
          <w:pgSz w:w="11909" w:h="16835"/>
          <w:pgMar w:top="638" w:right="918" w:bottom="398" w:left="1278" w:header="0" w:footer="0" w:gutter="0"/>
          <w:cols w:num="1" w:equalWidth="0">
            <w:col w:w="9714" w:space="0"/>
          </w:cols>
          <w:docGrid w:type="lines" w:linePitch="312"/>
        </w:sectPr>
      </w:pPr>
    </w:p>
    <w:p w:rsidR="005A76FB" w:rsidRDefault="005A76FB" w:rsidP="005A76FB">
      <w:pPr>
        <w:spacing w:before="0" w:after="0" w:lineRule="exact" w:line="471"/>
        <w:ind w:left="161" w:firstLine="0"/>
        <w:rPr/>
      </w:pPr>
    </w:p>
    <w:p w:rsidR="005A76FB" w:rsidRDefault="005A76FB" w:rsidP="005A76FB">
      <w:pPr>
        <w:widowControl/>
        <w:jc w:val="left"/>
        <w:rPr/>
        <w:sectPr w:rsidR="005A76FB" w:rsidSect="005A76FB">
          <w:type w:val="continuous"/>
          <w:pgSz w:w="11909" w:h="16835"/>
          <w:pgMar w:top="638" w:right="918" w:bottom="398" w:left="1278" w:header="0" w:footer="0" w:gutter="0"/>
          <w:docGrid w:type="lines" w:linePitch="312"/>
        </w:sectPr>
      </w:pPr>
    </w:p>
    <w:p w:rsidR="005A76FB" w:rsidRDefault="005A76FB" w:rsidP="005A76FB">
      <w:pPr>
        <w:spacing w:before="0" w:after="0" w:line="292" w:lineRule="exact"/>
        <w:ind w:firstLine="0" w:left="161"/>
        <w:jc w:val="left"/>
        <w:rPr/>
      </w:pPr>
      <w:r>
        <w:rPr>
          <w:rFonts w:ascii="宋体" w:eastAsia="宋体" w:hAnsi="宋体" w:cs="宋体"/>
          <w:i/>
          <w:u w:val="none"/>
          <w:sz w:val="23"/>
          <w:color w:val="000000"/>
          <w:noProof w:val="true"/>
          <w:spacing w:val="0"/>
          <w:w w:val="100"/>
        </w:rPr>
        <w:t>注释</w:t>
      </w:r>
      <w:r>
        <w:rPr>
          <w:rFonts w:ascii="Times New Roman" w:hAnsi="Times New Roman" w:cs="Times New Roman"/>
          <w:i/>
          <w:u w:val="none"/>
          <w:sz w:val="22"/>
          <w:position w:val="0"/>
          <w:color w:val="000000"/>
          <w:noProof w:val="true"/>
          <w:spacing w:val="-3"/>
          <w:w w:val="100"/>
        </w:rPr>
        <w:t>4</w:t>
      </w: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301" w:lineRule="exact"/>
        <w:ind w:firstLine="0" w:left="161"/>
        <w:jc w:val="left"/>
        <w:rPr/>
      </w:pPr>
      <w:r>
        <w:rPr>
          <w:rFonts w:ascii="宋体" w:eastAsia="宋体" w:hAnsi="宋体" w:cs="宋体"/>
          <w:i/>
          <w:u w:val="none"/>
          <w:sz w:val="23"/>
          <w:color w:val="000000"/>
          <w:noProof w:val="true"/>
          <w:spacing w:val="0"/>
          <w:w w:val="100"/>
        </w:rPr>
        <w:t>注释</w:t>
      </w:r>
      <w:r>
        <w:rPr>
          <w:rFonts w:ascii="Calibri" w:hAnsi="Calibri" w:cs="Calibri"/>
          <w:i/>
          <w:u w:val="none"/>
          <w:sz w:val="22"/>
          <w:color w:val="000000"/>
          <w:noProof w:val="true"/>
          <w:spacing w:val="0"/>
          <w:w w:val="217"/>
        </w:rPr>
        <w:t> </w:t>
      </w:r>
      <w:r>
        <w:rPr>
          <w:rFonts w:ascii="Times New Roman" w:hAnsi="Times New Roman" w:cs="Times New Roman"/>
          <w:i/>
          <w:u w:val="none"/>
          <w:sz w:val="22"/>
          <w:position w:val="0"/>
          <w:color w:val="000000"/>
          <w:noProof w:val="true"/>
          <w:spacing w:val="-3"/>
          <w:w w:val="100"/>
        </w:rPr>
        <w:t>5</w:t>
      </w: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Rule="exact" w:line="240"/>
        <w:ind w:firstLine="0" w:left="161"/>
        <w:rPr/>
      </w:pPr>
    </w:p>
    <w:p w:rsidR="005A76FB" w:rsidRDefault="005A76FB" w:rsidP="005A76FB">
      <w:pPr>
        <w:spacing w:before="0" w:after="0" w:line="437" w:lineRule="exact"/>
        <w:ind w:firstLine="0" w:left="161"/>
        <w:jc w:val="left"/>
        <w:rPr/>
      </w:pPr>
      <w:r>
        <w:rPr>
          <w:rFonts w:ascii="宋体" w:eastAsia="宋体" w:hAnsi="宋体" w:cs="宋体"/>
          <w:i/>
          <w:u w:val="none"/>
          <w:sz w:val="23"/>
          <w:color w:val="000000"/>
          <w:noProof w:val="true"/>
          <w:spacing w:val="0"/>
          <w:w w:val="100"/>
        </w:rPr>
        <w:t>注释</w:t>
      </w:r>
      <w:r>
        <w:rPr>
          <w:rFonts w:ascii="Times New Roman" w:hAnsi="Times New Roman" w:cs="Times New Roman"/>
          <w:i/>
          <w:u w:val="none"/>
          <w:sz w:val="22"/>
          <w:position w:val="0"/>
          <w:color w:val="000000"/>
          <w:noProof w:val="true"/>
          <w:spacing w:val="-3"/>
          <w:w w:val="100"/>
        </w:rPr>
        <w:t>6</w:t>
      </w:r>
    </w:p>
    <w:p w:rsidR="005A76FB" w:rsidRDefault="005A76FB" w:rsidP="005A76FB">
      <w:pPr>
        <w:spacing w:before="0" w:after="0" w:line="292" w:lineRule="exact"/>
        <w:ind w:firstLine="1"/>
        <w:jc w:val="left"/>
        <w:rPr/>
      </w:pPr>
      <w:r w:rsidRPr="00B3349A">
        <w:rPr/>
        <w:br w:type="column"/>
        <w:t/>
      </w:r>
      <w:r w:rsidRPr="00B3349A">
        <w:rPr/>
        <w:lastRenderedPageBreak/>
        <w:t/>
      </w:r>
      <w:r>
        <w:rPr>
          <w:rFonts w:ascii="宋体" w:eastAsia="宋体" w:hAnsi="宋体" w:cs="宋体"/>
          <w:u w:val="none"/>
          <w:sz w:val="22"/>
          <w:position w:val="3.55464172"/>
          <w:color w:val="000000"/>
          <w:noProof w:val="true"/>
          <w:spacing w:val="-4"/>
          <w:w w:val="100"/>
        </w:rPr>
        <w:t>出生后</w:t>
      </w:r>
      <w:r w:rsidRPr="00B3349A">
        <w:rPr/>
        <w:lastRenderedPageBreak/>
        <w:t/>
      </w:r>
      <w:r>
        <w:rPr>
          <w:rFonts w:ascii="宋体" w:eastAsia="宋体" w:hAnsi="宋体" w:cs="宋体"/>
          <w:u w:val="none"/>
          <w:sz w:val="22"/>
          <w:position w:val="3.55464172"/>
          <w:color w:val="000000"/>
          <w:noProof w:val="true"/>
          <w:spacing w:val="-4"/>
          <w:w w:val="100"/>
        </w:rPr>
        <w:t>观察</w:t>
      </w:r>
      <w:r w:rsidRPr="00B3349A">
        <w:rPr/>
        <w:lastRenderedPageBreak/>
        <w:t/>
      </w:r>
      <w:r>
        <w:rPr>
          <w:rFonts w:ascii="宋体" w:eastAsia="宋体" w:hAnsi="宋体" w:cs="宋体"/>
          <w:u w:val="none"/>
          <w:sz w:val="22"/>
          <w:position w:val="3.55464172"/>
          <w:color w:val="000000"/>
          <w:noProof w:val="true"/>
          <w:spacing w:val="-4"/>
          <w:w w:val="100"/>
        </w:rPr>
        <w:t>的最短</w:t>
      </w:r>
      <w:r w:rsidRPr="00B3349A">
        <w:rPr/>
        <w:lastRenderedPageBreak/>
        <w:t/>
      </w:r>
      <w:r>
        <w:rPr>
          <w:rFonts w:ascii="宋体" w:eastAsia="宋体" w:hAnsi="宋体" w:cs="宋体"/>
          <w:u w:val="none"/>
          <w:sz w:val="22"/>
          <w:position w:val="3.55464172"/>
          <w:color w:val="000000"/>
          <w:noProof w:val="true"/>
          <w:spacing w:val="-4"/>
          <w:w w:val="100"/>
        </w:rPr>
        <w:t>持续</w:t>
      </w:r>
      <w:r w:rsidRPr="00B3349A">
        <w:rPr/>
        <w:lastRenderedPageBreak/>
        <w:t/>
      </w:r>
      <w:r>
        <w:rPr>
          <w:rFonts w:ascii="宋体" w:eastAsia="宋体" w:hAnsi="宋体" w:cs="宋体"/>
          <w:u w:val="none"/>
          <w:sz w:val="22"/>
          <w:position w:val="3.55464172"/>
          <w:color w:val="000000"/>
          <w:noProof w:val="true"/>
          <w:spacing w:val="-4"/>
          <w:w w:val="100"/>
        </w:rPr>
        <w:t>时间应该</w:t>
      </w:r>
      <w:r w:rsidRPr="00B3349A">
        <w:rPr/>
        <w:lastRenderedPageBreak/>
        <w:t/>
      </w:r>
      <w:r>
        <w:rPr>
          <w:rFonts w:ascii="宋体" w:eastAsia="宋体" w:hAnsi="宋体" w:cs="宋体"/>
          <w:u w:val="none"/>
          <w:sz w:val="22"/>
          <w:position w:val="3.55464172"/>
          <w:color w:val="000000"/>
          <w:noProof w:val="true"/>
          <w:spacing w:val="-5"/>
          <w:w w:val="100"/>
        </w:rPr>
        <w:t>为</w:t>
      </w:r>
      <w:r w:rsidRPr="00B3349A">
        <w:rPr/>
        <w:lastRenderedPageBreak/>
        <w:t/>
      </w:r>
      <w:r>
        <w:rPr>
          <w:rFonts w:ascii="Times New Roman" w:hAnsi="Times New Roman" w:cs="Times New Roman"/>
          <w:u w:val="none"/>
          <w:sz w:val="22"/>
          <w:position w:val="0"/>
          <w:color w:val="000000"/>
          <w:noProof w:val="true"/>
          <w:spacing w:val="-3"/>
          <w:w w:val="100"/>
        </w:rPr>
        <w:t>1</w:t>
      </w:r>
      <w:r w:rsidRPr="00B3349A">
        <w:rPr/>
        <w:lastRenderedPageBreak/>
        <w:t/>
      </w:r>
      <w:r>
        <w:rPr>
          <w:rFonts w:ascii="宋体" w:eastAsia="宋体" w:hAnsi="宋体" w:cs="宋体"/>
          <w:u w:val="none"/>
          <w:sz w:val="22"/>
          <w:position w:val="3.55464172"/>
          <w:color w:val="000000"/>
          <w:noProof w:val="true"/>
          <w:spacing w:val="-4"/>
          <w:w w:val="100"/>
        </w:rPr>
        <w:t>个月，以</w:t>
      </w:r>
      <w:r w:rsidRPr="00B3349A">
        <w:rPr/>
        <w:lastRenderedPageBreak/>
        <w:t/>
      </w:r>
      <w:r>
        <w:rPr>
          <w:rFonts w:ascii="宋体" w:eastAsia="宋体" w:hAnsi="宋体" w:cs="宋体"/>
          <w:u w:val="none"/>
          <w:sz w:val="22"/>
          <w:position w:val="3.55464172"/>
          <w:color w:val="000000"/>
          <w:noProof w:val="true"/>
          <w:spacing w:val="-5"/>
          <w:w w:val="100"/>
        </w:rPr>
        <w:t>便</w:t>
      </w:r>
      <w:r w:rsidRPr="00B3349A">
        <w:rPr/>
        <w:lastRenderedPageBreak/>
        <w:t/>
      </w:r>
      <w:r>
        <w:rPr>
          <w:rFonts w:ascii="宋体" w:eastAsia="宋体" w:hAnsi="宋体" w:cs="宋体"/>
          <w:u w:val="none"/>
          <w:sz w:val="22"/>
          <w:position w:val="3.55464172"/>
          <w:color w:val="000000"/>
          <w:noProof w:val="true"/>
          <w:spacing w:val="-4"/>
          <w:w w:val="100"/>
        </w:rPr>
        <w:t>进行早期</w:t>
      </w:r>
      <w:r w:rsidRPr="00B3349A">
        <w:rPr/>
        <w:lastRenderedPageBreak/>
        <w:t/>
      </w:r>
      <w:r>
        <w:rPr>
          <w:rFonts w:ascii="宋体" w:eastAsia="宋体" w:hAnsi="宋体" w:cs="宋体"/>
          <w:u w:val="none"/>
          <w:sz w:val="22"/>
          <w:position w:val="3.55464172"/>
          <w:color w:val="000000"/>
          <w:noProof w:val="true"/>
          <w:spacing w:val="-5"/>
          <w:w w:val="100"/>
        </w:rPr>
        <w:t>功</w:t>
      </w:r>
      <w:r w:rsidRPr="00B3349A">
        <w:rPr/>
        <w:lastRenderedPageBreak/>
        <w:t/>
      </w:r>
      <w:r>
        <w:rPr>
          <w:rFonts w:ascii="宋体" w:eastAsia="宋体" w:hAnsi="宋体" w:cs="宋体"/>
          <w:u w:val="none"/>
          <w:sz w:val="22"/>
          <w:position w:val="3.55464172"/>
          <w:color w:val="000000"/>
          <w:noProof w:val="true"/>
          <w:spacing w:val="-4"/>
          <w:w w:val="100"/>
        </w:rPr>
        <w:t>能性试验</w:t>
      </w:r>
      <w:r w:rsidRPr="00B3349A">
        <w:rPr/>
        <w:lastRenderedPageBreak/>
        <w:t/>
      </w:r>
      <w:r>
        <w:rPr>
          <w:rFonts w:ascii="宋体" w:eastAsia="宋体" w:hAnsi="宋体" w:cs="宋体"/>
          <w:u w:val="none"/>
          <w:sz w:val="22"/>
          <w:position w:val="3.55464172"/>
          <w:color w:val="000000"/>
          <w:noProof w:val="true"/>
          <w:spacing w:val="-5"/>
          <w:w w:val="100"/>
        </w:rPr>
        <w:t>（</w:t>
      </w:r>
      <w:r w:rsidRPr="00B3349A">
        <w:rPr/>
        <w:lastRenderedPageBreak/>
        <w:t/>
      </w:r>
      <w:r>
        <w:rPr>
          <w:rFonts w:ascii="宋体" w:eastAsia="宋体" w:hAnsi="宋体" w:cs="宋体"/>
          <w:u w:val="none"/>
          <w:sz w:val="22"/>
          <w:position w:val="3.55464172"/>
          <w:color w:val="000000"/>
          <w:noProof w:val="true"/>
          <w:spacing w:val="-4"/>
          <w:w w:val="100"/>
        </w:rPr>
        <w:t>如生长和</w:t>
      </w:r>
      <w:r w:rsidRPr="00B3349A">
        <w:rPr/>
        <w:lastRenderedPageBreak/>
        <w:t/>
      </w:r>
      <w:r>
        <w:rPr>
          <w:rFonts w:ascii="宋体" w:eastAsia="宋体" w:hAnsi="宋体" w:cs="宋体"/>
          <w:u w:val="none"/>
          <w:sz w:val="22"/>
          <w:position w:val="3.55464172"/>
          <w:color w:val="000000"/>
          <w:noProof w:val="true"/>
          <w:spacing w:val="-5"/>
          <w:w w:val="100"/>
        </w:rPr>
        <w:t>行</w:t>
      </w:r>
    </w:p>
    <w:p w:rsidR="005A76FB" w:rsidRDefault="005A76FB" w:rsidP="005A76FB">
      <w:pPr>
        <w:spacing w:before="0" w:after="0" w:line="393" w:lineRule="exact"/>
        <w:ind w:firstLine="1"/>
        <w:jc w:val="left"/>
        <w:rPr/>
      </w:pPr>
      <w:r w:rsidRPr="00B3349A">
        <w:rPr/>
        <w:lastRenderedPageBreak/>
        <w:t/>
      </w:r>
      <w:r>
        <w:rPr>
          <w:rFonts w:ascii="宋体" w:hAnsi="宋体" w:cs="宋体"/>
          <w:u w:val="none"/>
          <w:sz w:val="22"/>
          <w:position w:val="0"/>
          <w:color w:val="000000"/>
          <w:noProof w:val="true"/>
          <w:spacing w:val="-5"/>
          <w:w w:val="100"/>
        </w:rPr>
        <w:t>为）。</w:t>
      </w:r>
    </w:p>
    <w:p w:rsidR="005A76FB" w:rsidRDefault="005A76FB" w:rsidP="005A76FB">
      <w:pPr>
        <w:spacing w:before="0" w:after="0" w:line="427" w:lineRule="exact"/>
        <w:ind w:firstLine="0"/>
        <w:jc w:val="left"/>
        <w:rPr/>
      </w:pPr>
      <w:r w:rsidRPr="00B3349A">
        <w:rPr/>
        <w:lastRenderedPageBreak/>
        <w:t/>
      </w:r>
      <w:r>
        <w:rPr>
          <w:rFonts w:ascii="宋体" w:eastAsia="宋体" w:hAnsi="宋体" w:cs="宋体"/>
          <w:u w:val="none"/>
          <w:sz w:val="22"/>
          <w:position w:val="0"/>
          <w:color w:val="000000"/>
          <w:noProof w:val="true"/>
          <w:spacing w:val="-6"/>
          <w:w w:val="100"/>
        </w:rPr>
        <w:t>通常，如果在一般毒性研究中，有证据表明存在免疫系统（或者免疫功能）的不良</w:t>
      </w:r>
    </w:p>
    <w:p w:rsidR="005A76FB" w:rsidRDefault="005A76FB" w:rsidP="005A76FB">
      <w:pPr>
        <w:spacing w:before="0" w:after="0" w:line="464" w:lineRule="exact"/>
        <w:ind w:firstLine="0"/>
        <w:jc w:val="left"/>
        <w:rPr/>
      </w:pPr>
      <w:r w:rsidRPr="00B3349A">
        <w:rPr/>
        <w:lastRenderedPageBreak/>
        <w:t/>
      </w:r>
      <w:r>
        <w:rPr>
          <w:rFonts w:ascii="宋体" w:eastAsia="宋体" w:hAnsi="宋体" w:cs="宋体"/>
          <w:u w:val="none"/>
          <w:sz w:val="22"/>
          <w:position w:val="3.55462646"/>
          <w:color w:val="000000"/>
          <w:noProof w:val="true"/>
          <w:spacing w:val="-6"/>
          <w:w w:val="100"/>
        </w:rPr>
        <w:t>反应，则应该在出生前后加强发育（</w:t>
      </w:r>
      <w:r w:rsidRPr="00B3349A">
        <w:rPr/>
        <w:lastRenderedPageBreak/>
        <w:t/>
      </w:r>
      <w:r>
        <w:rPr>
          <w:rFonts w:ascii="Times New Roman" w:hAnsi="Times New Roman" w:cs="Times New Roman"/>
          <w:u w:val="none"/>
          <w:sz w:val="22"/>
          <w:position w:val="0"/>
          <w:color w:val="000000"/>
          <w:noProof w:val="true"/>
          <w:spacing w:val="-3"/>
          <w:w w:val="100"/>
        </w:rPr>
        <w:t>ePPND</w:t>
      </w:r>
      <w:r w:rsidRPr="00B3349A">
        <w:rPr/>
        <w:lastRenderedPageBreak/>
        <w:t/>
      </w:r>
      <w:r>
        <w:rPr>
          <w:rFonts w:ascii="宋体" w:eastAsia="宋体" w:hAnsi="宋体" w:cs="宋体"/>
          <w:u w:val="none"/>
          <w:sz w:val="22"/>
          <w:position w:val="3.55462646"/>
          <w:color w:val="000000"/>
          <w:noProof w:val="true"/>
          <w:spacing w:val="-6"/>
          <w:w w:val="100"/>
        </w:rPr>
        <w:t>）研究的产后期间，在后代中进行免疫</w:t>
      </w:r>
    </w:p>
    <w:p w:rsidR="005A76FB" w:rsidRDefault="005A76FB" w:rsidP="005A76FB">
      <w:pPr>
        <w:spacing w:before="0" w:after="0" w:line="428" w:lineRule="exact"/>
        <w:ind w:firstLine="0"/>
        <w:jc w:val="left"/>
        <w:rPr/>
      </w:pPr>
      <w:r w:rsidRPr="00B3349A">
        <w:rPr/>
        <w:lastRenderedPageBreak/>
        <w:t/>
      </w:r>
      <w:r>
        <w:rPr>
          <w:rFonts w:ascii="宋体" w:hAnsi="宋体" w:cs="宋体"/>
          <w:u w:val="none"/>
          <w:sz w:val="22"/>
          <w:position w:val="3.55462646"/>
          <w:color w:val="000000"/>
          <w:noProof w:val="true"/>
          <w:spacing w:val="-6"/>
          <w:w w:val="100"/>
        </w:rPr>
        <w:t>功能试验。适当时，在出生后第</w:t>
      </w:r>
      <w:r w:rsidRPr="00B3349A">
        <w:rPr/>
        <w:lastRenderedPageBreak/>
        <w:t/>
      </w:r>
      <w:r>
        <w:rPr>
          <w:rFonts w:ascii="Times New Roman" w:hAnsi="Times New Roman" w:cs="Times New Roman"/>
          <w:u w:val="none"/>
          <w:sz w:val="22"/>
          <w:position w:val="0"/>
          <w:color w:val="000000"/>
          <w:noProof w:val="true"/>
          <w:spacing w:val="-3"/>
          <w:w w:val="100"/>
        </w:rPr>
        <w:t>28</w:t>
      </w:r>
      <w:r w:rsidRPr="00B3349A">
        <w:rPr/>
        <w:lastRenderedPageBreak/>
        <w:t/>
      </w:r>
      <w:r>
        <w:rPr>
          <w:rFonts w:ascii="宋体" w:hAnsi="宋体" w:cs="宋体"/>
          <w:u w:val="none"/>
          <w:sz w:val="22"/>
          <w:position w:val="3.55462646"/>
          <w:color w:val="000000"/>
          <w:noProof w:val="true"/>
          <w:spacing w:val="-5"/>
          <w:w w:val="100"/>
        </w:rPr>
        <w:t>天即可尽早获得免疫表型。根据所采用的功能性</w:t>
      </w:r>
    </w:p>
    <w:p w:rsidR="005A76FB" w:rsidRDefault="005A76FB" w:rsidP="005A76FB">
      <w:pPr>
        <w:spacing w:before="0" w:after="0" w:line="427" w:lineRule="exact"/>
        <w:ind w:firstLine="0"/>
        <w:jc w:val="left"/>
        <w:rPr/>
      </w:pPr>
      <w:r w:rsidRPr="00B3349A">
        <w:rPr/>
        <w:lastRenderedPageBreak/>
        <w:t/>
      </w:r>
      <w:r>
        <w:rPr>
          <w:rFonts w:ascii="宋体" w:eastAsia="宋体" w:hAnsi="宋体" w:cs="宋体"/>
          <w:u w:val="none"/>
          <w:sz w:val="22"/>
          <w:position w:val="3.55462646"/>
          <w:color w:val="000000"/>
          <w:noProof w:val="true"/>
          <w:spacing w:val="-5"/>
          <w:w w:val="100"/>
        </w:rPr>
        <w:t>试验，评价免疫功能的出生后观察的持续时间可以为</w:t>
      </w:r>
      <w:r w:rsidRPr="00B3349A">
        <w:rPr/>
        <w:lastRenderedPageBreak/>
        <w:t/>
      </w:r>
      <w:r>
        <w:rPr>
          <w:rFonts w:ascii="Times New Roman" w:hAnsi="Times New Roman" w:cs="Times New Roman"/>
          <w:u w:val="none"/>
          <w:sz w:val="22"/>
          <w:position w:val="0"/>
          <w:color w:val="000000"/>
          <w:noProof w:val="true"/>
          <w:spacing w:val="-2"/>
          <w:w w:val="100"/>
        </w:rPr>
        <w:t>3-6</w:t>
      </w:r>
      <w:r w:rsidRPr="00B3349A">
        <w:rPr/>
        <w:lastRenderedPageBreak/>
        <w:t/>
      </w:r>
      <w:r>
        <w:rPr>
          <w:rFonts w:ascii="宋体" w:hAnsi="宋体" w:cs="宋体"/>
          <w:u w:val="none"/>
          <w:sz w:val="22"/>
          <w:position w:val="3.55462646"/>
          <w:color w:val="000000"/>
          <w:noProof w:val="true"/>
          <w:spacing w:val="-5"/>
          <w:w w:val="100"/>
        </w:rPr>
        <w:t>个月。</w:t>
      </w:r>
    </w:p>
    <w:p w:rsidR="005A76FB" w:rsidRDefault="005A76FB" w:rsidP="005A76FB">
      <w:pPr>
        <w:spacing w:before="0" w:after="0" w:line="393" w:lineRule="exact"/>
        <w:ind w:firstLine="0"/>
        <w:jc w:val="left"/>
        <w:rPr/>
      </w:pPr>
      <w:r w:rsidRPr="00B3349A">
        <w:rPr/>
        <w:lastRenderedPageBreak/>
        <w:t/>
      </w:r>
      <w:r>
        <w:rPr>
          <w:rFonts w:ascii="宋体" w:hAnsi="宋体" w:cs="宋体"/>
          <w:u w:val="none"/>
          <w:sz w:val="22"/>
          <w:position w:val="0"/>
          <w:color w:val="000000"/>
          <w:noProof w:val="true"/>
          <w:spacing w:val="-6"/>
          <w:w w:val="100"/>
        </w:rPr>
        <w:t>神经行为学评价可能仅限于临床行为观察结果。工具性学习需要一个训练期，该训</w:t>
      </w:r>
    </w:p>
    <w:p w:rsidR="005A76FB" w:rsidRDefault="005A76FB" w:rsidP="005A76FB">
      <w:pPr>
        <w:spacing w:before="0" w:after="0" w:line="462" w:lineRule="exact"/>
        <w:ind w:firstLine="0"/>
        <w:jc w:val="left"/>
        <w:rPr/>
      </w:pPr>
      <w:r w:rsidRPr="00B3349A">
        <w:rPr/>
        <w:lastRenderedPageBreak/>
        <w:t/>
      </w:r>
      <w:r>
        <w:rPr>
          <w:rFonts w:ascii="宋体" w:eastAsia="宋体" w:hAnsi="宋体" w:cs="宋体"/>
          <w:u w:val="none"/>
          <w:sz w:val="22"/>
          <w:position w:val="3.55462646"/>
          <w:color w:val="000000"/>
          <w:noProof w:val="true"/>
          <w:spacing w:val="-5"/>
          <w:w w:val="100"/>
        </w:rPr>
        <w:t>练期持续时间至少为出生后</w:t>
      </w:r>
      <w:r w:rsidRPr="00B3349A">
        <w:rPr/>
        <w:lastRenderedPageBreak/>
        <w:t/>
      </w:r>
      <w:r>
        <w:rPr>
          <w:rFonts w:ascii="Times New Roman" w:hAnsi="Times New Roman" w:cs="Times New Roman"/>
          <w:u w:val="none"/>
          <w:sz w:val="22"/>
          <w:position w:val="0"/>
          <w:color w:val="000000"/>
          <w:noProof w:val="true"/>
          <w:spacing w:val="-3"/>
          <w:w w:val="100"/>
        </w:rPr>
        <w:t>9</w:t>
      </w:r>
      <w:r w:rsidRPr="00B3349A">
        <w:rPr/>
        <w:lastRenderedPageBreak/>
        <w:t/>
      </w:r>
      <w:r>
        <w:rPr>
          <w:rFonts w:ascii="宋体" w:hAnsi="宋体" w:cs="宋体"/>
          <w:u w:val="none"/>
          <w:sz w:val="22"/>
          <w:position w:val="3.55462646"/>
          <w:color w:val="000000"/>
          <w:noProof w:val="true"/>
          <w:spacing w:val="-5"/>
          <w:w w:val="100"/>
        </w:rPr>
        <w:t>个月，因此不推荐。</w:t>
      </w:r>
    </w:p>
    <w:p w:rsidR="005A76FB" w:rsidRDefault="005A76FB" w:rsidP="005A76FB">
      <w:pPr>
        <w:spacing w:before="0" w:after="0" w:line="428" w:lineRule="exact"/>
        <w:ind w:firstLine="1"/>
        <w:jc w:val="left"/>
        <w:rPr/>
      </w:pPr>
      <w:r w:rsidRPr="00B3349A">
        <w:rPr/>
        <w:lastRenderedPageBreak/>
        <w:t/>
      </w:r>
      <w:r>
        <w:rPr>
          <w:rFonts w:ascii="宋体" w:eastAsia="宋体" w:hAnsi="宋体" w:cs="宋体"/>
          <w:u w:val="none"/>
          <w:sz w:val="22"/>
          <w:position w:val="3.55462646"/>
          <w:color w:val="000000"/>
          <w:noProof w:val="true"/>
          <w:spacing w:val="-5"/>
          <w:w w:val="100"/>
        </w:rPr>
        <w:t>决定猕猴</w:t>
      </w:r>
      <w:r w:rsidRPr="00B3349A">
        <w:rPr/>
        <w:lastRenderedPageBreak/>
        <w:t/>
      </w:r>
      <w:r>
        <w:rPr>
          <w:rFonts w:ascii="Times New Roman" w:hAnsi="Times New Roman" w:cs="Times New Roman"/>
          <w:u w:val="none"/>
          <w:sz w:val="22"/>
          <w:position w:val="0"/>
          <w:color w:val="000000"/>
          <w:noProof w:val="true"/>
          <w:spacing w:val="-3"/>
          <w:w w:val="100"/>
        </w:rPr>
        <w:t>ePPND</w:t>
      </w:r>
      <w:r w:rsidRPr="00B3349A">
        <w:rPr/>
        <w:lastRenderedPageBreak/>
        <w:t/>
      </w:r>
      <w:r>
        <w:rPr>
          <w:rFonts w:ascii="宋体" w:eastAsia="宋体" w:hAnsi="宋体" w:cs="宋体"/>
          <w:u w:val="none"/>
          <w:sz w:val="22"/>
          <w:position w:val="3.55462646"/>
          <w:color w:val="000000"/>
          <w:noProof w:val="true"/>
          <w:spacing w:val="-5"/>
          <w:w w:val="100"/>
        </w:rPr>
        <w:t>研究中各组动物数量的方法详细讨论见</w:t>
      </w:r>
      <w:r w:rsidRPr="00B3349A">
        <w:rPr/>
        <w:lastRenderedPageBreak/>
        <w:t/>
      </w:r>
      <w:r>
        <w:rPr>
          <w:rFonts w:ascii="Times New Roman" w:hAnsi="Times New Roman" w:cs="Times New Roman"/>
          <w:u w:val="none"/>
          <w:sz w:val="22"/>
          <w:position w:val="0"/>
          <w:color w:val="000000"/>
          <w:noProof w:val="true"/>
          <w:spacing w:val="-2"/>
          <w:w w:val="100"/>
        </w:rPr>
        <w:t>Jarvis</w:t>
      </w:r>
      <w:r w:rsidRPr="00B3349A">
        <w:rPr/>
        <w:lastRenderedPageBreak/>
        <w:t/>
      </w:r>
      <w:r>
        <w:rPr>
          <w:rFonts w:ascii="宋体" w:eastAsia="宋体" w:hAnsi="宋体" w:cs="宋体"/>
          <w:u w:val="none"/>
          <w:sz w:val="22"/>
          <w:position w:val="3.55462646"/>
          <w:color w:val="000000"/>
          <w:noProof w:val="true"/>
          <w:spacing w:val="-5"/>
          <w:w w:val="100"/>
        </w:rPr>
        <w:t>等</w:t>
      </w:r>
      <w:r w:rsidRPr="00B3349A">
        <w:rPr/>
        <w:lastRenderedPageBreak/>
        <w:t/>
      </w:r>
      <w:r>
        <w:rPr>
          <w:rFonts w:ascii="Times New Roman" w:hAnsi="Times New Roman" w:cs="Times New Roman"/>
          <w:u w:val="none"/>
          <w:sz w:val="22"/>
          <w:position w:val="0"/>
          <w:color w:val="000000"/>
          <w:noProof w:val="true"/>
          <w:spacing w:val="-2"/>
          <w:w w:val="100"/>
        </w:rPr>
        <w:t>2010</w:t>
      </w:r>
      <w:r w:rsidRPr="00B3349A">
        <w:rPr/>
        <w:lastRenderedPageBreak/>
        <w:t/>
      </w:r>
      <w:r>
        <w:rPr>
          <w:rFonts w:ascii="宋体" w:eastAsia="宋体" w:hAnsi="宋体" w:cs="宋体"/>
          <w:u w:val="none"/>
          <w:sz w:val="22"/>
          <w:position w:val="3.55462646"/>
          <w:color w:val="000000"/>
          <w:noProof w:val="true"/>
          <w:spacing w:val="-15"/>
          <w:w w:val="100"/>
        </w:rPr>
        <w:t>年的文献（</w:t>
      </w:r>
      <w:r w:rsidRPr="00B3349A">
        <w:rPr/>
        <w:lastRenderedPageBreak/>
        <w:t/>
      </w:r>
      <w:r>
        <w:rPr>
          <w:rFonts w:ascii="Times New Roman" w:hAnsi="Times New Roman" w:cs="Times New Roman"/>
          <w:u w:val="none"/>
          <w:sz w:val="22"/>
          <w:position w:val="0"/>
          <w:color w:val="000000"/>
          <w:noProof w:val="true"/>
          <w:spacing w:val="-3"/>
          <w:w w:val="100"/>
        </w:rPr>
        <w:t>6</w:t>
      </w:r>
      <w:r w:rsidRPr="00B3349A">
        <w:rPr/>
        <w:lastRenderedPageBreak/>
        <w:t/>
      </w:r>
      <w:r>
        <w:rPr>
          <w:rFonts w:ascii="宋体" w:hAnsi="宋体" w:cs="宋体"/>
          <w:u w:val="none"/>
          <w:sz w:val="22"/>
          <w:position w:val="3.55462646"/>
          <w:color w:val="000000"/>
          <w:noProof w:val="true"/>
          <w:spacing w:val="0"/>
          <w:w w:val="86"/>
        </w:rPr>
        <w:t>）。</w:t>
      </w:r>
    </w:p>
    <w:p w:rsidR="005A76FB" w:rsidRDefault="005A76FB" w:rsidP="005A76FB">
      <w:pPr>
        <w:spacing w:before="0" w:after="0" w:line="428" w:lineRule="exact"/>
        <w:ind w:firstLine="1"/>
        <w:jc w:val="left"/>
        <w:rPr/>
      </w:pPr>
      <w:r w:rsidRPr="00B3349A">
        <w:rPr/>
        <w:lastRenderedPageBreak/>
        <w:t/>
      </w:r>
      <w:r>
        <w:rPr>
          <w:rFonts w:ascii="Times New Roman" w:hAnsi="Times New Roman" w:cs="Times New Roman"/>
          <w:u w:val="none"/>
          <w:sz w:val="22"/>
          <w:position w:val="0"/>
          <w:color w:val="000000"/>
          <w:noProof w:val="true"/>
          <w:spacing w:val="-3"/>
          <w:w w:val="100"/>
        </w:rPr>
        <w:t>ePPND</w:t>
      </w:r>
      <w:r w:rsidRPr="00B3349A">
        <w:rPr/>
        <w:lastRenderedPageBreak/>
        <w:t/>
      </w:r>
      <w:r>
        <w:rPr>
          <w:rFonts w:ascii="宋体" w:eastAsia="宋体" w:hAnsi="宋体" w:cs="宋体"/>
          <w:u w:val="none"/>
          <w:sz w:val="22"/>
          <w:position w:val="3.55462646"/>
          <w:color w:val="000000"/>
          <w:noProof w:val="true"/>
          <w:spacing w:val="-3"/>
          <w:w w:val="100"/>
        </w:rPr>
        <w:t>研究中各组动物数量应该足以获得充分的幼崽数量（出生后第</w:t>
      </w:r>
      <w:r w:rsidRPr="00B3349A">
        <w:rPr/>
        <w:lastRenderedPageBreak/>
        <w:t/>
      </w:r>
      <w:r>
        <w:rPr>
          <w:rFonts w:ascii="Times New Roman" w:hAnsi="Times New Roman" w:cs="Times New Roman"/>
          <w:u w:val="none"/>
          <w:sz w:val="22"/>
          <w:position w:val="0"/>
          <w:color w:val="000000"/>
          <w:noProof w:val="true"/>
          <w:spacing w:val="-3"/>
          <w:w w:val="100"/>
        </w:rPr>
        <w:t>7</w:t>
      </w:r>
      <w:r w:rsidRPr="00B3349A">
        <w:rPr/>
        <w:lastRenderedPageBreak/>
        <w:t/>
      </w:r>
      <w:r>
        <w:rPr>
          <w:rFonts w:ascii="宋体" w:eastAsia="宋体" w:hAnsi="宋体" w:cs="宋体"/>
          <w:u w:val="none"/>
          <w:sz w:val="22"/>
          <w:position w:val="3.55462646"/>
          <w:color w:val="000000"/>
          <w:noProof w:val="true"/>
          <w:spacing w:val="-3"/>
          <w:w w:val="100"/>
        </w:rPr>
        <w:t>天时，每组</w:t>
      </w:r>
    </w:p>
    <w:p w:rsidR="005A76FB" w:rsidRDefault="005A76FB" w:rsidP="005A76FB">
      <w:pPr>
        <w:spacing w:before="0" w:after="0" w:line="427" w:lineRule="exact"/>
        <w:ind w:firstLine="1"/>
        <w:jc w:val="left"/>
        <w:rPr/>
      </w:pPr>
      <w:r w:rsidRPr="00B3349A">
        <w:rPr/>
        <w:lastRenderedPageBreak/>
        <w:t/>
      </w:r>
      <w:r>
        <w:rPr>
          <w:rFonts w:ascii="Times New Roman" w:hAnsi="Times New Roman" w:cs="Times New Roman"/>
          <w:u w:val="none"/>
          <w:sz w:val="22"/>
          <w:position w:val="0"/>
          <w:color w:val="000000"/>
          <w:noProof w:val="true"/>
          <w:spacing w:val="-2"/>
          <w:w w:val="100"/>
        </w:rPr>
        <w:t>6-8</w:t>
      </w:r>
      <w:r w:rsidRPr="00B3349A">
        <w:rPr/>
        <w:lastRenderedPageBreak/>
        <w:t/>
      </w:r>
      <w:r>
        <w:rPr>
          <w:rFonts w:ascii="宋体" w:eastAsia="宋体" w:hAnsi="宋体" w:cs="宋体"/>
          <w:u w:val="none"/>
          <w:sz w:val="22"/>
          <w:position w:val="3.55462646"/>
          <w:color w:val="000000"/>
          <w:noProof w:val="true"/>
          <w:spacing w:val="-8"/>
          <w:w w:val="100"/>
        </w:rPr>
        <w:t>个后代），以评价出生后发育，并在需要时（如评价免疫系统）能够进行专家评</w:t>
      </w:r>
    </w:p>
    <w:p w:rsidR="005A76FB" w:rsidRDefault="005A76FB" w:rsidP="005A76FB">
      <w:pPr>
        <w:spacing w:before="0" w:after="0" w:line="393" w:lineRule="exact"/>
        <w:ind w:firstLine="1"/>
        <w:jc w:val="left"/>
        <w:rPr/>
      </w:pPr>
      <w:r w:rsidRPr="00B3349A">
        <w:rPr/>
        <w:lastRenderedPageBreak/>
        <w:t/>
      </w:r>
      <w:r>
        <w:rPr>
          <w:rFonts w:ascii="宋体" w:hAnsi="宋体" w:cs="宋体"/>
          <w:u w:val="none"/>
          <w:sz w:val="22"/>
          <w:position w:val="0"/>
          <w:color w:val="000000"/>
          <w:noProof w:val="true"/>
          <w:spacing w:val="-5"/>
          <w:w w:val="100"/>
        </w:rPr>
        <w:t>价。</w:t>
      </w:r>
    </w:p>
    <w:p w:rsidR="005A76FB" w:rsidRDefault="005A76FB" w:rsidP="005A76FB">
      <w:pPr>
        <w:spacing w:before="0" w:after="0" w:line="464" w:lineRule="exact"/>
        <w:ind w:firstLine="0"/>
        <w:jc w:val="left"/>
        <w:rPr/>
      </w:pPr>
      <w:r w:rsidRPr="00B3349A">
        <w:rPr/>
        <w:lastRenderedPageBreak/>
        <w:t/>
      </w:r>
      <w:r>
        <w:rPr>
          <w:rFonts w:ascii="宋体" w:eastAsia="宋体" w:hAnsi="宋体" w:cs="宋体"/>
          <w:u w:val="none"/>
          <w:sz w:val="22"/>
          <w:position w:val="3.55462646"/>
          <w:color w:val="000000"/>
          <w:noProof w:val="true"/>
          <w:spacing w:val="-5"/>
          <w:w w:val="100"/>
        </w:rPr>
        <w:t>大多数</w:t>
      </w:r>
      <w:r w:rsidRPr="00B3349A">
        <w:rPr/>
        <w:lastRenderedPageBreak/>
        <w:t/>
      </w:r>
      <w:r>
        <w:rPr>
          <w:rFonts w:ascii="Times New Roman" w:hAnsi="Times New Roman" w:cs="Times New Roman"/>
          <w:u w:val="none"/>
          <w:sz w:val="22"/>
          <w:position w:val="0"/>
          <w:color w:val="000000"/>
          <w:noProof w:val="true"/>
          <w:spacing w:val="-3"/>
          <w:w w:val="100"/>
        </w:rPr>
        <w:t>ePPND</w:t>
      </w:r>
      <w:r w:rsidRPr="00B3349A">
        <w:rPr/>
        <w:lastRenderedPageBreak/>
        <w:t/>
      </w:r>
      <w:r>
        <w:rPr>
          <w:rFonts w:ascii="宋体" w:hAnsi="宋体" w:cs="宋体"/>
          <w:u w:val="none"/>
          <w:sz w:val="22"/>
          <w:position w:val="3.55462646"/>
          <w:color w:val="000000"/>
          <w:noProof w:val="true"/>
          <w:spacing w:val="-6"/>
          <w:w w:val="100"/>
        </w:rPr>
        <w:t>研究经过数周或数月实现动物妊娠。当某个试验项目组出现提示治疗</w:t>
      </w:r>
    </w:p>
    <w:p w:rsidR="005A76FB" w:rsidRDefault="005A76FB" w:rsidP="005A76FB">
      <w:pPr>
        <w:spacing w:before="0" w:after="0" w:line="391" w:lineRule="exact"/>
        <w:ind w:firstLine="0"/>
        <w:jc w:val="left"/>
        <w:rPr/>
      </w:pPr>
      <w:r w:rsidRPr="00B3349A">
        <w:rPr/>
        <w:lastRenderedPageBreak/>
        <w:t/>
      </w:r>
      <w:r>
        <w:rPr>
          <w:rFonts w:ascii="宋体" w:eastAsia="宋体" w:hAnsi="宋体" w:cs="宋体"/>
          <w:u w:val="none"/>
          <w:sz w:val="22"/>
          <w:position w:val="0"/>
          <w:color w:val="000000"/>
          <w:noProof w:val="true"/>
          <w:spacing w:val="-6"/>
          <w:w w:val="100"/>
        </w:rPr>
        <w:t>相关作用的流产时，应该考虑终止研究中妊娠动物的进一步增加，并调整研究设计</w:t>
      </w:r>
    </w:p>
    <w:p w:rsidR="005A76FB" w:rsidRDefault="005A76FB" w:rsidP="005A76FB">
      <w:pPr>
        <w:spacing w:before="0" w:after="0" w:line="428" w:lineRule="exact"/>
        <w:ind w:firstLine="0"/>
        <w:jc w:val="left"/>
        <w:rPr/>
      </w:pPr>
      <w:r w:rsidRPr="00B3349A">
        <w:rPr/>
        <w:lastRenderedPageBreak/>
        <w:t/>
      </w:r>
      <w:r>
        <w:rPr>
          <w:rFonts w:ascii="宋体" w:hAnsi="宋体" w:cs="宋体"/>
          <w:u w:val="none"/>
          <w:sz w:val="22"/>
          <w:position w:val="0"/>
          <w:color w:val="000000"/>
          <w:noProof w:val="true"/>
          <w:spacing w:val="-5"/>
          <w:w w:val="100"/>
        </w:rPr>
        <w:t>（如采用剖腹产）。</w:t>
      </w:r>
    </w:p>
    <w:p w:rsidR="005A76FB" w:rsidRDefault="005A76FB" w:rsidP="005A76FB">
      <w:pPr>
        <w:spacing w:before="0" w:after="0" w:line="464" w:lineRule="exact"/>
        <w:ind w:firstLine="0"/>
        <w:jc w:val="left"/>
        <w:rPr/>
      </w:pPr>
      <w:r w:rsidRPr="00B3349A">
        <w:rPr/>
        <w:lastRenderedPageBreak/>
        <w:t/>
      </w:r>
      <w:r>
        <w:rPr>
          <w:rFonts w:ascii="宋体" w:eastAsia="宋体" w:hAnsi="宋体" w:cs="宋体"/>
          <w:u w:val="none"/>
          <w:sz w:val="22"/>
          <w:position w:val="3.55462646"/>
          <w:color w:val="000000"/>
          <w:noProof w:val="true"/>
          <w:spacing w:val="-5"/>
          <w:w w:val="100"/>
        </w:rPr>
        <w:t>提倡经溶剂</w:t>
      </w:r>
      <w:r w:rsidRPr="00B3349A">
        <w:rPr/>
        <w:lastRenderedPageBreak/>
        <w:t/>
      </w:r>
      <w:r>
        <w:rPr>
          <w:rFonts w:ascii="Times New Roman" w:hAnsi="Times New Roman" w:cs="Times New Roman"/>
          <w:u w:val="none"/>
          <w:sz w:val="22"/>
          <w:position w:val="0"/>
          <w:color w:val="000000"/>
          <w:noProof w:val="true"/>
          <w:spacing w:val="-2"/>
          <w:w w:val="100"/>
        </w:rPr>
        <w:t>-</w:t>
      </w:r>
      <w:r w:rsidRPr="00B3349A">
        <w:rPr/>
        <w:lastRenderedPageBreak/>
        <w:t/>
      </w:r>
      <w:r>
        <w:rPr>
          <w:rFonts w:ascii="宋体" w:hAnsi="宋体" w:cs="宋体"/>
          <w:u w:val="none"/>
          <w:sz w:val="22"/>
          <w:position w:val="3.55462646"/>
          <w:color w:val="000000"/>
          <w:noProof w:val="true"/>
          <w:spacing w:val="-5"/>
          <w:w w:val="100"/>
        </w:rPr>
        <w:t>对照处理母体动物的再利用。</w:t>
      </w:r>
    </w:p>
    <w:p w:rsidR="005A76FB" w:rsidRDefault="005A76FB" w:rsidP="005A76FB">
      <w:pPr>
        <w:spacing w:before="0" w:after="0" w:line="427" w:lineRule="exact"/>
        <w:ind w:firstLine="0"/>
        <w:jc w:val="left"/>
        <w:rPr/>
      </w:pPr>
      <w:r w:rsidRPr="00B3349A">
        <w:rPr/>
        <w:lastRenderedPageBreak/>
        <w:t/>
      </w:r>
      <w:r>
        <w:rPr>
          <w:rFonts w:ascii="宋体" w:eastAsia="宋体" w:hAnsi="宋体" w:cs="宋体"/>
          <w:u w:val="none"/>
          <w:sz w:val="22"/>
          <w:position w:val="3.55462646"/>
          <w:color w:val="000000"/>
          <w:noProof w:val="true"/>
          <w:spacing w:val="-5"/>
          <w:w w:val="100"/>
        </w:rPr>
        <w:t>如果存在作用机制可能导致对</w:t>
      </w:r>
      <w:r w:rsidRPr="00B3349A">
        <w:rPr/>
        <w:lastRenderedPageBreak/>
        <w:t/>
      </w:r>
      <w:r>
        <w:rPr>
          <w:rFonts w:ascii="Times New Roman" w:hAnsi="Times New Roman" w:cs="Times New Roman"/>
          <w:u w:val="none"/>
          <w:sz w:val="22"/>
          <w:position w:val="0"/>
          <w:color w:val="000000"/>
          <w:noProof w:val="true"/>
          <w:spacing w:val="-3"/>
          <w:w w:val="100"/>
        </w:rPr>
        <w:t>EFD</w:t>
      </w:r>
      <w:r w:rsidRPr="00B3349A">
        <w:rPr/>
        <w:lastRenderedPageBreak/>
        <w:t/>
      </w:r>
      <w:r>
        <w:rPr>
          <w:rFonts w:ascii="宋体" w:eastAsia="宋体" w:hAnsi="宋体" w:cs="宋体"/>
          <w:u w:val="none"/>
          <w:sz w:val="22"/>
          <w:position w:val="3.55462646"/>
          <w:color w:val="000000"/>
          <w:noProof w:val="true"/>
          <w:spacing w:val="-5"/>
          <w:w w:val="100"/>
        </w:rPr>
        <w:t>的影响或流产的担忧，则可以在限定数量的动物</w:t>
      </w:r>
    </w:p>
    <w:p w:rsidR="005A76FB" w:rsidRDefault="005A76FB" w:rsidP="005A76FB">
      <w:pPr>
        <w:spacing w:before="0" w:after="0" w:line="393" w:lineRule="exact"/>
        <w:ind w:firstLine="0"/>
        <w:jc w:val="left"/>
        <w:rPr/>
      </w:pPr>
      <w:r w:rsidRPr="00B3349A">
        <w:rPr/>
        <w:lastRenderedPageBreak/>
        <w:t/>
      </w:r>
      <w:r>
        <w:rPr>
          <w:rFonts w:ascii="宋体" w:hAnsi="宋体" w:cs="宋体"/>
          <w:u w:val="none"/>
          <w:sz w:val="22"/>
          <w:position w:val="0"/>
          <w:color w:val="000000"/>
          <w:noProof w:val="true"/>
          <w:spacing w:val="-5"/>
          <w:w w:val="100"/>
        </w:rPr>
        <w:t>中进行研究，以便确定危害。</w:t>
      </w:r>
    </w:p>
    <w:p w:rsidR="005A76FB" w:rsidRDefault="005A76FB" w:rsidP="005A76FB">
      <w:pPr>
        <w:spacing w:before="0" w:after="0" w:line="464" w:lineRule="exact"/>
        <w:ind w:firstLine="1"/>
        <w:jc w:val="left"/>
        <w:rPr/>
      </w:pPr>
      <w:r w:rsidRPr="00B3349A">
        <w:rPr/>
        <w:lastRenderedPageBreak/>
        <w:t/>
      </w:r>
      <w:r>
        <w:rPr>
          <w:rFonts w:ascii="宋体" w:eastAsia="宋体" w:hAnsi="宋体" w:cs="宋体"/>
          <w:u w:val="none"/>
          <w:sz w:val="22"/>
          <w:position w:val="3.55462646"/>
          <w:color w:val="000000"/>
          <w:noProof w:val="true"/>
          <w:spacing w:val="-5"/>
          <w:w w:val="100"/>
        </w:rPr>
        <w:t>在</w:t>
      </w:r>
      <w:r w:rsidRPr="00B3349A">
        <w:rPr/>
        <w:lastRenderedPageBreak/>
        <w:t/>
      </w:r>
      <w:r>
        <w:rPr>
          <w:rFonts w:ascii="Times New Roman" w:hAnsi="Times New Roman" w:cs="Times New Roman"/>
          <w:u w:val="none"/>
          <w:sz w:val="22"/>
          <w:position w:val="0"/>
          <w:color w:val="000000"/>
          <w:noProof w:val="true"/>
          <w:spacing w:val="-4"/>
          <w:w w:val="100"/>
        </w:rPr>
        <w:t>NHPs</w:t>
      </w:r>
      <w:r w:rsidRPr="00B3349A">
        <w:rPr/>
        <w:lastRenderedPageBreak/>
        <w:t/>
      </w:r>
      <w:r>
        <w:rPr>
          <w:rFonts w:ascii="宋体" w:eastAsia="宋体" w:hAnsi="宋体" w:cs="宋体"/>
          <w:u w:val="none"/>
          <w:sz w:val="22"/>
          <w:position w:val="3.55462646"/>
          <w:color w:val="000000"/>
          <w:noProof w:val="true"/>
          <w:spacing w:val="-5"/>
          <w:w w:val="100"/>
        </w:rPr>
        <w:t>中进行的</w:t>
      </w:r>
      <w:r w:rsidRPr="00B3349A">
        <w:rPr/>
        <w:lastRenderedPageBreak/>
        <w:t/>
      </w:r>
      <w:r>
        <w:rPr>
          <w:rFonts w:ascii="Times New Roman" w:hAnsi="Times New Roman" w:cs="Times New Roman"/>
          <w:u w:val="none"/>
          <w:sz w:val="22"/>
          <w:position w:val="0"/>
          <w:color w:val="000000"/>
          <w:noProof w:val="true"/>
          <w:spacing w:val="-3"/>
          <w:w w:val="100"/>
        </w:rPr>
        <w:t>ePPND</w:t>
      </w:r>
      <w:r w:rsidRPr="00B3349A">
        <w:rPr/>
        <w:lastRenderedPageBreak/>
        <w:t/>
      </w:r>
      <w:r>
        <w:rPr>
          <w:rFonts w:ascii="宋体" w:eastAsia="宋体" w:hAnsi="宋体" w:cs="宋体"/>
          <w:u w:val="none"/>
          <w:sz w:val="22"/>
          <w:position w:val="3.55462646"/>
          <w:color w:val="000000"/>
          <w:noProof w:val="true"/>
          <w:spacing w:val="-5"/>
          <w:w w:val="100"/>
        </w:rPr>
        <w:t>研究中期报告应该包括如下研究终点：</w:t>
      </w:r>
    </w:p>
    <w:p w:rsidR="005A76FB" w:rsidRDefault="005A76FB" w:rsidP="005A76FB">
      <w:pPr>
        <w:widowControl/>
        <w:jc w:val="left"/>
        <w:rPr/>
        <w:sectPr w:rsidR="005A76FB" w:rsidSect="005A76FB">
          <w:type w:val="continuous"/>
          <w:pgSz w:w="11909" w:h="16835"/>
          <w:pgMar w:top="638" w:right="918" w:bottom="398" w:left="1278" w:header="0" w:footer="0" w:gutter="0"/>
          <w:cols w:num="2" w:equalWidth="0">
            <w:col w:w="1292" w:space="0"/>
            <w:col w:w="8422" w:space="0"/>
          </w:cols>
          <w:docGrid w:type="lines" w:linePitch="312"/>
        </w:sectPr>
      </w:pPr>
    </w:p>
    <w:p w:rsidR="005A76FB" w:rsidRDefault="005A76FB" w:rsidP="005A76FB">
      <w:pPr>
        <w:spacing w:before="0" w:after="0" w:lineRule="exact" w:line="163"/>
        <w:ind w:firstLine="1"/>
        <w:rPr/>
      </w:pPr>
    </w:p>
    <w:p w:rsidR="005A76FB" w:rsidRDefault="005A76FB" w:rsidP="005A76FB">
      <w:pPr>
        <w:widowControl/>
        <w:jc w:val="left"/>
        <w:rPr/>
        <w:sectPr w:rsidR="005A76FB" w:rsidSect="005A76FB">
          <w:type w:val="continuous"/>
          <w:pgSz w:w="11909" w:h="16835"/>
          <w:pgMar w:top="638" w:right="918" w:bottom="398" w:left="1278" w:header="0" w:footer="0" w:gutter="0"/>
          <w:docGrid w:type="lines" w:linePitch="312"/>
        </w:sectPr>
      </w:pPr>
    </w:p>
    <w:p w:rsidR="005A76FB" w:rsidRDefault="005A76FB" w:rsidP="005A76FB">
      <w:pPr>
        <w:spacing w:before="0" w:after="0" w:line="241" w:lineRule="exact"/>
        <w:ind w:firstLine="0" w:left="1419"/>
        <w:jc w:val="left"/>
        <w:rPr/>
      </w:pPr>
      <w:r>
        <w:rPr>
          <w:rFonts w:ascii="宋体" w:hAnsi="宋体" w:cs="宋体"/>
          <w:u w:val="none"/>
          <w:sz w:val="22"/>
          <w:position w:val="0"/>
          <w:color w:val="000000"/>
          <w:noProof w:val="true"/>
          <w:spacing w:val="-14"/>
          <w:w w:val="100"/>
        </w:rPr>
        <w:t>−</w:t>
      </w:r>
    </w:p>
    <w:p w:rsidR="005A76FB" w:rsidRDefault="005A76FB" w:rsidP="005A76FB">
      <w:pPr>
        <w:spacing w:before="0" w:after="0" w:lineRule="exact" w:line="240"/>
        <w:ind w:firstLine="0" w:left="1419"/>
        <w:rPr/>
      </w:pPr>
    </w:p>
    <w:p w:rsidR="005A76FB" w:rsidRDefault="005A76FB" w:rsidP="005A76FB">
      <w:pPr>
        <w:spacing w:before="0" w:after="0" w:lineRule="exact" w:line="240"/>
        <w:ind w:firstLine="0" w:left="1419"/>
        <w:rPr/>
      </w:pPr>
    </w:p>
    <w:p w:rsidR="005A76FB" w:rsidRDefault="005A76FB" w:rsidP="005A76FB">
      <w:pPr>
        <w:spacing w:before="0" w:after="0" w:line="375" w:lineRule="exact"/>
        <w:ind w:firstLine="0" w:left="1419"/>
        <w:jc w:val="left"/>
        <w:rPr/>
      </w:pPr>
      <w:r>
        <w:rPr>
          <w:rFonts w:ascii="宋体" w:hAnsi="宋体" w:cs="宋体"/>
          <w:u w:val="none"/>
          <w:sz w:val="22"/>
          <w:position w:val="0"/>
          <w:color w:val="000000"/>
          <w:noProof w:val="true"/>
          <w:spacing w:val="-14"/>
          <w:w w:val="100"/>
        </w:rPr>
        <w:t>−</w:t>
      </w:r>
    </w:p>
    <w:p w:rsidR="005A76FB" w:rsidRDefault="005A76FB" w:rsidP="005A76FB">
      <w:pPr>
        <w:spacing w:before="0" w:after="0" w:lineRule="exact" w:line="240"/>
        <w:ind w:firstLine="0" w:left="1419"/>
        <w:rPr/>
      </w:pPr>
    </w:p>
    <w:p w:rsidR="005A76FB" w:rsidRDefault="005A76FB" w:rsidP="005A76FB">
      <w:pPr>
        <w:spacing w:before="0" w:after="0" w:lineRule="exact" w:line="240"/>
        <w:ind w:firstLine="0" w:left="1419"/>
        <w:rPr/>
      </w:pPr>
    </w:p>
    <w:p w:rsidR="005A76FB" w:rsidRDefault="005A76FB" w:rsidP="005A76FB">
      <w:pPr>
        <w:spacing w:before="0" w:after="0" w:lineRule="exact" w:line="240"/>
        <w:ind w:firstLine="0" w:left="1419"/>
        <w:rPr/>
      </w:pPr>
    </w:p>
    <w:p w:rsidR="005A76FB" w:rsidRDefault="005A76FB" w:rsidP="005A76FB">
      <w:pPr>
        <w:spacing w:before="0" w:after="0" w:lineRule="exact" w:line="240"/>
        <w:ind w:firstLine="0" w:left="1419"/>
        <w:rPr/>
      </w:pPr>
    </w:p>
    <w:p w:rsidR="005A76FB" w:rsidRDefault="005A76FB" w:rsidP="005A76FB">
      <w:pPr>
        <w:spacing w:before="0" w:after="0" w:line="323" w:lineRule="exact"/>
        <w:ind w:firstLine="0" w:left="1419"/>
        <w:jc w:val="left"/>
        <w:rPr/>
      </w:pPr>
      <w:r>
        <w:rPr>
          <w:rFonts w:ascii="宋体" w:hAnsi="宋体" w:cs="宋体"/>
          <w:u w:val="none"/>
          <w:sz w:val="22"/>
          <w:position w:val="0"/>
          <w:color w:val="000000"/>
          <w:noProof w:val="true"/>
          <w:spacing w:val="-14"/>
          <w:w w:val="100"/>
        </w:rPr>
        <w:t>−</w:t>
      </w:r>
    </w:p>
    <w:p w:rsidR="005A76FB" w:rsidRDefault="005A76FB" w:rsidP="005A76FB">
      <w:pPr>
        <w:spacing w:before="0" w:after="0" w:line="228" w:lineRule="exact"/>
        <w:ind w:firstLine="0"/>
        <w:jc w:val="left"/>
        <w:rPr/>
      </w:pPr>
      <w:r w:rsidRPr="00B3349A">
        <w:rPr/>
        <w:br w:type="column"/>
        <w:t/>
      </w:r>
      <w:r w:rsidRPr="00B3349A">
        <w:rPr/>
        <w:lastRenderedPageBreak/>
        <w:t/>
      </w:r>
      <w:r>
        <w:rPr>
          <w:rFonts w:ascii="宋体" w:eastAsia="宋体" w:hAnsi="宋体" w:cs="宋体"/>
          <w:u w:val="none"/>
          <w:sz w:val="22"/>
          <w:position w:val="0"/>
          <w:color w:val="000000"/>
          <w:noProof w:val="true"/>
          <w:spacing w:val="-4"/>
          <w:w w:val="100"/>
        </w:rPr>
        <w:t>母体</w:t>
      </w:r>
      <w:r w:rsidRPr="00B3349A">
        <w:rPr/>
        <w:lastRenderedPageBreak/>
        <w:t/>
      </w:r>
      <w:r>
        <w:rPr>
          <w:rFonts w:ascii="宋体" w:eastAsia="宋体" w:hAnsi="宋体" w:cs="宋体"/>
          <w:u w:val="none"/>
          <w:sz w:val="22"/>
          <w:position w:val="0"/>
          <w:color w:val="000000"/>
          <w:noProof w:val="true"/>
          <w:spacing w:val="-5"/>
          <w:w w:val="100"/>
        </w:rPr>
        <w:t>数</w:t>
      </w:r>
      <w:r w:rsidRPr="00B3349A">
        <w:rPr/>
        <w:lastRenderedPageBreak/>
        <w:t/>
      </w:r>
      <w:r>
        <w:rPr>
          <w:rFonts w:ascii="宋体" w:eastAsia="宋体" w:hAnsi="宋体" w:cs="宋体"/>
          <w:u w:val="none"/>
          <w:sz w:val="22"/>
          <w:position w:val="0"/>
          <w:color w:val="000000"/>
          <w:noProof w:val="true"/>
          <w:spacing w:val="-4"/>
          <w:w w:val="100"/>
        </w:rPr>
        <w:t>据：</w:t>
      </w:r>
      <w:r w:rsidRPr="00B3349A">
        <w:rPr/>
        <w:lastRenderedPageBreak/>
        <w:t/>
      </w:r>
      <w:r>
        <w:rPr>
          <w:rFonts w:ascii="宋体" w:eastAsia="宋体" w:hAnsi="宋体" w:cs="宋体"/>
          <w:u w:val="none"/>
          <w:sz w:val="22"/>
          <w:position w:val="0"/>
          <w:color w:val="000000"/>
          <w:noProof w:val="true"/>
          <w:spacing w:val="-4"/>
          <w:w w:val="100"/>
        </w:rPr>
        <w:t>生存</w:t>
      </w:r>
      <w:r w:rsidRPr="00B3349A">
        <w:rPr/>
        <w:lastRenderedPageBreak/>
        <w:t/>
      </w:r>
      <w:r>
        <w:rPr>
          <w:rFonts w:ascii="宋体" w:eastAsia="宋体" w:hAnsi="宋体" w:cs="宋体"/>
          <w:u w:val="none"/>
          <w:sz w:val="22"/>
          <w:position w:val="0"/>
          <w:color w:val="000000"/>
          <w:noProof w:val="true"/>
          <w:spacing w:val="-5"/>
          <w:w w:val="100"/>
        </w:rPr>
        <w:t>情</w:t>
      </w:r>
      <w:r w:rsidRPr="00B3349A">
        <w:rPr/>
        <w:lastRenderedPageBreak/>
        <w:t/>
      </w:r>
      <w:r>
        <w:rPr>
          <w:rFonts w:ascii="宋体" w:hAnsi="宋体" w:cs="宋体"/>
          <w:u w:val="none"/>
          <w:sz w:val="22"/>
          <w:position w:val="0"/>
          <w:color w:val="000000"/>
          <w:noProof w:val="true"/>
          <w:spacing w:val="-4"/>
          <w:w w:val="100"/>
        </w:rPr>
        <w:t>况、</w:t>
      </w:r>
      <w:r w:rsidRPr="00B3349A">
        <w:rPr/>
        <w:lastRenderedPageBreak/>
        <w:t/>
      </w:r>
      <w:r>
        <w:rPr>
          <w:rFonts w:ascii="宋体" w:eastAsia="宋体" w:hAnsi="宋体" w:cs="宋体"/>
          <w:u w:val="none"/>
          <w:sz w:val="22"/>
          <w:position w:val="0"/>
          <w:color w:val="000000"/>
          <w:noProof w:val="true"/>
          <w:spacing w:val="-4"/>
          <w:w w:val="100"/>
        </w:rPr>
        <w:t>临床</w:t>
      </w:r>
      <w:r w:rsidRPr="00B3349A">
        <w:rPr/>
        <w:lastRenderedPageBreak/>
        <w:t/>
      </w:r>
      <w:r>
        <w:rPr>
          <w:rFonts w:ascii="宋体" w:eastAsia="宋体" w:hAnsi="宋体" w:cs="宋体"/>
          <w:u w:val="none"/>
          <w:sz w:val="22"/>
          <w:position w:val="0"/>
          <w:color w:val="000000"/>
          <w:noProof w:val="true"/>
          <w:spacing w:val="-5"/>
          <w:w w:val="100"/>
        </w:rPr>
        <w:t>观</w:t>
      </w:r>
      <w:r w:rsidRPr="00B3349A">
        <w:rPr/>
        <w:lastRenderedPageBreak/>
        <w:t/>
      </w:r>
      <w:r>
        <w:rPr>
          <w:rFonts w:ascii="宋体" w:hAnsi="宋体" w:cs="宋体"/>
          <w:u w:val="none"/>
          <w:sz w:val="22"/>
          <w:position w:val="0"/>
          <w:color w:val="000000"/>
          <w:noProof w:val="true"/>
          <w:spacing w:val="-4"/>
          <w:w w:val="100"/>
        </w:rPr>
        <w:t>察、</w:t>
      </w:r>
      <w:r w:rsidRPr="00B3349A">
        <w:rPr/>
        <w:lastRenderedPageBreak/>
        <w:t/>
      </w:r>
      <w:r>
        <w:rPr>
          <w:rFonts w:ascii="宋体" w:eastAsia="宋体" w:hAnsi="宋体" w:cs="宋体"/>
          <w:u w:val="none"/>
          <w:sz w:val="22"/>
          <w:position w:val="0"/>
          <w:color w:val="000000"/>
          <w:noProof w:val="true"/>
          <w:spacing w:val="-4"/>
          <w:w w:val="100"/>
        </w:rPr>
        <w:t>体重</w:t>
      </w:r>
      <w:r w:rsidRPr="00B3349A">
        <w:rPr/>
        <w:lastRenderedPageBreak/>
        <w:t/>
      </w:r>
      <w:r>
        <w:rPr>
          <w:rFonts w:ascii="宋体" w:hAnsi="宋体" w:cs="宋体"/>
          <w:u w:val="none"/>
          <w:sz w:val="22"/>
          <w:position w:val="0"/>
          <w:color w:val="000000"/>
          <w:noProof w:val="true"/>
          <w:spacing w:val="-5"/>
          <w:w w:val="100"/>
        </w:rPr>
        <w:t>、</w:t>
      </w:r>
      <w:r w:rsidRPr="00B3349A">
        <w:rPr/>
        <w:lastRenderedPageBreak/>
        <w:t/>
      </w:r>
      <w:r>
        <w:rPr>
          <w:rFonts w:ascii="宋体" w:eastAsia="宋体" w:hAnsi="宋体" w:cs="宋体"/>
          <w:u w:val="none"/>
          <w:sz w:val="22"/>
          <w:position w:val="0"/>
          <w:color w:val="000000"/>
          <w:noProof w:val="true"/>
          <w:spacing w:val="-4"/>
          <w:w w:val="100"/>
        </w:rPr>
        <w:t>妊娠</w:t>
      </w:r>
      <w:r w:rsidRPr="00B3349A">
        <w:rPr/>
        <w:lastRenderedPageBreak/>
        <w:t/>
      </w:r>
      <w:r>
        <w:rPr>
          <w:rFonts w:ascii="宋体" w:eastAsia="宋体" w:hAnsi="宋体" w:cs="宋体"/>
          <w:u w:val="none"/>
          <w:sz w:val="22"/>
          <w:position w:val="0"/>
          <w:color w:val="000000"/>
          <w:noProof w:val="true"/>
          <w:spacing w:val="-4"/>
          <w:w w:val="100"/>
        </w:rPr>
        <w:t>暴露</w:t>
      </w:r>
      <w:r w:rsidRPr="00B3349A">
        <w:rPr/>
        <w:lastRenderedPageBreak/>
        <w:t/>
      </w:r>
      <w:r>
        <w:rPr>
          <w:rFonts w:ascii="宋体" w:eastAsia="宋体" w:hAnsi="宋体" w:cs="宋体"/>
          <w:u w:val="none"/>
          <w:sz w:val="22"/>
          <w:position w:val="0"/>
          <w:color w:val="000000"/>
          <w:noProof w:val="true"/>
          <w:spacing w:val="-5"/>
          <w:w w:val="100"/>
        </w:rPr>
        <w:t>数</w:t>
      </w:r>
      <w:r w:rsidRPr="00B3349A">
        <w:rPr/>
        <w:lastRenderedPageBreak/>
        <w:t/>
      </w:r>
      <w:r>
        <w:rPr>
          <w:rFonts w:ascii="宋体" w:eastAsia="宋体" w:hAnsi="宋体" w:cs="宋体"/>
          <w:u w:val="none"/>
          <w:sz w:val="22"/>
          <w:position w:val="0"/>
          <w:color w:val="000000"/>
          <w:noProof w:val="true"/>
          <w:spacing w:val="-4"/>
          <w:w w:val="100"/>
        </w:rPr>
        <w:t>据（</w:t>
      </w:r>
      <w:r w:rsidRPr="00B3349A">
        <w:rPr/>
        <w:lastRenderedPageBreak/>
        <w:t/>
      </w:r>
      <w:r>
        <w:rPr>
          <w:rFonts w:ascii="宋体" w:eastAsia="宋体" w:hAnsi="宋体" w:cs="宋体"/>
          <w:u w:val="none"/>
          <w:sz w:val="22"/>
          <w:position w:val="0"/>
          <w:color w:val="000000"/>
          <w:noProof w:val="true"/>
          <w:spacing w:val="-4"/>
          <w:w w:val="100"/>
        </w:rPr>
        <w:t>如果</w:t>
      </w:r>
      <w:r w:rsidRPr="00B3349A">
        <w:rPr/>
        <w:lastRenderedPageBreak/>
        <w:t/>
      </w:r>
      <w:r>
        <w:rPr>
          <w:rFonts w:ascii="宋体" w:eastAsia="宋体" w:hAnsi="宋体" w:cs="宋体"/>
          <w:u w:val="none"/>
          <w:sz w:val="22"/>
          <w:position w:val="0"/>
          <w:color w:val="000000"/>
          <w:noProof w:val="true"/>
          <w:spacing w:val="-5"/>
          <w:w w:val="100"/>
        </w:rPr>
        <w:t>可</w:t>
      </w:r>
      <w:r w:rsidRPr="00B3349A">
        <w:rPr/>
        <w:lastRenderedPageBreak/>
        <w:t/>
      </w:r>
      <w:r>
        <w:rPr>
          <w:rFonts w:ascii="宋体" w:eastAsia="宋体" w:hAnsi="宋体" w:cs="宋体"/>
          <w:u w:val="none"/>
          <w:sz w:val="22"/>
          <w:position w:val="0"/>
          <w:color w:val="000000"/>
          <w:noProof w:val="true"/>
          <w:spacing w:val="-4"/>
          <w:w w:val="100"/>
        </w:rPr>
        <w:t>以获</w:t>
      </w:r>
      <w:r w:rsidRPr="00B3349A">
        <w:rPr/>
        <w:lastRenderedPageBreak/>
        <w:t/>
      </w:r>
      <w:r>
        <w:rPr>
          <w:rFonts w:ascii="宋体" w:eastAsia="宋体" w:hAnsi="宋体" w:cs="宋体"/>
          <w:u w:val="none"/>
          <w:sz w:val="22"/>
          <w:position w:val="0"/>
          <w:color w:val="000000"/>
          <w:noProof w:val="true"/>
          <w:spacing w:val="-5"/>
          <w:w w:val="100"/>
        </w:rPr>
        <w:t>得</w:t>
      </w:r>
      <w:r w:rsidRPr="00B3349A">
        <w:rPr/>
        <w:lastRenderedPageBreak/>
        <w:t/>
      </w:r>
      <w:r>
        <w:rPr>
          <w:rFonts w:ascii="宋体" w:eastAsia="宋体" w:hAnsi="宋体" w:cs="宋体"/>
          <w:u w:val="none"/>
          <w:sz w:val="22"/>
          <w:position w:val="0"/>
          <w:color w:val="000000"/>
          <w:noProof w:val="true"/>
          <w:spacing w:val="-5"/>
          <w:w w:val="100"/>
        </w:rPr>
        <w:t>）</w:t>
      </w:r>
      <w:r w:rsidRPr="00B3349A">
        <w:rPr/>
        <w:lastRenderedPageBreak/>
        <w:t/>
      </w:r>
      <w:r>
        <w:rPr>
          <w:rFonts w:ascii="宋体" w:hAnsi="宋体" w:cs="宋体"/>
          <w:u w:val="none"/>
          <w:sz w:val="22"/>
          <w:position w:val="0"/>
          <w:color w:val="000000"/>
          <w:noProof w:val="true"/>
          <w:spacing w:val="-5"/>
          <w:w w:val="100"/>
        </w:rPr>
        <w:t>、</w:t>
      </w:r>
    </w:p>
    <w:p w:rsidR="005A76FB" w:rsidRDefault="005A76FB" w:rsidP="005A76FB">
      <w:pPr>
        <w:spacing w:before="0" w:after="0" w:line="464" w:lineRule="exact"/>
        <w:ind w:firstLine="0"/>
        <w:jc w:val="left"/>
        <w:rPr/>
      </w:pPr>
      <w:r w:rsidRPr="00B3349A">
        <w:rPr/>
        <w:lastRenderedPageBreak/>
        <w:t/>
      </w:r>
      <w:r>
        <w:rPr>
          <w:rFonts w:ascii="宋体" w:eastAsia="宋体" w:hAnsi="宋体" w:cs="宋体"/>
          <w:u w:val="none"/>
          <w:sz w:val="22"/>
          <w:position w:val="3.5546875"/>
          <w:color w:val="000000"/>
          <w:noProof w:val="true"/>
          <w:spacing w:val="-5"/>
          <w:w w:val="100"/>
        </w:rPr>
        <w:t>任何特异性的</w:t>
      </w:r>
      <w:r w:rsidRPr="00B3349A">
        <w:rPr/>
        <w:lastRenderedPageBreak/>
        <w:t/>
      </w:r>
      <w:r>
        <w:rPr>
          <w:rFonts w:ascii="Times New Roman" w:hAnsi="Times New Roman" w:cs="Times New Roman"/>
          <w:u w:val="none"/>
          <w:sz w:val="22"/>
          <w:position w:val="0"/>
          <w:color w:val="000000"/>
          <w:noProof w:val="true"/>
          <w:spacing w:val="-4"/>
          <w:w w:val="100"/>
        </w:rPr>
        <w:t>PD</w:t>
      </w:r>
      <w:r w:rsidRPr="00B3349A">
        <w:rPr/>
        <w:lastRenderedPageBreak/>
        <w:t/>
      </w:r>
      <w:r>
        <w:rPr>
          <w:rFonts w:ascii="宋体" w:eastAsia="宋体" w:hAnsi="宋体" w:cs="宋体"/>
          <w:u w:val="none"/>
          <w:sz w:val="22"/>
          <w:position w:val="3.5546875"/>
          <w:color w:val="000000"/>
          <w:noProof w:val="true"/>
          <w:spacing w:val="-5"/>
          <w:w w:val="100"/>
        </w:rPr>
        <w:t>终点；</w:t>
      </w:r>
    </w:p>
    <w:p w:rsidR="005A76FB" w:rsidRDefault="005A76FB" w:rsidP="005A76FB">
      <w:pPr>
        <w:spacing w:before="0" w:after="0" w:line="427" w:lineRule="exact"/>
        <w:ind w:firstLine="0"/>
        <w:jc w:val="left"/>
        <w:rPr/>
      </w:pPr>
      <w:r w:rsidRPr="00B3349A">
        <w:rPr/>
        <w:lastRenderedPageBreak/>
        <w:t/>
      </w:r>
      <w:r>
        <w:rPr>
          <w:rFonts w:ascii="宋体" w:hAnsi="宋体" w:cs="宋体"/>
          <w:u w:val="none"/>
          <w:sz w:val="22"/>
          <w:position w:val="3.5546875"/>
          <w:color w:val="000000"/>
          <w:noProof w:val="true"/>
          <w:spacing w:val="-5"/>
          <w:w w:val="100"/>
        </w:rPr>
        <w:t>妊娠数据：研究开始时妊娠动物的数量、器官形成结束时（</w:t>
      </w:r>
      <w:r w:rsidRPr="00B3349A">
        <w:rPr/>
        <w:lastRenderedPageBreak/>
        <w:t/>
      </w:r>
      <w:r>
        <w:rPr>
          <w:rFonts w:ascii="Times New Roman" w:hAnsi="Times New Roman" w:cs="Times New Roman"/>
          <w:u w:val="none"/>
          <w:sz w:val="22"/>
          <w:position w:val="0"/>
          <w:color w:val="000000"/>
          <w:noProof w:val="true"/>
          <w:spacing w:val="-3"/>
          <w:w w:val="100"/>
        </w:rPr>
        <w:t>GD50</w:t>
      </w:r>
      <w:r w:rsidRPr="00B3349A">
        <w:rPr/>
        <w:lastRenderedPageBreak/>
        <w:t/>
      </w:r>
      <w:r>
        <w:rPr>
          <w:rFonts w:ascii="宋体" w:eastAsia="宋体" w:hAnsi="宋体" w:cs="宋体"/>
          <w:u w:val="none"/>
          <w:sz w:val="22"/>
          <w:position w:val="3.5546875"/>
          <w:color w:val="000000"/>
          <w:noProof w:val="true"/>
          <w:spacing w:val="-5"/>
          <w:w w:val="100"/>
        </w:rPr>
        <w:t>）和</w:t>
      </w:r>
      <w:r w:rsidRPr="00B3349A">
        <w:rPr/>
        <w:lastRenderedPageBreak/>
        <w:t/>
      </w:r>
      <w:r>
        <w:rPr>
          <w:rFonts w:ascii="Times New Roman" w:hAnsi="Times New Roman" w:cs="Times New Roman"/>
          <w:u w:val="none"/>
          <w:sz w:val="22"/>
          <w:position w:val="0"/>
          <w:color w:val="000000"/>
          <w:noProof w:val="true"/>
          <w:spacing w:val="-3"/>
          <w:w w:val="100"/>
        </w:rPr>
        <w:t>GD100</w:t>
      </w:r>
    </w:p>
    <w:p w:rsidR="005A76FB" w:rsidRDefault="005A76FB" w:rsidP="005A76FB">
      <w:pPr>
        <w:spacing w:before="0" w:after="0" w:line="393" w:lineRule="exact"/>
        <w:ind w:firstLine="0"/>
        <w:jc w:val="left"/>
        <w:rPr/>
      </w:pPr>
      <w:r w:rsidRPr="00B3349A">
        <w:rPr/>
        <w:lastRenderedPageBreak/>
        <w:t/>
      </w:r>
      <w:r>
        <w:rPr>
          <w:rFonts w:ascii="宋体" w:eastAsia="宋体" w:hAnsi="宋体" w:cs="宋体"/>
          <w:u w:val="none"/>
          <w:sz w:val="22"/>
          <w:position w:val="0"/>
          <w:color w:val="000000"/>
          <w:noProof w:val="true"/>
          <w:spacing w:val="-4"/>
          <w:w w:val="100"/>
        </w:rPr>
        <w:t>时的</w:t>
      </w:r>
      <w:r w:rsidRPr="00B3349A">
        <w:rPr/>
        <w:lastRenderedPageBreak/>
        <w:t/>
      </w:r>
      <w:r>
        <w:rPr>
          <w:rFonts w:ascii="宋体" w:eastAsia="宋体" w:hAnsi="宋体" w:cs="宋体"/>
          <w:u w:val="none"/>
          <w:sz w:val="22"/>
          <w:position w:val="0"/>
          <w:color w:val="000000"/>
          <w:noProof w:val="true"/>
          <w:spacing w:val="-5"/>
          <w:w w:val="100"/>
        </w:rPr>
        <w:t>怀</w:t>
      </w:r>
      <w:r w:rsidRPr="00B3349A">
        <w:rPr/>
        <w:lastRenderedPageBreak/>
        <w:t/>
      </w:r>
      <w:r>
        <w:rPr>
          <w:rFonts w:ascii="宋体" w:eastAsia="宋体" w:hAnsi="宋体" w:cs="宋体"/>
          <w:u w:val="none"/>
          <w:sz w:val="22"/>
          <w:position w:val="0"/>
          <w:color w:val="000000"/>
          <w:noProof w:val="true"/>
          <w:spacing w:val="-4"/>
          <w:w w:val="100"/>
        </w:rPr>
        <w:t>孕状</w:t>
      </w:r>
      <w:r w:rsidRPr="00B3349A">
        <w:rPr/>
        <w:lastRenderedPageBreak/>
        <w:t/>
      </w:r>
      <w:r>
        <w:rPr>
          <w:rFonts w:ascii="宋体" w:hAnsi="宋体" w:cs="宋体"/>
          <w:u w:val="none"/>
          <w:sz w:val="22"/>
          <w:position w:val="0"/>
          <w:color w:val="000000"/>
          <w:noProof w:val="true"/>
          <w:spacing w:val="-4"/>
          <w:w w:val="100"/>
        </w:rPr>
        <w:t>态、</w:t>
      </w:r>
      <w:r w:rsidRPr="00B3349A">
        <w:rPr/>
        <w:lastRenderedPageBreak/>
        <w:t/>
      </w:r>
      <w:r>
        <w:rPr>
          <w:rFonts w:ascii="宋体" w:eastAsia="宋体" w:hAnsi="宋体" w:cs="宋体"/>
          <w:u w:val="none"/>
          <w:sz w:val="22"/>
          <w:position w:val="0"/>
          <w:color w:val="000000"/>
          <w:noProof w:val="true"/>
          <w:spacing w:val="-5"/>
          <w:w w:val="100"/>
        </w:rPr>
        <w:t>出</w:t>
      </w:r>
      <w:r w:rsidRPr="00B3349A">
        <w:rPr/>
        <w:lastRenderedPageBreak/>
        <w:t/>
      </w:r>
      <w:r>
        <w:rPr>
          <w:rFonts w:ascii="宋体" w:eastAsia="宋体" w:hAnsi="宋体" w:cs="宋体"/>
          <w:u w:val="none"/>
          <w:sz w:val="22"/>
          <w:position w:val="0"/>
          <w:color w:val="000000"/>
          <w:noProof w:val="true"/>
          <w:spacing w:val="-4"/>
          <w:w w:val="100"/>
        </w:rPr>
        <w:t>现的</w:t>
      </w:r>
      <w:r w:rsidRPr="00B3349A">
        <w:rPr/>
        <w:lastRenderedPageBreak/>
        <w:t/>
      </w:r>
      <w:r>
        <w:rPr>
          <w:rFonts w:ascii="宋体" w:eastAsia="宋体" w:hAnsi="宋体" w:cs="宋体"/>
          <w:u w:val="none"/>
          <w:sz w:val="22"/>
          <w:position w:val="0"/>
          <w:color w:val="000000"/>
          <w:noProof w:val="true"/>
          <w:spacing w:val="-4"/>
          <w:w w:val="100"/>
        </w:rPr>
        <w:t>流产</w:t>
      </w:r>
      <w:r w:rsidRPr="00B3349A">
        <w:rPr/>
        <w:lastRenderedPageBreak/>
        <w:t/>
      </w:r>
      <w:r>
        <w:rPr>
          <w:rFonts w:ascii="宋体" w:eastAsia="宋体" w:hAnsi="宋体" w:cs="宋体"/>
          <w:u w:val="none"/>
          <w:sz w:val="22"/>
          <w:position w:val="0"/>
          <w:color w:val="000000"/>
          <w:noProof w:val="true"/>
          <w:spacing w:val="-5"/>
          <w:w w:val="100"/>
        </w:rPr>
        <w:t>和</w:t>
      </w:r>
      <w:r w:rsidRPr="00B3349A">
        <w:rPr/>
        <w:lastRenderedPageBreak/>
        <w:t/>
      </w:r>
      <w:r>
        <w:rPr>
          <w:rFonts w:ascii="宋体" w:eastAsia="宋体" w:hAnsi="宋体" w:cs="宋体"/>
          <w:u w:val="none"/>
          <w:sz w:val="22"/>
          <w:position w:val="0"/>
          <w:color w:val="000000"/>
          <w:noProof w:val="true"/>
          <w:spacing w:val="-4"/>
          <w:w w:val="100"/>
        </w:rPr>
        <w:t>流产</w:t>
      </w:r>
      <w:r w:rsidRPr="00B3349A">
        <w:rPr/>
        <w:lastRenderedPageBreak/>
        <w:t/>
      </w:r>
      <w:r>
        <w:rPr>
          <w:rFonts w:ascii="宋体" w:eastAsia="宋体" w:hAnsi="宋体" w:cs="宋体"/>
          <w:u w:val="none"/>
          <w:sz w:val="22"/>
          <w:position w:val="0"/>
          <w:color w:val="000000"/>
          <w:noProof w:val="true"/>
          <w:spacing w:val="-4"/>
          <w:w w:val="100"/>
        </w:rPr>
        <w:t>的时</w:t>
      </w:r>
      <w:r w:rsidRPr="00B3349A">
        <w:rPr/>
        <w:lastRenderedPageBreak/>
        <w:t/>
      </w:r>
      <w:r>
        <w:rPr>
          <w:rFonts w:ascii="宋体" w:eastAsia="宋体" w:hAnsi="宋体" w:cs="宋体"/>
          <w:u w:val="none"/>
          <w:sz w:val="22"/>
          <w:position w:val="0"/>
          <w:color w:val="000000"/>
          <w:noProof w:val="true"/>
          <w:spacing w:val="-5"/>
          <w:w w:val="100"/>
        </w:rPr>
        <w:t>间</w:t>
      </w:r>
      <w:r w:rsidRPr="00B3349A">
        <w:rPr/>
        <w:lastRenderedPageBreak/>
        <w:t/>
      </w:r>
      <w:r>
        <w:rPr>
          <w:rFonts w:ascii="宋体" w:hAnsi="宋体" w:cs="宋体"/>
          <w:u w:val="none"/>
          <w:sz w:val="22"/>
          <w:position w:val="0"/>
          <w:color w:val="000000"/>
          <w:noProof w:val="true"/>
          <w:spacing w:val="-4"/>
          <w:w w:val="100"/>
        </w:rPr>
        <w:t>。在</w:t>
      </w:r>
      <w:r w:rsidRPr="00B3349A">
        <w:rPr/>
        <w:lastRenderedPageBreak/>
        <w:t/>
      </w:r>
      <w:r>
        <w:rPr>
          <w:rFonts w:ascii="宋体" w:eastAsia="宋体" w:hAnsi="宋体" w:cs="宋体"/>
          <w:u w:val="none"/>
          <w:sz w:val="22"/>
          <w:position w:val="0"/>
          <w:color w:val="000000"/>
          <w:noProof w:val="true"/>
          <w:spacing w:val="-4"/>
          <w:w w:val="100"/>
        </w:rPr>
        <w:t>中期</w:t>
      </w:r>
      <w:r w:rsidRPr="00B3349A">
        <w:rPr/>
        <w:lastRenderedPageBreak/>
        <w:t/>
      </w:r>
      <w:r>
        <w:rPr>
          <w:rFonts w:ascii="宋体" w:eastAsia="宋体" w:hAnsi="宋体" w:cs="宋体"/>
          <w:u w:val="none"/>
          <w:sz w:val="22"/>
          <w:position w:val="0"/>
          <w:color w:val="000000"/>
          <w:noProof w:val="true"/>
          <w:spacing w:val="-5"/>
          <w:w w:val="100"/>
        </w:rPr>
        <w:t>报</w:t>
      </w:r>
      <w:r w:rsidRPr="00B3349A">
        <w:rPr/>
        <w:lastRenderedPageBreak/>
        <w:t/>
      </w:r>
      <w:r>
        <w:rPr>
          <w:rFonts w:ascii="宋体" w:eastAsia="宋体" w:hAnsi="宋体" w:cs="宋体"/>
          <w:u w:val="none"/>
          <w:sz w:val="22"/>
          <w:position w:val="0"/>
          <w:color w:val="000000"/>
          <w:noProof w:val="true"/>
          <w:spacing w:val="-4"/>
          <w:w w:val="100"/>
        </w:rPr>
        <w:t>告中</w:t>
      </w:r>
      <w:r w:rsidRPr="00B3349A">
        <w:rPr/>
        <w:lastRenderedPageBreak/>
        <w:t/>
      </w:r>
      <w:r>
        <w:rPr>
          <w:rFonts w:ascii="宋体" w:eastAsia="宋体" w:hAnsi="宋体" w:cs="宋体"/>
          <w:u w:val="none"/>
          <w:sz w:val="22"/>
          <w:position w:val="0"/>
          <w:color w:val="000000"/>
          <w:noProof w:val="true"/>
          <w:spacing w:val="-4"/>
          <w:w w:val="100"/>
        </w:rPr>
        <w:t>，不</w:t>
      </w:r>
      <w:r w:rsidRPr="00B3349A">
        <w:rPr/>
        <w:lastRenderedPageBreak/>
        <w:t/>
      </w:r>
      <w:r>
        <w:rPr>
          <w:rFonts w:ascii="宋体" w:eastAsia="宋体" w:hAnsi="宋体" w:cs="宋体"/>
          <w:u w:val="none"/>
          <w:sz w:val="22"/>
          <w:position w:val="0"/>
          <w:color w:val="000000"/>
          <w:noProof w:val="true"/>
          <w:spacing w:val="-5"/>
          <w:w w:val="100"/>
        </w:rPr>
        <w:t>需</w:t>
      </w:r>
      <w:r w:rsidRPr="00B3349A">
        <w:rPr/>
        <w:lastRenderedPageBreak/>
        <w:t/>
      </w:r>
      <w:r>
        <w:rPr>
          <w:rFonts w:ascii="宋体" w:eastAsia="宋体" w:hAnsi="宋体" w:cs="宋体"/>
          <w:u w:val="none"/>
          <w:sz w:val="22"/>
          <w:position w:val="0"/>
          <w:color w:val="000000"/>
          <w:noProof w:val="true"/>
          <w:spacing w:val="-4"/>
          <w:w w:val="100"/>
        </w:rPr>
        <w:t>要超</w:t>
      </w:r>
      <w:r w:rsidRPr="00B3349A">
        <w:rPr/>
        <w:lastRenderedPageBreak/>
        <w:t/>
      </w:r>
      <w:r>
        <w:rPr>
          <w:rFonts w:ascii="宋体" w:eastAsia="宋体" w:hAnsi="宋体" w:cs="宋体"/>
          <w:u w:val="none"/>
          <w:sz w:val="22"/>
          <w:position w:val="0"/>
          <w:color w:val="000000"/>
          <w:noProof w:val="true"/>
          <w:spacing w:val="-5"/>
          <w:w w:val="100"/>
        </w:rPr>
        <w:t>声</w:t>
      </w:r>
      <w:r w:rsidRPr="00B3349A">
        <w:rPr/>
        <w:lastRenderedPageBreak/>
        <w:t/>
      </w:r>
      <w:r>
        <w:rPr>
          <w:rFonts w:ascii="宋体" w:eastAsia="宋体" w:hAnsi="宋体" w:cs="宋体"/>
          <w:u w:val="none"/>
          <w:sz w:val="22"/>
          <w:position w:val="0"/>
          <w:color w:val="000000"/>
          <w:noProof w:val="true"/>
          <w:spacing w:val="-5"/>
          <w:w w:val="100"/>
        </w:rPr>
        <w:t>检</w:t>
      </w:r>
      <w:r w:rsidRPr="00B3349A">
        <w:rPr/>
        <w:lastRenderedPageBreak/>
        <w:t/>
      </w:r>
      <w:r>
        <w:rPr>
          <w:rFonts w:ascii="宋体" w:eastAsia="宋体" w:hAnsi="宋体" w:cs="宋体"/>
          <w:u w:val="none"/>
          <w:sz w:val="22"/>
          <w:position w:val="0"/>
          <w:color w:val="000000"/>
          <w:noProof w:val="true"/>
          <w:spacing w:val="-5"/>
          <w:w w:val="100"/>
        </w:rPr>
        <w:t>查</w:t>
      </w:r>
    </w:p>
    <w:p w:rsidR="005A76FB" w:rsidRDefault="005A76FB" w:rsidP="005A76FB">
      <w:pPr>
        <w:spacing w:before="0" w:after="0" w:line="428" w:lineRule="exact"/>
        <w:ind w:firstLine="0"/>
        <w:jc w:val="left"/>
        <w:rPr/>
      </w:pPr>
      <w:r w:rsidRPr="00B3349A">
        <w:rPr/>
        <w:lastRenderedPageBreak/>
        <w:t/>
      </w:r>
      <w:r>
        <w:rPr>
          <w:rFonts w:ascii="宋体" w:eastAsia="宋体" w:hAnsi="宋体" w:cs="宋体"/>
          <w:u w:val="none"/>
          <w:sz w:val="22"/>
          <w:position w:val="0"/>
          <w:color w:val="000000"/>
          <w:noProof w:val="true"/>
          <w:spacing w:val="-5"/>
          <w:w w:val="100"/>
        </w:rPr>
        <w:t>来确定胚胎大小；因为可以获得实际的出生体重，因此这些检查并不重要；</w:t>
      </w:r>
    </w:p>
    <w:p w:rsidR="005A76FB" w:rsidRDefault="005A76FB" w:rsidP="005A76FB">
      <w:pPr>
        <w:spacing w:before="0" w:after="0" w:line="462" w:lineRule="exact"/>
        <w:ind w:firstLine="0"/>
        <w:jc w:val="left"/>
        <w:rPr/>
      </w:pPr>
      <w:r w:rsidRPr="00B3349A">
        <w:rPr/>
        <w:lastRenderedPageBreak/>
        <w:t/>
      </w:r>
      <w:r>
        <w:rPr>
          <w:rFonts w:ascii="宋体" w:eastAsia="宋体" w:hAnsi="宋体" w:cs="宋体"/>
          <w:u w:val="none"/>
          <w:sz w:val="22"/>
          <w:position w:val="3.5546875"/>
          <w:color w:val="000000"/>
          <w:noProof w:val="true"/>
          <w:spacing w:val="-8"/>
          <w:w w:val="100"/>
        </w:rPr>
        <w:t>怀孕结果数据：死胎</w:t>
      </w:r>
      <w:r w:rsidRPr="00B3349A">
        <w:rPr/>
        <w:lastRenderedPageBreak/>
        <w:t/>
      </w:r>
      <w:r>
        <w:rPr>
          <w:rFonts w:ascii="Times New Roman" w:hAnsi="Times New Roman" w:cs="Times New Roman"/>
          <w:u w:val="none"/>
          <w:sz w:val="22"/>
          <w:position w:val="0"/>
          <w:color w:val="000000"/>
          <w:noProof w:val="true"/>
          <w:spacing w:val="-2"/>
          <w:w w:val="100"/>
        </w:rPr>
        <w:t>/</w:t>
      </w:r>
      <w:r w:rsidRPr="00B3349A">
        <w:rPr/>
        <w:lastRenderedPageBreak/>
        <w:t/>
      </w:r>
      <w:r>
        <w:rPr>
          <w:rFonts w:ascii="宋体" w:hAnsi="宋体" w:cs="宋体"/>
          <w:u w:val="none"/>
          <w:sz w:val="22"/>
          <w:position w:val="3.5546875"/>
          <w:color w:val="000000"/>
          <w:noProof w:val="true"/>
          <w:spacing w:val="-9"/>
          <w:w w:val="100"/>
        </w:rPr>
        <w:t>活胎的数量、幼崽出生体重、产后</w:t>
      </w:r>
      <w:r w:rsidRPr="00B3349A">
        <w:rPr/>
        <w:lastRenderedPageBreak/>
        <w:t/>
      </w:r>
      <w:r>
        <w:rPr>
          <w:rFonts w:ascii="Times New Roman" w:hAnsi="Times New Roman" w:cs="Times New Roman"/>
          <w:u w:val="none"/>
          <w:sz w:val="22"/>
          <w:position w:val="0"/>
          <w:color w:val="000000"/>
          <w:noProof w:val="true"/>
          <w:spacing w:val="-3"/>
          <w:w w:val="100"/>
        </w:rPr>
        <w:t>7</w:t>
      </w:r>
      <w:r w:rsidRPr="00B3349A">
        <w:rPr/>
        <w:lastRenderedPageBreak/>
        <w:t/>
      </w:r>
      <w:r>
        <w:rPr>
          <w:rFonts w:ascii="宋体" w:eastAsia="宋体" w:hAnsi="宋体" w:cs="宋体"/>
          <w:u w:val="none"/>
          <w:sz w:val="22"/>
          <w:position w:val="3.5546875"/>
          <w:color w:val="000000"/>
          <w:noProof w:val="true"/>
          <w:spacing w:val="-5"/>
          <w:w w:val="100"/>
        </w:rPr>
        <w:t>天的幼崽存活情况和</w:t>
      </w:r>
    </w:p>
    <w:p w:rsidR="005A76FB" w:rsidRDefault="005A76FB" w:rsidP="005A76FB">
      <w:pPr>
        <w:spacing w:before="0" w:after="0" w:line="393" w:lineRule="exact"/>
        <w:ind w:firstLine="0"/>
        <w:jc w:val="left"/>
        <w:rPr/>
      </w:pPr>
      <w:r w:rsidRPr="00B3349A">
        <w:rPr/>
        <w:lastRenderedPageBreak/>
        <w:t/>
      </w:r>
      <w:r>
        <w:rPr>
          <w:rFonts w:ascii="宋体" w:eastAsia="宋体" w:hAnsi="宋体" w:cs="宋体"/>
          <w:u w:val="none"/>
          <w:sz w:val="22"/>
          <w:position w:val="0"/>
          <w:color w:val="000000"/>
          <w:noProof w:val="true"/>
          <w:spacing w:val="-4"/>
          <w:w w:val="100"/>
        </w:rPr>
        <w:t>体重</w:t>
      </w:r>
      <w:r w:rsidRPr="00B3349A">
        <w:rPr/>
        <w:lastRenderedPageBreak/>
        <w:t/>
      </w:r>
      <w:r>
        <w:rPr>
          <w:rFonts w:ascii="宋体" w:hAnsi="宋体" w:cs="宋体"/>
          <w:u w:val="none"/>
          <w:sz w:val="22"/>
          <w:position w:val="0"/>
          <w:color w:val="000000"/>
          <w:noProof w:val="true"/>
          <w:spacing w:val="-5"/>
          <w:w w:val="100"/>
        </w:rPr>
        <w:t>、</w:t>
      </w:r>
      <w:r w:rsidRPr="00B3349A">
        <w:rPr/>
        <w:lastRenderedPageBreak/>
        <w:t/>
      </w:r>
      <w:r>
        <w:rPr>
          <w:rFonts w:ascii="宋体" w:eastAsia="宋体" w:hAnsi="宋体" w:cs="宋体"/>
          <w:u w:val="none"/>
          <w:sz w:val="22"/>
          <w:position w:val="0"/>
          <w:color w:val="000000"/>
          <w:noProof w:val="true"/>
          <w:spacing w:val="-4"/>
          <w:w w:val="100"/>
        </w:rPr>
        <w:t>外部</w:t>
      </w:r>
      <w:r w:rsidRPr="00B3349A">
        <w:rPr/>
        <w:lastRenderedPageBreak/>
        <w:t/>
      </w:r>
      <w:r>
        <w:rPr>
          <w:rFonts w:ascii="宋体" w:eastAsia="宋体" w:hAnsi="宋体" w:cs="宋体"/>
          <w:u w:val="none"/>
          <w:sz w:val="22"/>
          <w:position w:val="0"/>
          <w:color w:val="000000"/>
          <w:noProof w:val="true"/>
          <w:spacing w:val="-4"/>
          <w:w w:val="100"/>
        </w:rPr>
        <w:t>形态</w:t>
      </w:r>
      <w:r w:rsidRPr="00B3349A">
        <w:rPr/>
        <w:lastRenderedPageBreak/>
        <w:t/>
      </w:r>
      <w:r>
        <w:rPr>
          <w:rFonts w:ascii="宋体" w:eastAsia="宋体" w:hAnsi="宋体" w:cs="宋体"/>
          <w:u w:val="none"/>
          <w:sz w:val="22"/>
          <w:position w:val="0"/>
          <w:color w:val="000000"/>
          <w:noProof w:val="true"/>
          <w:spacing w:val="-5"/>
          <w:w w:val="100"/>
        </w:rPr>
        <w:t>学</w:t>
      </w:r>
      <w:r w:rsidRPr="00B3349A">
        <w:rPr/>
        <w:lastRenderedPageBreak/>
        <w:t/>
      </w:r>
      <w:r>
        <w:rPr>
          <w:rFonts w:ascii="宋体" w:eastAsia="宋体" w:hAnsi="宋体" w:cs="宋体"/>
          <w:u w:val="none"/>
          <w:sz w:val="22"/>
          <w:position w:val="0"/>
          <w:color w:val="000000"/>
          <w:noProof w:val="true"/>
          <w:spacing w:val="-4"/>
          <w:w w:val="100"/>
        </w:rPr>
        <w:t>定性</w:t>
      </w:r>
      <w:r w:rsidRPr="00B3349A">
        <w:rPr/>
        <w:lastRenderedPageBreak/>
        <w:t/>
      </w:r>
      <w:r>
        <w:rPr>
          <w:rFonts w:ascii="宋体" w:eastAsia="宋体" w:hAnsi="宋体" w:cs="宋体"/>
          <w:u w:val="none"/>
          <w:sz w:val="22"/>
          <w:position w:val="0"/>
          <w:color w:val="000000"/>
          <w:noProof w:val="true"/>
          <w:spacing w:val="-4"/>
          <w:w w:val="100"/>
        </w:rPr>
        <w:t>评价</w:t>
      </w:r>
      <w:r w:rsidRPr="00B3349A">
        <w:rPr/>
        <w:lastRenderedPageBreak/>
        <w:t/>
      </w:r>
      <w:r>
        <w:rPr>
          <w:rFonts w:ascii="宋体" w:eastAsia="宋体" w:hAnsi="宋体" w:cs="宋体"/>
          <w:u w:val="none"/>
          <w:sz w:val="22"/>
          <w:position w:val="0"/>
          <w:color w:val="000000"/>
          <w:noProof w:val="true"/>
          <w:spacing w:val="-5"/>
          <w:w w:val="100"/>
        </w:rPr>
        <w:t>（</w:t>
      </w:r>
      <w:r w:rsidRPr="00B3349A">
        <w:rPr/>
        <w:lastRenderedPageBreak/>
        <w:t/>
      </w:r>
      <w:r>
        <w:rPr>
          <w:rFonts w:ascii="宋体" w:eastAsia="宋体" w:hAnsi="宋体" w:cs="宋体"/>
          <w:u w:val="none"/>
          <w:sz w:val="22"/>
          <w:position w:val="0"/>
          <w:color w:val="000000"/>
          <w:noProof w:val="true"/>
          <w:spacing w:val="-4"/>
          <w:w w:val="100"/>
        </w:rPr>
        <w:t>即确</w:t>
      </w:r>
      <w:r w:rsidRPr="00B3349A">
        <w:rPr/>
        <w:lastRenderedPageBreak/>
        <w:t/>
      </w:r>
      <w:r>
        <w:rPr>
          <w:rFonts w:ascii="宋体" w:eastAsia="宋体" w:hAnsi="宋体" w:cs="宋体"/>
          <w:u w:val="none"/>
          <w:sz w:val="22"/>
          <w:position w:val="0"/>
          <w:color w:val="000000"/>
          <w:noProof w:val="true"/>
          <w:spacing w:val="-4"/>
          <w:w w:val="100"/>
        </w:rPr>
        <w:t>定外</w:t>
      </w:r>
      <w:r w:rsidRPr="00B3349A">
        <w:rPr/>
        <w:lastRenderedPageBreak/>
        <w:t/>
      </w:r>
      <w:r>
        <w:rPr>
          <w:rFonts w:ascii="宋体" w:eastAsia="宋体" w:hAnsi="宋体" w:cs="宋体"/>
          <w:u w:val="none"/>
          <w:sz w:val="22"/>
          <w:position w:val="0"/>
          <w:color w:val="000000"/>
          <w:noProof w:val="true"/>
          <w:spacing w:val="-5"/>
          <w:w w:val="100"/>
        </w:rPr>
        <w:t>观</w:t>
      </w:r>
      <w:r w:rsidRPr="00B3349A">
        <w:rPr/>
        <w:lastRenderedPageBreak/>
        <w:t/>
      </w:r>
      <w:r>
        <w:rPr>
          <w:rFonts w:ascii="宋体" w:eastAsia="宋体" w:hAnsi="宋体" w:cs="宋体"/>
          <w:u w:val="none"/>
          <w:sz w:val="22"/>
          <w:position w:val="0"/>
          <w:color w:val="000000"/>
          <w:noProof w:val="true"/>
          <w:spacing w:val="-4"/>
          <w:w w:val="100"/>
        </w:rPr>
        <w:t>属于</w:t>
      </w:r>
      <w:r w:rsidRPr="00B3349A">
        <w:rPr/>
        <w:lastRenderedPageBreak/>
        <w:t/>
      </w:r>
      <w:r>
        <w:rPr>
          <w:rFonts w:ascii="宋体" w:eastAsia="宋体" w:hAnsi="宋体" w:cs="宋体"/>
          <w:u w:val="none"/>
          <w:sz w:val="22"/>
          <w:position w:val="0"/>
          <w:color w:val="000000"/>
          <w:noProof w:val="true"/>
          <w:spacing w:val="-4"/>
          <w:w w:val="100"/>
        </w:rPr>
        <w:t>正常</w:t>
      </w:r>
      <w:r w:rsidRPr="00B3349A">
        <w:rPr/>
        <w:lastRenderedPageBreak/>
        <w:t/>
      </w:r>
      <w:r>
        <w:rPr>
          <w:rFonts w:ascii="宋体" w:eastAsia="宋体" w:hAnsi="宋体" w:cs="宋体"/>
          <w:u w:val="none"/>
          <w:sz w:val="22"/>
          <w:position w:val="0"/>
          <w:color w:val="000000"/>
          <w:noProof w:val="true"/>
          <w:spacing w:val="-5"/>
          <w:w w:val="100"/>
        </w:rPr>
        <w:t>范</w:t>
      </w:r>
      <w:r w:rsidRPr="00B3349A">
        <w:rPr/>
        <w:lastRenderedPageBreak/>
        <w:t/>
      </w:r>
      <w:r>
        <w:rPr>
          <w:rFonts w:ascii="宋体" w:eastAsia="宋体" w:hAnsi="宋体" w:cs="宋体"/>
          <w:u w:val="none"/>
          <w:sz w:val="22"/>
          <w:position w:val="0"/>
          <w:color w:val="000000"/>
          <w:noProof w:val="true"/>
          <w:spacing w:val="-4"/>
          <w:w w:val="100"/>
        </w:rPr>
        <w:t>围内</w:t>
      </w:r>
      <w:r w:rsidRPr="00B3349A">
        <w:rPr/>
        <w:lastRenderedPageBreak/>
        <w:t/>
      </w:r>
      <w:r>
        <w:rPr>
          <w:rFonts w:ascii="宋体" w:hAnsi="宋体" w:cs="宋体"/>
          <w:u w:val="none"/>
          <w:sz w:val="22"/>
          <w:position w:val="0"/>
          <w:color w:val="000000"/>
          <w:noProof w:val="true"/>
          <w:spacing w:val="-4"/>
          <w:w w:val="100"/>
        </w:rPr>
        <w:t>）、</w:t>
      </w:r>
      <w:r w:rsidRPr="00B3349A">
        <w:rPr/>
        <w:lastRenderedPageBreak/>
        <w:t/>
      </w:r>
      <w:r>
        <w:rPr>
          <w:rFonts w:ascii="宋体" w:eastAsia="宋体" w:hAnsi="宋体" w:cs="宋体"/>
          <w:u w:val="none"/>
          <w:sz w:val="22"/>
          <w:position w:val="0"/>
          <w:color w:val="000000"/>
          <w:noProof w:val="true"/>
          <w:spacing w:val="-5"/>
          <w:w w:val="100"/>
        </w:rPr>
        <w:t>幼</w:t>
      </w:r>
      <w:r w:rsidRPr="00B3349A">
        <w:rPr/>
        <w:lastRenderedPageBreak/>
        <w:t/>
      </w:r>
      <w:r>
        <w:rPr>
          <w:rFonts w:ascii="宋体" w:eastAsia="宋体" w:hAnsi="宋体" w:cs="宋体"/>
          <w:u w:val="none"/>
          <w:sz w:val="22"/>
          <w:position w:val="0"/>
          <w:color w:val="000000"/>
          <w:noProof w:val="true"/>
          <w:spacing w:val="-4"/>
          <w:w w:val="100"/>
        </w:rPr>
        <w:t>崽暴</w:t>
      </w:r>
      <w:r w:rsidRPr="00B3349A">
        <w:rPr/>
        <w:lastRenderedPageBreak/>
        <w:t/>
      </w:r>
      <w:r>
        <w:rPr>
          <w:rFonts w:ascii="宋体" w:eastAsia="宋体" w:hAnsi="宋体" w:cs="宋体"/>
          <w:u w:val="none"/>
          <w:sz w:val="22"/>
          <w:position w:val="0"/>
          <w:color w:val="000000"/>
          <w:noProof w:val="true"/>
          <w:spacing w:val="-5"/>
          <w:w w:val="100"/>
        </w:rPr>
        <w:t>露</w:t>
      </w:r>
      <w:r w:rsidRPr="00B3349A">
        <w:rPr/>
        <w:lastRenderedPageBreak/>
        <w:t/>
      </w:r>
      <w:r>
        <w:rPr>
          <w:rFonts w:ascii="宋体" w:eastAsia="宋体" w:hAnsi="宋体" w:cs="宋体"/>
          <w:u w:val="none"/>
          <w:sz w:val="22"/>
          <w:position w:val="0"/>
          <w:color w:val="000000"/>
          <w:noProof w:val="true"/>
          <w:spacing w:val="-5"/>
          <w:w w:val="100"/>
        </w:rPr>
        <w:t>数</w:t>
      </w:r>
      <w:r w:rsidRPr="00B3349A">
        <w:rPr/>
        <w:lastRenderedPageBreak/>
        <w:t/>
      </w:r>
      <w:r>
        <w:rPr>
          <w:rFonts w:ascii="宋体" w:eastAsia="宋体" w:hAnsi="宋体" w:cs="宋体"/>
          <w:u w:val="none"/>
          <w:sz w:val="22"/>
          <w:position w:val="0"/>
          <w:color w:val="000000"/>
          <w:noProof w:val="true"/>
          <w:spacing w:val="-5"/>
          <w:w w:val="100"/>
        </w:rPr>
        <w:t>据</w:t>
      </w:r>
    </w:p>
    <w:p w:rsidR="005A76FB" w:rsidRDefault="005A76FB" w:rsidP="005A76FB">
      <w:pPr>
        <w:spacing w:before="0" w:after="0" w:line="464" w:lineRule="exact"/>
        <w:ind w:firstLine="0"/>
        <w:jc w:val="left"/>
        <w:rPr/>
      </w:pPr>
      <w:r w:rsidRPr="00B3349A">
        <w:rPr/>
        <w:lastRenderedPageBreak/>
        <w:t/>
      </w:r>
      <w:r>
        <w:rPr>
          <w:rFonts w:ascii="宋体" w:hAnsi="宋体" w:cs="宋体"/>
          <w:u w:val="none"/>
          <w:sz w:val="22"/>
          <w:position w:val="3.5546875"/>
          <w:color w:val="000000"/>
          <w:noProof w:val="true"/>
          <w:spacing w:val="-5"/>
          <w:w w:val="100"/>
        </w:rPr>
        <w:t>（如可获得）、幼崽的任何特异性</w:t>
      </w:r>
      <w:r w:rsidRPr="00B3349A">
        <w:rPr/>
        <w:lastRenderedPageBreak/>
        <w:t/>
      </w:r>
      <w:r>
        <w:rPr>
          <w:rFonts w:ascii="Times New Roman" w:hAnsi="Times New Roman" w:cs="Times New Roman"/>
          <w:u w:val="none"/>
          <w:sz w:val="22"/>
          <w:position w:val="0"/>
          <w:color w:val="000000"/>
          <w:noProof w:val="true"/>
          <w:spacing w:val="-3"/>
          <w:w w:val="100"/>
        </w:rPr>
        <w:t>PD</w:t>
      </w:r>
      <w:r w:rsidRPr="00B3349A">
        <w:rPr/>
        <w:lastRenderedPageBreak/>
        <w:t/>
      </w:r>
      <w:r>
        <w:rPr>
          <w:rFonts w:ascii="宋体" w:hAnsi="宋体" w:cs="宋体"/>
          <w:u w:val="none"/>
          <w:sz w:val="22"/>
          <w:position w:val="3.5546875"/>
          <w:color w:val="000000"/>
          <w:noProof w:val="true"/>
          <w:spacing w:val="-5"/>
          <w:w w:val="100"/>
        </w:rPr>
        <w:t>终点（如适当）。</w:t>
      </w:r>
    </w:p>
    <w:p w:rsidR="005A76FB" w:rsidRDefault="005A76FB" w:rsidP="005A76FB">
      <w:pPr>
        <w:widowControl/>
        <w:jc w:val="left"/>
        <w:rPr/>
        <w:sectPr w:rsidR="005A76FB" w:rsidSect="005A76FB">
          <w:type w:val="continuous"/>
          <w:pgSz w:w="11909" w:h="16835"/>
          <w:pgMar w:top="638" w:right="918" w:bottom="398" w:left="1278" w:header="0" w:footer="0" w:gutter="0"/>
          <w:cols w:num="2" w:equalWidth="0">
            <w:col w:w="1838" w:space="0"/>
            <w:col w:w="7876"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368"/>
        <w:ind w:firstLine="0"/>
        <w:rPr/>
      </w:pPr>
    </w:p>
    <w:p w:rsidR="005A76FB" w:rsidRDefault="005A76FB" w:rsidP="005A76FB">
      <w:pPr>
        <w:widowControl/>
        <w:jc w:val="left"/>
        <w:rPr/>
        <w:sectPr w:rsidR="005A76FB" w:rsidSect="005A76FB">
          <w:type w:val="continuous"/>
          <w:pgSz w:w="11909" w:h="16835"/>
          <w:pgMar w:top="638" w:right="918" w:bottom="398" w:left="1278" w:header="0" w:footer="0" w:gutter="0"/>
          <w:docGrid w:type="lines" w:linePitch="312"/>
        </w:sectPr>
      </w:pPr>
    </w:p>
    <w:p w:rsidR="005A76FB" w:rsidRDefault="005A76FB" w:rsidP="005A76FB">
      <w:pPr>
        <w:spacing w:before="0" w:after="0" w:line="263" w:lineRule="exact"/>
        <w:ind w:firstLine="0" w:left="4572"/>
        <w:jc w:val="left"/>
        <w:rPr/>
      </w:pPr>
      <w:r>
        <w:rPr>
          <w:rFonts w:ascii="Times New Roman" w:hAnsi="Times New Roman" w:cs="Times New Roman"/>
          <w:u w:val="none"/>
          <w:sz w:val="20"/>
          <w:position w:val="0"/>
          <w:color w:val="000000"/>
          <w:noProof w:val="true"/>
          <w:spacing w:val="-3"/>
          <w:w w:val="100"/>
        </w:rPr>
        <w:t>17</w:t>
      </w:r>
    </w:p>
    <w:p w:rsidR="005A76FB" w:rsidRDefault="005A76FB" w:rsidP="005A76FB">
      <w:pPr>
        <w:widowControl/>
        <w:jc w:val="left"/>
        <w:rPr/>
        <w:sectPr w:rsidR="005A76FB" w:rsidSect="005A76FB">
          <w:type w:val="continuous"/>
          <w:pgSz w:w="11909" w:h="16835"/>
          <w:pgMar w:top="638" w:right="918" w:bottom="398" w:left="1278" w:header="0" w:footer="0" w:gutter="0"/>
          <w:cols w:num="1" w:equalWidth="0">
            <w:col w:w="9714" w:space="0"/>
          </w:cols>
          <w:docGrid w:type="lines" w:linePitch="312"/>
        </w:sectPr>
      </w:pPr>
    </w:p>
    <w:bookmarkStart w:id="22" w:name="22"/>
    <w:bookmarkEnd w:id="22"/>
    <w:p w:rsidR="005A76FB" w:rsidRDefault="005A76FB" w:rsidP="005A76FB">
      <w:pPr>
        <w:spacing w:before="0" w:after="0" w:line="326" w:lineRule="exact"/>
        <w:ind w:left="3205" w:firstLine="0"/>
        <w:jc w:val="left"/>
        <w:rPr/>
      </w:pPr>
      <w:r>
        <w:rPr>
          <w:noProof/>
        </w:rPr>
        <w:pict>
          <v:shape id="imagerId223" type="#_x0000_t75" style="position:absolute;margin-left:71pt;margin-top:112pt;width:447pt;height:244pt;z-index:-251643073;mso-position-horizontal-relative:page;mso-position-vertical-relative:page">
            <v:imagedata r:id="rId223" o:title=""/>
          </v:shape>
        </w:pict>
      </w:r>
      <w:r>
        <w:rPr>
          <w:noProof/>
        </w:rPr>
        <w:pict>
          <v:shapetype id="polygon6" coordsize="45410,48" o:spt="12" path="m 0,24 l 0,24,45410,24e">
            <v:stroke joinstyle="miter"/>
          </v:shapetype>
          <v:shape id="WS_polygon6" type="polygon6" style="position:absolute;left:0;text-align:left;margin-left:70.4479pt;margin-top:47.4816pt;width:454.104pt;height:0.479553pt;z-index:6;mso-position-horizontal-relative:page;mso-position-vertical-relative:page" strokecolor="#000000" strokeweight="0pt">
            <v:fill opacity="0"/>
          </v:shape>
        </w:pict>
      </w:r>
      <w:r>
        <w:rPr>
          <w:noProof/>
        </w:rPr>
        <w:pict>
          <v:shapetype id="polygon9" coordsize="45410,1894" o:spt="12" path="m 0,1894 l 0,1894,45410,1894 l 45410,1894,45410,0 l 45410,0,0,0 l 0,0,0,1894e x">
            <v:stroke joinstyle="miter"/>
          </v:shapetype>
          <v:shape id="WS_polygon9" type="polygon9" style="position:absolute;left:0;text-align:left;margin-left:70.4479pt;margin-top:71.9418pt;width:454.104pt;height:18.9447pt;z-index:-251643081;mso-position-horizontal-relative:page;mso-position-vertical-relative:page" stroked="f">
            <v:fill color="#ffffff"/>
          </v:shape>
        </w:pict>
      </w:r>
      <w:r>
        <w:rPr>
          <w:noProof/>
        </w:rPr>
        <w:pict>
          <v:shapetype id="polygon11" coordsize="45410,2140" o:spt="12" path="m 0,2140 l 0,2140,45410,2140 l 45410,2140,45410,0 l 45410,0,0,0 l 0,0,0,2140e x">
            <v:stroke joinstyle="miter"/>
          </v:shapetype>
          <v:shape id="WS_polygon11" type="polygon11" style="position:absolute;left:0;text-align:left;margin-left:70.4479pt;margin-top:90.8865pt;width:454.104pt;height:21.4026pt;z-index:-251643079;mso-position-horizontal-relative:page;mso-position-vertical-relative:page" stroked="f">
            <v:fill color="#ffffff"/>
          </v:shape>
        </w:pict>
      </w:r>
      <w:r>
        <w:rPr>
          <w:noProof/>
        </w:rPr>
        <w:pict>
          <v:shapetype id="polygon14" coordsize="45410,24976" o:spt="12" path="m 0,24976 l 0,24976,45410,24976 l 45410,24976,45410,0 l 45410,0,0,0 l 0,0,0,24976e x">
            <v:stroke joinstyle="miter"/>
          </v:shapetype>
          <v:shape id="WS_polygon14" type="polygon14" style="position:absolute;left:0;text-align:left;margin-left:70.4479pt;margin-top:112.289pt;width:454.104pt;height:249.758pt;z-index:-251643076;mso-position-horizontal-relative:page;mso-position-vertical-relative:page" stroked="f">
            <v:fill color="#ffffff"/>
          </v:shape>
        </w:pict>
      </w:r>
      <w:r>
        <w:rPr>
          <w:rFonts w:ascii="Times New Roman" w:hAnsi="Times New Roman" w:cs="Times New Roman"/>
          <w:i/>
          <w:u w:val="none"/>
          <w:sz w:val="20"/>
          <w:position w:val="0"/>
          <w:color w:val="000000"/>
          <w:noProof w:val="true"/>
          <w:spacing w:val="-3"/>
          <w:w w:val="100"/>
        </w:rPr>
        <w:t>Preclinical</w:t>
      </w:r>
      <w:r>
        <w:rPr>
          <w:rFonts w:ascii="Calibri" w:hAnsi="Calibri" w:cs="Calibri"/>
          <w:i/>
          <w:u w:val="none"/>
          <w:sz w:val="20"/>
          <w:color w:val="000000"/>
          <w:noProof w:val="true"/>
          <w:spacing w:val="1"/>
          <w:w w:val="100"/>
        </w:rPr>
        <w:t> </w:t>
      </w:r>
      <w:r>
        <w:rPr>
          <w:rFonts w:ascii="Times New Roman" w:hAnsi="Times New Roman" w:cs="Times New Roman"/>
          <w:i/>
          <w:u w:val="none"/>
          <w:sz w:val="20"/>
          <w:position w:val="0"/>
          <w:color w:val="000000"/>
          <w:noProof w:val="true"/>
          <w:spacing w:val="-3"/>
          <w:w w:val="100"/>
        </w:rPr>
        <w:t>Safety</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Evaluation</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2"/>
          <w:w w:val="100"/>
        </w:rPr>
        <w:t>of</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Biotechnology-Derived</w:t>
      </w:r>
      <w:r>
        <w:rPr>
          <w:rFonts w:ascii="Calibri" w:hAnsi="Calibri" w:cs="Calibri"/>
          <w:i/>
          <w:u w:val="none"/>
          <w:sz w:val="20"/>
          <w:color w:val="000000"/>
          <w:noProof w:val="true"/>
          <w:spacing w:val="2"/>
          <w:w w:val="100"/>
        </w:rPr>
        <w:t> </w:t>
      </w:r>
      <w:r>
        <w:rPr>
          <w:rFonts w:ascii="Times New Roman" w:hAnsi="Times New Roman" w:cs="Times New Roman"/>
          <w:i/>
          <w:u w:val="none"/>
          <w:sz w:val="20"/>
          <w:position w:val="0"/>
          <w:color w:val="000000"/>
          <w:noProof w:val="true"/>
          <w:spacing w:val="-3"/>
          <w:w w:val="100"/>
        </w:rPr>
        <w:t>Pharmaceuticals</w:t>
      </w:r>
    </w:p>
    <w:p w:rsidR="005A76FB" w:rsidRDefault="005A76FB" w:rsidP="005A76FB">
      <w:pPr>
        <w:widowControl/>
        <w:jc w:val="left"/>
        <w:rPr/>
        <w:sectPr w:rsidR="005A76FB" w:rsidSect="005A76FB">
          <w:type w:val="continuous"/>
          <w:pgSz w:w="11909" w:h="16834"/>
          <w:pgMar w:top="638" w:right="1019" w:bottom="398" w:left="1379" w:header="0" w:footer="0" w:gutter="0"/>
          <w:cols w:num="1" w:equalWidth="0">
            <w:col w:w="9511" w:space="0"/>
          </w:cols>
          <w:docGrid w:type="lines" w:linePitch="312"/>
        </w:sectPr>
      </w:pPr>
    </w:p>
    <w:p w:rsidR="005A76FB" w:rsidRDefault="005A76FB" w:rsidP="005A76FB">
      <w:pPr>
        <w:spacing w:before="0" w:after="0" w:lineRule="exact" w:line="240"/>
        <w:ind w:left="3205" w:firstLine="0"/>
        <w:rPr/>
      </w:pPr>
    </w:p>
    <w:p w:rsidR="005A76FB" w:rsidRDefault="005A76FB" w:rsidP="005A76FB">
      <w:pPr>
        <w:spacing w:before="0" w:after="0" w:lineRule="exact" w:line="240"/>
        <w:ind w:left="3205" w:firstLine="0"/>
        <w:rPr/>
      </w:pPr>
    </w:p>
    <w:p w:rsidR="005A76FB" w:rsidRDefault="005A76FB" w:rsidP="005A76FB">
      <w:pPr>
        <w:spacing w:before="0" w:after="0" w:lineRule="exact" w:line="406"/>
        <w:ind w:left="3205" w:firstLine="0"/>
        <w:rPr/>
      </w:pPr>
    </w:p>
    <w:p w:rsidR="005A76FB" w:rsidRDefault="005A76FB" w:rsidP="005A76FB">
      <w:pPr>
        <w:widowControl/>
        <w:jc w:val="left"/>
        <w:rPr/>
        <w:sectPr w:rsidR="005A76FB" w:rsidSect="005A76FB">
          <w:type w:val="continuous"/>
          <w:pgSz w:w="11909" w:h="16834"/>
          <w:pgMar w:top="638" w:right="1019" w:bottom="398" w:left="1379" w:header="0" w:footer="0" w:gutter="0"/>
          <w:docGrid w:type="lines" w:linePitch="312"/>
        </w:sectPr>
      </w:pPr>
    </w:p>
    <w:p w:rsidR="005A76FB" w:rsidRDefault="005A76FB" w:rsidP="005A76FB">
      <w:pPr>
        <w:spacing w:before="0" w:after="0" w:line="220" w:lineRule="exact"/>
        <w:ind w:firstLine="0" w:left="60"/>
        <w:jc w:val="left"/>
        <w:rPr/>
      </w:pPr>
      <w:r>
        <w:rPr>
          <w:rFonts w:ascii="宋体" w:eastAsia="宋体" w:hAnsi="宋体" w:cs="宋体"/>
          <w:b/>
          <w:u w:val="none"/>
          <w:sz w:val="22"/>
          <w:position w:val="0"/>
          <w:color w:val="000000"/>
          <w:w w:val="95"/>
          <w:noProof w:val="true"/>
          <w:spacing w:val="-5"/>
        </w:rPr>
        <w:t>参考文献</w:t>
      </w:r>
    </w:p>
    <w:p w:rsidR="005A76FB" w:rsidRDefault="005A76FB" w:rsidP="005A76FB">
      <w:pPr>
        <w:widowControl/>
        <w:jc w:val="left"/>
        <w:rPr/>
        <w:sectPr w:rsidR="005A76FB" w:rsidSect="005A76FB">
          <w:type w:val="continuous"/>
          <w:pgSz w:w="11909" w:h="16834"/>
          <w:pgMar w:top="638" w:right="1019" w:bottom="398" w:left="1379" w:header="0" w:footer="0" w:gutter="0"/>
          <w:cols w:num="1" w:equalWidth="0">
            <w:col w:w="9511"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343"/>
        <w:ind w:firstLine="0" w:left="60"/>
        <w:rPr/>
      </w:pPr>
    </w:p>
    <w:p w:rsidR="005A76FB" w:rsidRDefault="005A76FB" w:rsidP="005A76FB">
      <w:pPr>
        <w:widowControl/>
        <w:jc w:val="left"/>
        <w:rPr/>
        <w:sectPr w:rsidR="005A76FB" w:rsidSect="005A76FB">
          <w:type w:val="continuous"/>
          <w:pgSz w:w="11909" w:h="16834"/>
          <w:pgMar w:top="638" w:right="1019" w:bottom="398" w:left="1379" w:header="0" w:footer="0" w:gutter="0"/>
          <w:docGrid w:type="lines" w:linePitch="312"/>
        </w:sectPr>
      </w:pPr>
    </w:p>
    <w:p w:rsidR="005A76FB" w:rsidRDefault="005A76FB" w:rsidP="005A76FB">
      <w:pPr>
        <w:spacing w:before="0" w:after="0" w:line="263" w:lineRule="exact"/>
        <w:ind w:firstLine="0" w:left="4470"/>
        <w:jc w:val="left"/>
        <w:rPr/>
      </w:pPr>
      <w:r>
        <w:rPr>
          <w:rFonts w:ascii="Times New Roman" w:hAnsi="Times New Roman" w:cs="Times New Roman"/>
          <w:u w:val="none"/>
          <w:sz w:val="20"/>
          <w:position w:val="0"/>
          <w:color w:val="000000"/>
          <w:noProof w:val="true"/>
          <w:spacing w:val="-3"/>
          <w:w w:val="100"/>
        </w:rPr>
        <w:t>18</w:t>
      </w:r>
    </w:p>
    <w:sectPr w:rsidR="005A76FB" w:rsidSect="005A76FB">
      <w:type w:val="continuous"/>
      <w:pgSz w:w="11909" w:h="16834"/>
      <w:pgMar w:top="638" w:right="1019" w:bottom="398" w:left="1379" w:header="0" w:footer="0" w:gutter="0"/>
      <w:cols w:num="1" w:equalWidth="0">
        <w:col w:w="9511" w:space="0"/>
      </w:cols>
      <w:docGrid w:type="lines" w:linePitch="312"/>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character" w:styleId="HyperlinkDefault">
    <w:name w:val="Hyperlink"/>
    <w:uiPriority w:val="99"/>
    <w:semiHidden/>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10" Type="http://schemas.openxmlformats.org/officeDocument/2006/relationships/hyperlink" Target="file:\\\4" TargetMode="External" />
    <Relationship Id="rId100" Type="http://schemas.openxmlformats.org/officeDocument/2006/relationships/hyperlink" Target="file:\\\9" TargetMode="External" />
    <Relationship Id="rId101" Type="http://schemas.openxmlformats.org/officeDocument/2006/relationships/hyperlink" Target="file:\\\9" TargetMode="External" />
    <Relationship Id="rId102" Type="http://schemas.openxmlformats.org/officeDocument/2006/relationships/hyperlink" Target="file:\\\9" TargetMode="External" />
    <Relationship Id="rId103" Type="http://schemas.openxmlformats.org/officeDocument/2006/relationships/hyperlink" Target="file:\\\9" TargetMode="External" />
    <Relationship Id="rId104" Type="http://schemas.openxmlformats.org/officeDocument/2006/relationships/hyperlink" Target="file:\\\10" TargetMode="External" />
    <Relationship Id="rId105" Type="http://schemas.openxmlformats.org/officeDocument/2006/relationships/hyperlink" Target="file:\\\10" TargetMode="External" />
    <Relationship Id="rId106" Type="http://schemas.openxmlformats.org/officeDocument/2006/relationships/hyperlink" Target="file:\\\10" TargetMode="External" />
    <Relationship Id="rId107" Type="http://schemas.openxmlformats.org/officeDocument/2006/relationships/hyperlink" Target="file:\\\10" TargetMode="External" />
    <Relationship Id="rId108" Type="http://schemas.openxmlformats.org/officeDocument/2006/relationships/hyperlink" Target="file:\\\10" TargetMode="External" />
    <Relationship Id="rId109" Type="http://schemas.openxmlformats.org/officeDocument/2006/relationships/hyperlink" Target="file:\\\10" TargetMode="External" />
    <Relationship Id="rId11" Type="http://schemas.openxmlformats.org/officeDocument/2006/relationships/hyperlink" Target="file:\\\4" TargetMode="External" />
    <Relationship Id="rId110" Type="http://schemas.openxmlformats.org/officeDocument/2006/relationships/hyperlink" Target="file:\\\10" TargetMode="External" />
    <Relationship Id="rId111" Type="http://schemas.openxmlformats.org/officeDocument/2006/relationships/hyperlink" Target="file:\\\10" TargetMode="External" />
    <Relationship Id="rId112" Type="http://schemas.openxmlformats.org/officeDocument/2006/relationships/hyperlink" Target="file:\\\10" TargetMode="External" />
    <Relationship Id="rId113" Type="http://schemas.openxmlformats.org/officeDocument/2006/relationships/hyperlink" Target="file:\\\10" TargetMode="External" />
    <Relationship Id="rId114" Type="http://schemas.openxmlformats.org/officeDocument/2006/relationships/hyperlink" Target="file:\\\10" TargetMode="External" />
    <Relationship Id="rId115" Type="http://schemas.openxmlformats.org/officeDocument/2006/relationships/hyperlink" Target="file:\\\10" TargetMode="External" />
    <Relationship Id="rId116" Type="http://schemas.openxmlformats.org/officeDocument/2006/relationships/hyperlink" Target="file:\\\11" TargetMode="External" />
    <Relationship Id="rId117" Type="http://schemas.openxmlformats.org/officeDocument/2006/relationships/hyperlink" Target="file:\\\11" TargetMode="External" />
    <Relationship Id="rId118" Type="http://schemas.openxmlformats.org/officeDocument/2006/relationships/hyperlink" Target="file:\\\11" TargetMode="External" />
    <Relationship Id="rId119" Type="http://schemas.openxmlformats.org/officeDocument/2006/relationships/hyperlink" Target="file:\\\11" TargetMode="External" />
    <Relationship Id="rId12" Type="http://schemas.openxmlformats.org/officeDocument/2006/relationships/hyperlink" Target="file:\\\4" TargetMode="External" />
    <Relationship Id="rId120" Type="http://schemas.openxmlformats.org/officeDocument/2006/relationships/hyperlink" Target="file:\\\11" TargetMode="External" />
    <Relationship Id="rId121" Type="http://schemas.openxmlformats.org/officeDocument/2006/relationships/hyperlink" Target="file:\\\11" TargetMode="External" />
    <Relationship Id="rId122" Type="http://schemas.openxmlformats.org/officeDocument/2006/relationships/hyperlink" Target="file:\\\12" TargetMode="External" />
    <Relationship Id="rId123" Type="http://schemas.openxmlformats.org/officeDocument/2006/relationships/hyperlink" Target="file:\\\12" TargetMode="External" />
    <Relationship Id="rId124" Type="http://schemas.openxmlformats.org/officeDocument/2006/relationships/hyperlink" Target="file:\\\12" TargetMode="External" />
    <Relationship Id="rId125" Type="http://schemas.openxmlformats.org/officeDocument/2006/relationships/hyperlink" Target="file:\\\12" TargetMode="External" />
    <Relationship Id="rId126" Type="http://schemas.openxmlformats.org/officeDocument/2006/relationships/hyperlink" Target="file:\\\12" TargetMode="External" />
    <Relationship Id="rId127" Type="http://schemas.openxmlformats.org/officeDocument/2006/relationships/hyperlink" Target="file:\\\12" TargetMode="External" />
    <Relationship Id="rId128" Type="http://schemas.openxmlformats.org/officeDocument/2006/relationships/hyperlink" Target="file:\\\12" TargetMode="External" />
    <Relationship Id="rId129" Type="http://schemas.openxmlformats.org/officeDocument/2006/relationships/hyperlink" Target="file:\\\12" TargetMode="External" />
    <Relationship Id="rId13" Type="http://schemas.openxmlformats.org/officeDocument/2006/relationships/hyperlink" Target="file:\\\4" TargetMode="External" />
    <Relationship Id="rId130" Type="http://schemas.openxmlformats.org/officeDocument/2006/relationships/hyperlink" Target="file:\\\12" TargetMode="External" />
    <Relationship Id="rId131" Type="http://schemas.openxmlformats.org/officeDocument/2006/relationships/hyperlink" Target="file:\\\12" TargetMode="External" />
    <Relationship Id="rId132" Type="http://schemas.openxmlformats.org/officeDocument/2006/relationships/hyperlink" Target="file:\\\12" TargetMode="External" />
    <Relationship Id="rId133" Type="http://schemas.openxmlformats.org/officeDocument/2006/relationships/hyperlink" Target="file:\\\12" TargetMode="External" />
    <Relationship Id="rId134" Type="http://schemas.openxmlformats.org/officeDocument/2006/relationships/hyperlink" Target="file:\\\12" TargetMode="External" />
    <Relationship Id="rId135" Type="http://schemas.openxmlformats.org/officeDocument/2006/relationships/hyperlink" Target="file:\\\12" TargetMode="External" />
    <Relationship Id="rId136" Type="http://schemas.openxmlformats.org/officeDocument/2006/relationships/hyperlink" Target="file:\\\12" TargetMode="External" />
    <Relationship Id="rId137" Type="http://schemas.openxmlformats.org/officeDocument/2006/relationships/hyperlink" Target="file:\\\12" TargetMode="External" />
    <Relationship Id="rId138" Type="http://schemas.openxmlformats.org/officeDocument/2006/relationships/hyperlink" Target="file:\\\12" TargetMode="External" />
    <Relationship Id="rId139" Type="http://schemas.openxmlformats.org/officeDocument/2006/relationships/hyperlink" Target="file:\\\12" TargetMode="External" />
    <Relationship Id="rId14" Type="http://schemas.openxmlformats.org/officeDocument/2006/relationships/hyperlink" Target="file:\\\4" TargetMode="External" />
    <Relationship Id="rId140" Type="http://schemas.openxmlformats.org/officeDocument/2006/relationships/hyperlink" Target="file:\\\12" TargetMode="External" />
    <Relationship Id="rId141" Type="http://schemas.openxmlformats.org/officeDocument/2006/relationships/hyperlink" Target="file:\\\12" TargetMode="External" />
    <Relationship Id="rId142" Type="http://schemas.openxmlformats.org/officeDocument/2006/relationships/hyperlink" Target="file:\\\12" TargetMode="External" />
    <Relationship Id="rId143" Type="http://schemas.openxmlformats.org/officeDocument/2006/relationships/hyperlink" Target="file:\\\13" TargetMode="External" />
    <Relationship Id="rId144" Type="http://schemas.openxmlformats.org/officeDocument/2006/relationships/hyperlink" Target="file:\\\13" TargetMode="External" />
    <Relationship Id="rId145" Type="http://schemas.openxmlformats.org/officeDocument/2006/relationships/hyperlink" Target="file:\\\13" TargetMode="External" />
    <Relationship Id="rId146" Type="http://schemas.openxmlformats.org/officeDocument/2006/relationships/hyperlink" Target="file:\\\13" TargetMode="External" />
    <Relationship Id="rId147" Type="http://schemas.openxmlformats.org/officeDocument/2006/relationships/hyperlink" Target="file:\\\13" TargetMode="External" />
    <Relationship Id="rId148" Type="http://schemas.openxmlformats.org/officeDocument/2006/relationships/hyperlink" Target="file:\\\13" TargetMode="External" />
    <Relationship Id="rId149" Type="http://schemas.openxmlformats.org/officeDocument/2006/relationships/hyperlink" Target="file:\\\14" TargetMode="External" />
    <Relationship Id="rId15" Type="http://schemas.openxmlformats.org/officeDocument/2006/relationships/hyperlink" Target="file:\\\4" TargetMode="External" />
    <Relationship Id="rId150" Type="http://schemas.openxmlformats.org/officeDocument/2006/relationships/hyperlink" Target="file:\\\13" TargetMode="External" />
    <Relationship Id="rId151" Type="http://schemas.openxmlformats.org/officeDocument/2006/relationships/hyperlink" Target="file:\\\13" TargetMode="External" />
    <Relationship Id="rId152" Type="http://schemas.openxmlformats.org/officeDocument/2006/relationships/hyperlink" Target="file:\\\13" TargetMode="External" />
    <Relationship Id="rId153" Type="http://schemas.openxmlformats.org/officeDocument/2006/relationships/hyperlink" Target="file:\\\13" TargetMode="External" />
    <Relationship Id="rId154" Type="http://schemas.openxmlformats.org/officeDocument/2006/relationships/hyperlink" Target="file:\\\13" TargetMode="External" />
    <Relationship Id="rId155" Type="http://schemas.openxmlformats.org/officeDocument/2006/relationships/hyperlink" Target="file:\\\13" TargetMode="External" />
    <Relationship Id="rId156" Type="http://schemas.openxmlformats.org/officeDocument/2006/relationships/hyperlink" Target="file:\\\14" TargetMode="External" />
    <Relationship Id="rId157" Type="http://schemas.openxmlformats.org/officeDocument/2006/relationships/hyperlink" Target="file:\\\14" TargetMode="External" />
    <Relationship Id="rId158" Type="http://schemas.openxmlformats.org/officeDocument/2006/relationships/hyperlink" Target="file:\\\14" TargetMode="External" />
    <Relationship Id="rId159" Type="http://schemas.openxmlformats.org/officeDocument/2006/relationships/hyperlink" Target="file:\\\14" TargetMode="External" />
    <Relationship Id="rId16" Type="http://schemas.openxmlformats.org/officeDocument/2006/relationships/hyperlink" Target="file:\\\4" TargetMode="External" />
    <Relationship Id="rId160" Type="http://schemas.openxmlformats.org/officeDocument/2006/relationships/hyperlink" Target="file:\\\14" TargetMode="External" />
    <Relationship Id="rId161" Type="http://schemas.openxmlformats.org/officeDocument/2006/relationships/hyperlink" Target="file:\\\14" TargetMode="External" />
    <Relationship Id="rId162" Type="http://schemas.openxmlformats.org/officeDocument/2006/relationships/hyperlink" Target="file:\\\14" TargetMode="External" />
    <Relationship Id="rId163" Type="http://schemas.openxmlformats.org/officeDocument/2006/relationships/hyperlink" Target="file:\\\14" TargetMode="External" />
    <Relationship Id="rId164" Type="http://schemas.openxmlformats.org/officeDocument/2006/relationships/hyperlink" Target="file:\\\14" TargetMode="External" />
    <Relationship Id="rId165" Type="http://schemas.openxmlformats.org/officeDocument/2006/relationships/hyperlink" Target="file:\\\14" TargetMode="External" />
    <Relationship Id="rId166" Type="http://schemas.openxmlformats.org/officeDocument/2006/relationships/hyperlink" Target="file:\\\15" TargetMode="External" />
    <Relationship Id="rId167" Type="http://schemas.openxmlformats.org/officeDocument/2006/relationships/hyperlink" Target="file:\\\14" TargetMode="External" />
    <Relationship Id="rId168" Type="http://schemas.openxmlformats.org/officeDocument/2006/relationships/hyperlink" Target="file:\\\14" TargetMode="External" />
    <Relationship Id="rId169" Type="http://schemas.openxmlformats.org/officeDocument/2006/relationships/hyperlink" Target="file:\\\14" TargetMode="External" />
    <Relationship Id="rId17" Type="http://schemas.openxmlformats.org/officeDocument/2006/relationships/hyperlink" Target="file:\\\4" TargetMode="External" />
    <Relationship Id="rId170" Type="http://schemas.openxmlformats.org/officeDocument/2006/relationships/hyperlink" Target="file:\\\14" TargetMode="External" />
    <Relationship Id="rId171" Type="http://schemas.openxmlformats.org/officeDocument/2006/relationships/hyperlink" Target="file:\\\14" TargetMode="External" />
    <Relationship Id="rId172" Type="http://schemas.openxmlformats.org/officeDocument/2006/relationships/hyperlink" Target="file:\\\14" TargetMode="External" />
    <Relationship Id="rId173" Type="http://schemas.openxmlformats.org/officeDocument/2006/relationships/hyperlink" Target="file:\\\14" TargetMode="External" />
    <Relationship Id="rId174" Type="http://schemas.openxmlformats.org/officeDocument/2006/relationships/hyperlink" Target="file:\\\14" TargetMode="External" />
    <Relationship Id="rId175" Type="http://schemas.openxmlformats.org/officeDocument/2006/relationships/hyperlink" Target="file:\\\14" TargetMode="External" />
    <Relationship Id="rId176" Type="http://schemas.openxmlformats.org/officeDocument/2006/relationships/hyperlink" Target="file:\\\14" TargetMode="External" />
    <Relationship Id="rId177" Type="http://schemas.openxmlformats.org/officeDocument/2006/relationships/hyperlink" Target="file:\\\14" TargetMode="External" />
    <Relationship Id="rId178" Type="http://schemas.openxmlformats.org/officeDocument/2006/relationships/hyperlink" Target="file:\\\15" TargetMode="External" />
    <Relationship Id="rId179" Type="http://schemas.openxmlformats.org/officeDocument/2006/relationships/hyperlink" Target="file:\\\15" TargetMode="External" />
    <Relationship Id="rId18" Type="http://schemas.openxmlformats.org/officeDocument/2006/relationships/hyperlink" Target="file:\\\4" TargetMode="External" />
    <Relationship Id="rId180" Type="http://schemas.openxmlformats.org/officeDocument/2006/relationships/hyperlink" Target="file:\\\15" TargetMode="External" />
    <Relationship Id="rId181" Type="http://schemas.openxmlformats.org/officeDocument/2006/relationships/hyperlink" Target="file:\\\15" TargetMode="External" />
    <Relationship Id="rId182" Type="http://schemas.openxmlformats.org/officeDocument/2006/relationships/hyperlink" Target="file:\\\15" TargetMode="External" />
    <Relationship Id="rId183" Type="http://schemas.openxmlformats.org/officeDocument/2006/relationships/hyperlink" Target="file:\\\15" TargetMode="External" />
    <Relationship Id="rId184" Type="http://schemas.openxmlformats.org/officeDocument/2006/relationships/hyperlink" Target="file:\\\15" TargetMode="External" />
    <Relationship Id="rId185" Type="http://schemas.openxmlformats.org/officeDocument/2006/relationships/hyperlink" Target="file:\\\15" TargetMode="External" />
    <Relationship Id="rId186" Type="http://schemas.openxmlformats.org/officeDocument/2006/relationships/hyperlink" Target="file:\\\15" TargetMode="External" />
    <Relationship Id="rId187" Type="http://schemas.openxmlformats.org/officeDocument/2006/relationships/hyperlink" Target="file:\\\15" TargetMode="External" />
    <Relationship Id="rId188" Type="http://schemas.openxmlformats.org/officeDocument/2006/relationships/hyperlink" Target="file:\\\15" TargetMode="External" />
    <Relationship Id="rId189" Type="http://schemas.openxmlformats.org/officeDocument/2006/relationships/hyperlink" Target="file:\\\15" TargetMode="External" />
    <Relationship Id="rId19" Type="http://schemas.openxmlformats.org/officeDocument/2006/relationships/hyperlink" Target="file:\\\4" TargetMode="External" />
    <Relationship Id="rId190" Type="http://schemas.openxmlformats.org/officeDocument/2006/relationships/hyperlink" Target="file:\\\16" TargetMode="External" />
    <Relationship Id="rId191" Type="http://schemas.openxmlformats.org/officeDocument/2006/relationships/hyperlink" Target="file:\\\16" TargetMode="External" />
    <Relationship Id="rId192" Type="http://schemas.openxmlformats.org/officeDocument/2006/relationships/hyperlink" Target="file:\\\17" TargetMode="External" />
    <Relationship Id="rId193" Type="http://schemas.openxmlformats.org/officeDocument/2006/relationships/hyperlink" Target="file:\\\15" TargetMode="External" />
    <Relationship Id="rId194" Type="http://schemas.openxmlformats.org/officeDocument/2006/relationships/hyperlink" Target="file:\\\15" TargetMode="External" />
    <Relationship Id="rId195" Type="http://schemas.openxmlformats.org/officeDocument/2006/relationships/hyperlink" Target="file:\\\15" TargetMode="External" />
    <Relationship Id="rId196" Type="http://schemas.openxmlformats.org/officeDocument/2006/relationships/hyperlink" Target="file:\\\16" TargetMode="External" />
    <Relationship Id="rId197" Type="http://schemas.openxmlformats.org/officeDocument/2006/relationships/hyperlink" Target="file:\\\16" TargetMode="External" />
    <Relationship Id="rId198" Type="http://schemas.openxmlformats.org/officeDocument/2006/relationships/hyperlink" Target="file:\\\16" TargetMode="External" />
    <Relationship Id="rId199" Type="http://schemas.openxmlformats.org/officeDocument/2006/relationships/hyperlink" Target="file:\\\16" TargetMode="External" />
    <Relationship Id="rId2" Type="http://schemas.openxmlformats.org/officeDocument/2006/relationships/settings" Target="settings.xml" />
    <Relationship Id="rId20" Type="http://schemas.openxmlformats.org/officeDocument/2006/relationships/hyperlink" Target="file:\\\4" TargetMode="External" />
    <Relationship Id="rId200" Type="http://schemas.openxmlformats.org/officeDocument/2006/relationships/hyperlink" Target="file:\\\16" TargetMode="External" />
    <Relationship Id="rId201" Type="http://schemas.openxmlformats.org/officeDocument/2006/relationships/hyperlink" Target="file:\\\16" TargetMode="External" />
    <Relationship Id="rId202" Type="http://schemas.openxmlformats.org/officeDocument/2006/relationships/hyperlink" Target="file:\\\16" TargetMode="External" />
    <Relationship Id="rId203" Type="http://schemas.openxmlformats.org/officeDocument/2006/relationships/hyperlink" Target="file:\\\16" TargetMode="External" />
    <Relationship Id="rId204" Type="http://schemas.openxmlformats.org/officeDocument/2006/relationships/hyperlink" Target="file:\\\16" TargetMode="External" />
    <Relationship Id="rId205" Type="http://schemas.openxmlformats.org/officeDocument/2006/relationships/hyperlink" Target="file:\\\16" TargetMode="External" />
    <Relationship Id="rId206" Type="http://schemas.openxmlformats.org/officeDocument/2006/relationships/hyperlink" Target="file:\\\16" TargetMode="External" />
    <Relationship Id="rId207" Type="http://schemas.openxmlformats.org/officeDocument/2006/relationships/hyperlink" Target="file:\\\16" TargetMode="External" />
    <Relationship Id="rId208" Type="http://schemas.openxmlformats.org/officeDocument/2006/relationships/hyperlink" Target="file:\\\16" TargetMode="External" />
    <Relationship Id="rId209" Type="http://schemas.openxmlformats.org/officeDocument/2006/relationships/hyperlink" Target="file:\\\16" TargetMode="External" />
    <Relationship Id="rId21" Type="http://schemas.openxmlformats.org/officeDocument/2006/relationships/hyperlink" Target="file:\\\4" TargetMode="External" />
    <Relationship Id="rId210" Type="http://schemas.openxmlformats.org/officeDocument/2006/relationships/hyperlink" Target="file:\\\17" TargetMode="External" />
    <Relationship Id="rId211" Type="http://schemas.openxmlformats.org/officeDocument/2006/relationships/hyperlink" Target="file:\\\17" TargetMode="External" />
    <Relationship Id="rId212" Type="http://schemas.openxmlformats.org/officeDocument/2006/relationships/hyperlink" Target="file:\\\17" TargetMode="External" />
    <Relationship Id="rId213" Type="http://schemas.openxmlformats.org/officeDocument/2006/relationships/hyperlink" Target="file:\\\17" TargetMode="External" />
    <Relationship Id="rId214" Type="http://schemas.openxmlformats.org/officeDocument/2006/relationships/hyperlink" Target="file:\\\17" TargetMode="External" />
    <Relationship Id="rId215" Type="http://schemas.openxmlformats.org/officeDocument/2006/relationships/hyperlink" Target="file:\\\17" TargetMode="External" />
    <Relationship Id="rId216" Type="http://schemas.openxmlformats.org/officeDocument/2006/relationships/hyperlink" Target="file:\\\17" TargetMode="External" />
    <Relationship Id="rId217" Type="http://schemas.openxmlformats.org/officeDocument/2006/relationships/hyperlink" Target="file:\\\18" TargetMode="External" />
    <Relationship Id="rId218" Type="http://schemas.openxmlformats.org/officeDocument/2006/relationships/hyperlink" Target="file:\\\18" TargetMode="External" />
    <Relationship Id="rId219" Type="http://schemas.openxmlformats.org/officeDocument/2006/relationships/hyperlink" Target="file:\\\18" TargetMode="External" />
    <Relationship Id="rId22" Type="http://schemas.openxmlformats.org/officeDocument/2006/relationships/hyperlink" Target="file:\\\4" TargetMode="External" />
    <Relationship Id="rId220" Type="http://schemas.openxmlformats.org/officeDocument/2006/relationships/hyperlink" Target="file:\\\21" TargetMode="External" />
    <Relationship Id="rId221" Type="http://schemas.openxmlformats.org/officeDocument/2006/relationships/hyperlink" Target="file:\\\21" TargetMode="External" />
    <Relationship Id="rId222" Type="http://schemas.openxmlformats.org/officeDocument/2006/relationships/hyperlink" Target="file:\\\21" TargetMode="External" />
    <Relationship Id="rId223" Type="http://schemas.openxmlformats.org/officeDocument/2006/relationships/image" Target="media/picture223.jpeg" />
    <Relationship Id="rId23" Type="http://schemas.openxmlformats.org/officeDocument/2006/relationships/hyperlink" Target="file:\\\4" TargetMode="External" />
    <Relationship Id="rId24" Type="http://schemas.openxmlformats.org/officeDocument/2006/relationships/hyperlink" Target="file:\\\4" TargetMode="External" />
    <Relationship Id="rId25" Type="http://schemas.openxmlformats.org/officeDocument/2006/relationships/hyperlink" Target="file:\\\4" TargetMode="External" />
    <Relationship Id="rId26" Type="http://schemas.openxmlformats.org/officeDocument/2006/relationships/hyperlink" Target="file:\\\4" TargetMode="External" />
    <Relationship Id="rId27" Type="http://schemas.openxmlformats.org/officeDocument/2006/relationships/hyperlink" Target="file:\\\5" TargetMode="External" />
    <Relationship Id="rId28" Type="http://schemas.openxmlformats.org/officeDocument/2006/relationships/hyperlink" Target="file:\\\5" TargetMode="External" />
    <Relationship Id="rId29" Type="http://schemas.openxmlformats.org/officeDocument/2006/relationships/hyperlink" Target="file:\\\5" TargetMode="External" />
    <Relationship Id="rId3" Type="http://schemas.openxmlformats.org/officeDocument/2006/relationships/webSettings" Target="webSettings.xml" />
    <Relationship Id="rId30" Type="http://schemas.openxmlformats.org/officeDocument/2006/relationships/hyperlink" Target="file:\\\5" TargetMode="External" />
    <Relationship Id="rId31" Type="http://schemas.openxmlformats.org/officeDocument/2006/relationships/hyperlink" Target="file:\\\5" TargetMode="External" />
    <Relationship Id="rId32" Type="http://schemas.openxmlformats.org/officeDocument/2006/relationships/hyperlink" Target="file:\\\5" TargetMode="External" />
    <Relationship Id="rId33" Type="http://schemas.openxmlformats.org/officeDocument/2006/relationships/hyperlink" Target="file:\\\5" TargetMode="External" />
    <Relationship Id="rId34" Type="http://schemas.openxmlformats.org/officeDocument/2006/relationships/hyperlink" Target="file:\\\5" TargetMode="External" />
    <Relationship Id="rId35" Type="http://schemas.openxmlformats.org/officeDocument/2006/relationships/hyperlink" Target="file:\\\5" TargetMode="External" />
    <Relationship Id="rId36" Type="http://schemas.openxmlformats.org/officeDocument/2006/relationships/hyperlink" Target="file:\\\6" TargetMode="External" />
    <Relationship Id="rId37" Type="http://schemas.openxmlformats.org/officeDocument/2006/relationships/hyperlink" Target="file:\\\6" TargetMode="External" />
    <Relationship Id="rId38" Type="http://schemas.openxmlformats.org/officeDocument/2006/relationships/hyperlink" Target="file:\\\7" TargetMode="External" />
    <Relationship Id="rId39" Type="http://schemas.openxmlformats.org/officeDocument/2006/relationships/hyperlink" Target="file:\\\7" TargetMode="External" />
    <Relationship Id="rId4" Type="http://schemas.openxmlformats.org/officeDocument/2006/relationships/fontTable" Target="fontTable.xml" />
    <Relationship Id="rId40" Type="http://schemas.openxmlformats.org/officeDocument/2006/relationships/hyperlink" Target="file:\\\7" TargetMode="External" />
    <Relationship Id="rId41" Type="http://schemas.openxmlformats.org/officeDocument/2006/relationships/hyperlink" Target="file:\\\5" TargetMode="External" />
    <Relationship Id="rId42" Type="http://schemas.openxmlformats.org/officeDocument/2006/relationships/hyperlink" Target="file:\\\5" TargetMode="External" />
    <Relationship Id="rId43" Type="http://schemas.openxmlformats.org/officeDocument/2006/relationships/hyperlink" Target="file:\\\5" TargetMode="External" />
    <Relationship Id="rId44" Type="http://schemas.openxmlformats.org/officeDocument/2006/relationships/hyperlink" Target="file:\\\6" TargetMode="External" />
    <Relationship Id="rId45" Type="http://schemas.openxmlformats.org/officeDocument/2006/relationships/hyperlink" Target="file:\\\6" TargetMode="External" />
    <Relationship Id="rId46" Type="http://schemas.openxmlformats.org/officeDocument/2006/relationships/hyperlink" Target="file:\\\6" TargetMode="External" />
    <Relationship Id="rId47" Type="http://schemas.openxmlformats.org/officeDocument/2006/relationships/hyperlink" Target="file:\\\6" TargetMode="External" />
    <Relationship Id="rId48" Type="http://schemas.openxmlformats.org/officeDocument/2006/relationships/hyperlink" Target="file:\\\6" TargetMode="External" />
    <Relationship Id="rId49" Type="http://schemas.openxmlformats.org/officeDocument/2006/relationships/hyperlink" Target="file:\\\6" TargetMode="External" />
    <Relationship Id="rId5" Type="http://schemas.openxmlformats.org/officeDocument/2006/relationships/theme" Target="theme/theme1.xml" />
    <Relationship Id="rId50" Type="http://schemas.openxmlformats.org/officeDocument/2006/relationships/hyperlink" Target="file:\\\6" TargetMode="External" />
    <Relationship Id="rId51" Type="http://schemas.openxmlformats.org/officeDocument/2006/relationships/hyperlink" Target="file:\\\6" TargetMode="External" />
    <Relationship Id="rId52" Type="http://schemas.openxmlformats.org/officeDocument/2006/relationships/hyperlink" Target="file:\\\6" TargetMode="External" />
    <Relationship Id="rId53" Type="http://schemas.openxmlformats.org/officeDocument/2006/relationships/hyperlink" Target="file:\\\6" TargetMode="External" />
    <Relationship Id="rId54" Type="http://schemas.openxmlformats.org/officeDocument/2006/relationships/hyperlink" Target="file:\\\7" TargetMode="External" />
    <Relationship Id="rId55" Type="http://schemas.openxmlformats.org/officeDocument/2006/relationships/hyperlink" Target="file:\\\7" TargetMode="External" />
    <Relationship Id="rId56" Type="http://schemas.openxmlformats.org/officeDocument/2006/relationships/hyperlink" Target="file:\\\7" TargetMode="External" />
    <Relationship Id="rId57" Type="http://schemas.openxmlformats.org/officeDocument/2006/relationships/hyperlink" Target="file:\\\7" TargetMode="External" />
    <Relationship Id="rId58" Type="http://schemas.openxmlformats.org/officeDocument/2006/relationships/hyperlink" Target="file:\\\7" TargetMode="External" />
    <Relationship Id="rId59" Type="http://schemas.openxmlformats.org/officeDocument/2006/relationships/hyperlink" Target="file:\\\7" TargetMode="External" />
    <Relationship Id="rId6" Type="http://schemas.openxmlformats.org/officeDocument/2006/relationships/hyperlink" Target="file:\\\4" TargetMode="External" />
    <Relationship Id="rId60" Type="http://schemas.openxmlformats.org/officeDocument/2006/relationships/hyperlink" Target="file:\\\7" TargetMode="External" />
    <Relationship Id="rId61" Type="http://schemas.openxmlformats.org/officeDocument/2006/relationships/hyperlink" Target="file:\\\7" TargetMode="External" />
    <Relationship Id="rId62" Type="http://schemas.openxmlformats.org/officeDocument/2006/relationships/hyperlink" Target="file:\\\7" TargetMode="External" />
    <Relationship Id="rId63" Type="http://schemas.openxmlformats.org/officeDocument/2006/relationships/hyperlink" Target="file:\\\7" TargetMode="External" />
    <Relationship Id="rId64" Type="http://schemas.openxmlformats.org/officeDocument/2006/relationships/hyperlink" Target="file:\\\7" TargetMode="External" />
    <Relationship Id="rId65" Type="http://schemas.openxmlformats.org/officeDocument/2006/relationships/hyperlink" Target="file:\\\7" TargetMode="External" />
    <Relationship Id="rId66" Type="http://schemas.openxmlformats.org/officeDocument/2006/relationships/hyperlink" Target="file:\\\7" TargetMode="External" />
    <Relationship Id="rId67" Type="http://schemas.openxmlformats.org/officeDocument/2006/relationships/hyperlink" Target="file:\\\8" TargetMode="External" />
    <Relationship Id="rId68" Type="http://schemas.openxmlformats.org/officeDocument/2006/relationships/hyperlink" Target="file:\\\8" TargetMode="External" />
    <Relationship Id="rId69" Type="http://schemas.openxmlformats.org/officeDocument/2006/relationships/hyperlink" Target="file:\\\8" TargetMode="External" />
    <Relationship Id="rId7" Type="http://schemas.openxmlformats.org/officeDocument/2006/relationships/hyperlink" Target="file:\\\4" TargetMode="External" />
    <Relationship Id="rId70" Type="http://schemas.openxmlformats.org/officeDocument/2006/relationships/hyperlink" Target="file:\\\8" TargetMode="External" />
    <Relationship Id="rId71" Type="http://schemas.openxmlformats.org/officeDocument/2006/relationships/hyperlink" Target="file:\\\8" TargetMode="External" />
    <Relationship Id="rId72" Type="http://schemas.openxmlformats.org/officeDocument/2006/relationships/hyperlink" Target="file:\\\8" TargetMode="External" />
    <Relationship Id="rId73" Type="http://schemas.openxmlformats.org/officeDocument/2006/relationships/hyperlink" Target="file:\\\8" TargetMode="External" />
    <Relationship Id="rId74" Type="http://schemas.openxmlformats.org/officeDocument/2006/relationships/hyperlink" Target="file:\\\8" TargetMode="External" />
    <Relationship Id="rId75" Type="http://schemas.openxmlformats.org/officeDocument/2006/relationships/hyperlink" Target="file:\\\8" TargetMode="External" />
    <Relationship Id="rId76" Type="http://schemas.openxmlformats.org/officeDocument/2006/relationships/hyperlink" Target="file:\\\8" TargetMode="External" />
    <Relationship Id="rId77" Type="http://schemas.openxmlformats.org/officeDocument/2006/relationships/hyperlink" Target="file:\\\8" TargetMode="External" />
    <Relationship Id="rId78" Type="http://schemas.openxmlformats.org/officeDocument/2006/relationships/hyperlink" Target="file:\\\8" TargetMode="External" />
    <Relationship Id="rId79" Type="http://schemas.openxmlformats.org/officeDocument/2006/relationships/hyperlink" Target="file:\\\8" TargetMode="External" />
    <Relationship Id="rId8" Type="http://schemas.openxmlformats.org/officeDocument/2006/relationships/hyperlink" Target="file:\\\4" TargetMode="External" />
    <Relationship Id="rId80" Type="http://schemas.openxmlformats.org/officeDocument/2006/relationships/hyperlink" Target="file:\\\9" TargetMode="External" />
    <Relationship Id="rId81" Type="http://schemas.openxmlformats.org/officeDocument/2006/relationships/hyperlink" Target="file:\\\9" TargetMode="External" />
    <Relationship Id="rId82" Type="http://schemas.openxmlformats.org/officeDocument/2006/relationships/hyperlink" Target="file:\\\8" TargetMode="External" />
    <Relationship Id="rId83" Type="http://schemas.openxmlformats.org/officeDocument/2006/relationships/hyperlink" Target="file:\\\8" TargetMode="External" />
    <Relationship Id="rId84" Type="http://schemas.openxmlformats.org/officeDocument/2006/relationships/hyperlink" Target="file:\\\8" TargetMode="External" />
    <Relationship Id="rId85" Type="http://schemas.openxmlformats.org/officeDocument/2006/relationships/hyperlink" Target="file:\\\9" TargetMode="External" />
    <Relationship Id="rId86" Type="http://schemas.openxmlformats.org/officeDocument/2006/relationships/hyperlink" Target="file:\\\9" TargetMode="External" />
    <Relationship Id="rId87" Type="http://schemas.openxmlformats.org/officeDocument/2006/relationships/hyperlink" Target="file:\\\9" TargetMode="External" />
    <Relationship Id="rId88" Type="http://schemas.openxmlformats.org/officeDocument/2006/relationships/hyperlink" Target="file:\\\9" TargetMode="External" />
    <Relationship Id="rId89" Type="http://schemas.openxmlformats.org/officeDocument/2006/relationships/hyperlink" Target="file:\\\9" TargetMode="External" />
    <Relationship Id="rId9" Type="http://schemas.openxmlformats.org/officeDocument/2006/relationships/hyperlink" Target="file:\\\4" TargetMode="External" />
    <Relationship Id="rId90" Type="http://schemas.openxmlformats.org/officeDocument/2006/relationships/hyperlink" Target="file:\\\9" TargetMode="External" />
    <Relationship Id="rId91" Type="http://schemas.openxmlformats.org/officeDocument/2006/relationships/hyperlink" Target="file:\\\9" TargetMode="External" />
    <Relationship Id="rId92" Type="http://schemas.openxmlformats.org/officeDocument/2006/relationships/hyperlink" Target="file:\\\9" TargetMode="External" />
    <Relationship Id="rId93" Type="http://schemas.openxmlformats.org/officeDocument/2006/relationships/hyperlink" Target="file:\\\10" TargetMode="External" />
    <Relationship Id="rId94" Type="http://schemas.openxmlformats.org/officeDocument/2006/relationships/hyperlink" Target="file:\\\10" TargetMode="External" />
    <Relationship Id="rId95" Type="http://schemas.openxmlformats.org/officeDocument/2006/relationships/hyperlink" Target="file:\\\10" TargetMode="External" />
    <Relationship Id="rId96" Type="http://schemas.openxmlformats.org/officeDocument/2006/relationships/hyperlink" Target="file:\\\10" TargetMode="External" />
    <Relationship Id="rId97" Type="http://schemas.openxmlformats.org/officeDocument/2006/relationships/hyperlink" Target="file:\\\11" TargetMode="External" />
    <Relationship Id="rId98" Type="http://schemas.openxmlformats.org/officeDocument/2006/relationships/hyperlink" Target="file:\\\9" TargetMode="External" />
    <Relationship Id="rId99" Type="http://schemas.openxmlformats.org/officeDocument/2006/relationships/hyperlink" Target="file:\\\9"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
  <DocSecurity>0</DocSecurity>
  <ScaleCrop>false</ScaleCrop>
  <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coreProperties>
</file>